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984" w:tblpY="-1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249C"/>
        <w:tblCellMar>
          <w:left w:w="70" w:type="dxa"/>
          <w:right w:w="70" w:type="dxa"/>
        </w:tblCellMar>
        <w:tblLook w:val="0000" w:firstRow="0" w:lastRow="0" w:firstColumn="0" w:lastColumn="0" w:noHBand="0" w:noVBand="0"/>
      </w:tblPr>
      <w:tblGrid>
        <w:gridCol w:w="1696"/>
      </w:tblGrid>
      <w:tr w:rsidR="004826A2" w:rsidRPr="00A9755F" w14:paraId="1CB94DDB" w14:textId="77777777" w:rsidTr="006C376F">
        <w:trPr>
          <w:cantSplit/>
          <w:trHeight w:val="16830"/>
        </w:trPr>
        <w:tc>
          <w:tcPr>
            <w:tcW w:w="1696" w:type="dxa"/>
            <w:shd w:val="clear" w:color="auto" w:fill="002060"/>
            <w:textDirection w:val="btLr"/>
          </w:tcPr>
          <w:p w14:paraId="24F70907" w14:textId="77777777" w:rsidR="004826A2" w:rsidRPr="006C376F" w:rsidRDefault="004826A2" w:rsidP="00B427C9">
            <w:pPr>
              <w:ind w:left="357" w:right="113"/>
              <w:jc w:val="center"/>
              <w:rPr>
                <w:rFonts w:asciiTheme="minorHAnsi" w:hAnsiTheme="minorHAnsi" w:cstheme="minorHAnsi"/>
                <w:b/>
                <w:color w:val="FFFFFF"/>
                <w:sz w:val="28"/>
                <w:szCs w:val="28"/>
              </w:rPr>
            </w:pPr>
            <w:bookmarkStart w:id="0" w:name="OLE_LINK1"/>
            <w:bookmarkStart w:id="1" w:name="OLE_LINK2"/>
            <w:bookmarkStart w:id="2" w:name="OLE_LINK3"/>
            <w:r w:rsidRPr="00AB1406">
              <w:rPr>
                <w:b/>
                <w:noProof/>
                <w:color w:val="FFFFFF"/>
                <w:sz w:val="28"/>
                <w:szCs w:val="28"/>
              </w:rPr>
              <w:drawing>
                <wp:anchor distT="0" distB="0" distL="114300" distR="114300" simplePos="0" relativeHeight="251659264" behindDoc="0" locked="0" layoutInCell="1" allowOverlap="1" wp14:anchorId="0BEC884E" wp14:editId="0C35BF3A">
                  <wp:simplePos x="0" y="0"/>
                  <wp:positionH relativeFrom="column">
                    <wp:posOffset>38735</wp:posOffset>
                  </wp:positionH>
                  <wp:positionV relativeFrom="paragraph">
                    <wp:posOffset>-1493520</wp:posOffset>
                  </wp:positionV>
                  <wp:extent cx="838200" cy="1447800"/>
                  <wp:effectExtent l="1905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838200" cy="1447800"/>
                          </a:xfrm>
                          <a:prstGeom prst="rect">
                            <a:avLst/>
                          </a:prstGeom>
                          <a:noFill/>
                        </pic:spPr>
                      </pic:pic>
                    </a:graphicData>
                  </a:graphic>
                </wp:anchor>
              </w:drawing>
            </w:r>
            <w:r w:rsidRPr="00AB1406">
              <w:rPr>
                <w:b/>
                <w:color w:val="FFFFFF"/>
                <w:sz w:val="28"/>
                <w:szCs w:val="28"/>
              </w:rPr>
              <w:t xml:space="preserve">CONSEJERÍA </w:t>
            </w:r>
            <w:r w:rsidRPr="006C376F">
              <w:rPr>
                <w:rFonts w:asciiTheme="minorHAnsi" w:hAnsiTheme="minorHAnsi" w:cstheme="minorHAnsi"/>
                <w:b/>
                <w:color w:val="FFFFFF"/>
                <w:sz w:val="28"/>
                <w:szCs w:val="28"/>
              </w:rPr>
              <w:t>DE DESARROLLO EDUCATIVO Y FORMACIÓN PROFESIONAL</w:t>
            </w:r>
          </w:p>
          <w:p w14:paraId="34222384" w14:textId="7B4AF924" w:rsidR="004826A2" w:rsidRPr="00FB37DD" w:rsidRDefault="00881D3A" w:rsidP="00B427C9">
            <w:pPr>
              <w:ind w:left="357" w:right="113"/>
              <w:jc w:val="center"/>
              <w:rPr>
                <w:b/>
                <w:color w:val="FFFFFF"/>
                <w:sz w:val="48"/>
                <w:szCs w:val="48"/>
              </w:rPr>
            </w:pPr>
            <w:r w:rsidRPr="006C376F">
              <w:rPr>
                <w:rFonts w:asciiTheme="minorHAnsi" w:hAnsiTheme="minorHAnsi" w:cstheme="minorHAnsi"/>
                <w:b/>
                <w:noProof/>
                <w:color w:val="FFFFFF"/>
                <w:sz w:val="28"/>
                <w:szCs w:val="28"/>
              </w:rPr>
              <w:drawing>
                <wp:anchor distT="0" distB="0" distL="114300" distR="114300" simplePos="0" relativeHeight="251661312" behindDoc="0" locked="0" layoutInCell="1" allowOverlap="1" wp14:anchorId="6915CA10" wp14:editId="03F5C22D">
                  <wp:simplePos x="0" y="0"/>
                  <wp:positionH relativeFrom="column">
                    <wp:posOffset>-203835</wp:posOffset>
                  </wp:positionH>
                  <wp:positionV relativeFrom="paragraph">
                    <wp:posOffset>-1493520</wp:posOffset>
                  </wp:positionV>
                  <wp:extent cx="838200" cy="14478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838200" cy="1447800"/>
                          </a:xfrm>
                          <a:prstGeom prst="rect">
                            <a:avLst/>
                          </a:prstGeom>
                          <a:noFill/>
                        </pic:spPr>
                      </pic:pic>
                    </a:graphicData>
                  </a:graphic>
                </wp:anchor>
              </w:drawing>
            </w:r>
            <w:r w:rsidR="004826A2" w:rsidRPr="006C376F">
              <w:rPr>
                <w:rFonts w:asciiTheme="minorHAnsi" w:hAnsiTheme="minorHAnsi" w:cstheme="minorHAnsi"/>
                <w:b/>
                <w:color w:val="FFFFFF"/>
                <w:sz w:val="52"/>
                <w:szCs w:val="52"/>
              </w:rPr>
              <w:t xml:space="preserve">IES </w:t>
            </w:r>
            <w:r w:rsidR="001124D3" w:rsidRPr="006C376F">
              <w:rPr>
                <w:rFonts w:asciiTheme="minorHAnsi" w:hAnsiTheme="minorHAnsi" w:cstheme="minorHAnsi"/>
                <w:b/>
                <w:color w:val="FFFFFF"/>
                <w:sz w:val="52"/>
                <w:szCs w:val="52"/>
              </w:rPr>
              <w:t>(denominación)</w:t>
            </w:r>
          </w:p>
        </w:tc>
      </w:tr>
    </w:tbl>
    <w:p w14:paraId="7709A0D9" w14:textId="200BCCD8" w:rsidR="004610BC" w:rsidRDefault="004610BC"/>
    <w:p w14:paraId="3A6C9658" w14:textId="72D0919F" w:rsidR="00881D3A" w:rsidRPr="00881D3A" w:rsidRDefault="00881D3A" w:rsidP="00881D3A"/>
    <w:p w14:paraId="466F70EE" w14:textId="3C4C3127" w:rsidR="00881D3A" w:rsidRPr="00881D3A" w:rsidRDefault="00881D3A" w:rsidP="00881D3A"/>
    <w:p w14:paraId="52068513" w14:textId="5F2C16EC" w:rsidR="00881D3A" w:rsidRPr="00881D3A" w:rsidRDefault="00881D3A" w:rsidP="00881D3A"/>
    <w:p w14:paraId="39784097" w14:textId="17A9B985" w:rsidR="00881D3A" w:rsidRPr="00881D3A" w:rsidRDefault="00881D3A" w:rsidP="004737EC">
      <w:pPr>
        <w:jc w:val="center"/>
      </w:pPr>
    </w:p>
    <w:p w14:paraId="5EDFF238" w14:textId="7E850B3E" w:rsidR="00881D3A" w:rsidRPr="00881D3A" w:rsidRDefault="00881D3A" w:rsidP="00881D3A"/>
    <w:p w14:paraId="7B41DBF3" w14:textId="289FED58" w:rsidR="00881D3A" w:rsidRPr="00881D3A" w:rsidRDefault="00881D3A" w:rsidP="00881D3A"/>
    <w:p w14:paraId="78B8CC0D" w14:textId="6478FE37" w:rsidR="00881D3A" w:rsidRPr="00881D3A" w:rsidRDefault="00881D3A" w:rsidP="004737EC"/>
    <w:p w14:paraId="10BD689D" w14:textId="4D630056" w:rsidR="00881D3A" w:rsidRPr="00881D3A" w:rsidRDefault="00881D3A" w:rsidP="00881D3A"/>
    <w:p w14:paraId="6A10D103" w14:textId="6A9E89E0" w:rsidR="00881D3A" w:rsidRPr="00881D3A" w:rsidRDefault="00C13B33" w:rsidP="00881D3A">
      <w:r>
        <w:rPr>
          <w:noProof/>
        </w:rPr>
        <mc:AlternateContent>
          <mc:Choice Requires="wps">
            <w:drawing>
              <wp:anchor distT="0" distB="0" distL="114300" distR="114300" simplePos="0" relativeHeight="251663360" behindDoc="0" locked="0" layoutInCell="1" allowOverlap="1" wp14:anchorId="5A4BA3A8" wp14:editId="5F1C4EA2">
                <wp:simplePos x="0" y="0"/>
                <wp:positionH relativeFrom="column">
                  <wp:posOffset>1207770</wp:posOffset>
                </wp:positionH>
                <wp:positionV relativeFrom="paragraph">
                  <wp:posOffset>108806</wp:posOffset>
                </wp:positionV>
                <wp:extent cx="4067175" cy="581025"/>
                <wp:effectExtent l="0" t="0" r="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7175" cy="581025"/>
                        </a:xfrm>
                        <a:prstGeom prst="rect">
                          <a:avLst/>
                        </a:prstGeom>
                        <a:noFill/>
                        <a:ln w="9525">
                          <a:solidFill>
                            <a:sysClr val="window" lastClr="FFFFFF">
                              <a:lumMod val="100000"/>
                              <a:lumOff val="0"/>
                            </a:sysClr>
                          </a:solidFill>
                          <a:miter lim="800000"/>
                          <a:headEnd/>
                          <a:tailEnd/>
                        </a:ln>
                      </wps:spPr>
                      <wps:txbx>
                        <w:txbxContent>
                          <w:p w14:paraId="7146E646" w14:textId="27CF6853" w:rsidR="00881D3A" w:rsidRPr="006C376F" w:rsidRDefault="00881D3A" w:rsidP="00881D3A">
                            <w:pPr>
                              <w:rPr>
                                <w:rFonts w:asciiTheme="minorHAnsi" w:hAnsiTheme="minorHAnsi" w:cstheme="minorHAnsi"/>
                                <w:b/>
                                <w:sz w:val="52"/>
                                <w:szCs w:val="52"/>
                              </w:rPr>
                            </w:pPr>
                            <w:r w:rsidRPr="006C376F">
                              <w:rPr>
                                <w:rFonts w:asciiTheme="minorHAnsi" w:hAnsiTheme="minorHAnsi" w:cstheme="minorHAnsi"/>
                                <w:b/>
                                <w:sz w:val="52"/>
                                <w:szCs w:val="52"/>
                              </w:rPr>
                              <w:t xml:space="preserve">IES </w:t>
                            </w:r>
                            <w:r w:rsidR="001124D3" w:rsidRPr="006C376F">
                              <w:rPr>
                                <w:rFonts w:asciiTheme="minorHAnsi" w:hAnsiTheme="minorHAnsi" w:cstheme="minorHAnsi"/>
                                <w:b/>
                                <w:sz w:val="52"/>
                                <w:szCs w:val="52"/>
                              </w:rPr>
                              <w:t>(denominación)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BA3A8" id="_x0000_t202" coordsize="21600,21600" o:spt="202" path="m,l,21600r21600,l21600,xe">
                <v:stroke joinstyle="miter"/>
                <v:path gradientshapeok="t" o:connecttype="rect"/>
              </v:shapetype>
              <v:shape id="Cuadro de texto 4" o:spid="_x0000_s1026" type="#_x0000_t202" style="position:absolute;margin-left:95.1pt;margin-top:8.55pt;width:320.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2kIwIAADAEAAAOAAAAZHJzL2Uyb0RvYy54bWysU9tuEzEQfUfiHyy/k91ESdOusqmgJQip&#10;FKTCBzheb9bC9hiPk93w9Yy9aRrgDeEHy3Px8cyZ49XtYA07qIAaXM2nk5Iz5SQ02u1q/u3r5s01&#10;ZxiFa4QBp2p+VMhv169frXpfqRl0YBoVGIE4rHpf8y5GXxUFyk5ZgRPwylGwhWBFJDPsiiaIntCt&#10;KWZleVX0EBofQCpE8t6PQb7O+G2rZPzctqgiMzWn2mLeQ963aS/WK1HtgvCdlqcyxD9UYYV29OgZ&#10;6l5EwfZB/wVltQyA0MaJBFtA22qpcg/UzbT8o5unTniVeyFy0J9pwv8HKx8PT/5LYHF4BwMNMDeB&#10;/gHkdyRuit5jdcpJnGKFKXvbf4KGpin2EfKNoQ02tU8NMYIhpo9ndtUQmSTnvLxaTpcLziTFFtfT&#10;crZI9Beier7tA8YPCixLh5oHml5GF4cHjGPqc0p6zMFGG5MnaBzra36zIMgUQTC6ScFsHPHOBHYQ&#10;JAFSTgM9Z0ZgJGfNN3nlS2Zvqasxb1qmNaqD/KSh0Z9dVDFmzFz8b29ZHUnORtuaX19AdEo0712T&#10;S41Cm/FMOMadOE60jgTHYTtQYuJ6C82R2A4wypa+GR06CD8560myNccfexEUtfPRkSZupvN50ng2&#10;5ovljIxwGdleRoSTBFXzyNl4vIvjv9j7oHcdvTSKwcFbmnKr8wBeqjrVTbLMLJy+UNL9pZ2zXj76&#10;+hcAAAD//wMAUEsDBBQABgAIAAAAIQCYzAgZ4AAAAAoBAAAPAAAAZHJzL2Rvd25yZXYueG1sTI9B&#10;S8NAEIXvgv9hGcGb3W2EJsZsiijiQaS0FtHbNjsmodnZkN008d87nupt3szjzfeK9ew6ccIhtJ40&#10;LBcKBFLlbUu1hv37800GIkRD1nSeUMMPBliXlxeFya2faIunXawFh1DIjYYmxj6XMlQNOhMWvkfi&#10;27cfnIksh1rawUwc7jqZKLWSzrTEHxrT42OD1XE3Og2UbKq3jXLH/cf2K7x8Pr2Oakq1vr6aH+5B&#10;RJzj2Qx/+IwOJTMd/Eg2iI71nUrYykO6BMGG7FalIA68UNkKZFnI/xXKXwAAAP//AwBQSwECLQAU&#10;AAYACAAAACEAtoM4kv4AAADhAQAAEwAAAAAAAAAAAAAAAAAAAAAAW0NvbnRlbnRfVHlwZXNdLnht&#10;bFBLAQItABQABgAIAAAAIQA4/SH/1gAAAJQBAAALAAAAAAAAAAAAAAAAAC8BAABfcmVscy8ucmVs&#10;c1BLAQItABQABgAIAAAAIQB5fj2kIwIAADAEAAAOAAAAAAAAAAAAAAAAAC4CAABkcnMvZTJvRG9j&#10;LnhtbFBLAQItABQABgAIAAAAIQCYzAgZ4AAAAAoBAAAPAAAAAAAAAAAAAAAAAH0EAABkcnMvZG93&#10;bnJldi54bWxQSwUGAAAAAAQABADzAAAAigUAAAAA&#10;" filled="f" strokecolor="white">
                <v:path arrowok="t"/>
                <v:textbox>
                  <w:txbxContent>
                    <w:p w14:paraId="7146E646" w14:textId="27CF6853" w:rsidR="00881D3A" w:rsidRPr="006C376F" w:rsidRDefault="00881D3A" w:rsidP="00881D3A">
                      <w:pPr>
                        <w:rPr>
                          <w:rFonts w:asciiTheme="minorHAnsi" w:hAnsiTheme="minorHAnsi" w:cstheme="minorHAnsi"/>
                          <w:b/>
                          <w:sz w:val="52"/>
                          <w:szCs w:val="52"/>
                        </w:rPr>
                      </w:pPr>
                      <w:r w:rsidRPr="006C376F">
                        <w:rPr>
                          <w:rFonts w:asciiTheme="minorHAnsi" w:hAnsiTheme="minorHAnsi" w:cstheme="minorHAnsi"/>
                          <w:b/>
                          <w:sz w:val="52"/>
                          <w:szCs w:val="52"/>
                        </w:rPr>
                        <w:t xml:space="preserve">IES </w:t>
                      </w:r>
                      <w:r w:rsidR="001124D3" w:rsidRPr="006C376F">
                        <w:rPr>
                          <w:rFonts w:asciiTheme="minorHAnsi" w:hAnsiTheme="minorHAnsi" w:cstheme="minorHAnsi"/>
                          <w:b/>
                          <w:sz w:val="52"/>
                          <w:szCs w:val="52"/>
                        </w:rPr>
                        <w:t>(denominación)</w:t>
                      </w:r>
                    </w:p>
                  </w:txbxContent>
                </v:textbox>
              </v:shape>
            </w:pict>
          </mc:Fallback>
        </mc:AlternateContent>
      </w:r>
    </w:p>
    <w:p w14:paraId="09668A48" w14:textId="267596EC" w:rsidR="00881D3A" w:rsidRPr="00881D3A" w:rsidRDefault="00881D3A" w:rsidP="00881D3A"/>
    <w:p w14:paraId="7C51E7FE" w14:textId="07E99D54" w:rsidR="00881D3A" w:rsidRPr="00881D3A" w:rsidRDefault="00881D3A" w:rsidP="00881D3A"/>
    <w:p w14:paraId="7C8F3861" w14:textId="21149A6E" w:rsidR="00881D3A" w:rsidRPr="00881D3A" w:rsidRDefault="00881D3A" w:rsidP="00881D3A"/>
    <w:p w14:paraId="59F20CCC" w14:textId="7FBE312A" w:rsidR="00881D3A" w:rsidRPr="00881D3A" w:rsidRDefault="00C13B33" w:rsidP="00881D3A">
      <w:r>
        <w:rPr>
          <w:noProof/>
        </w:rPr>
        <mc:AlternateContent>
          <mc:Choice Requires="wps">
            <w:drawing>
              <wp:anchor distT="4294967260" distB="4294967260" distL="114300" distR="114300" simplePos="0" relativeHeight="251665408" behindDoc="0" locked="0" layoutInCell="1" allowOverlap="1" wp14:anchorId="24801B95" wp14:editId="10E74562">
                <wp:simplePos x="0" y="0"/>
                <wp:positionH relativeFrom="column">
                  <wp:posOffset>1095061</wp:posOffset>
                </wp:positionH>
                <wp:positionV relativeFrom="paragraph">
                  <wp:posOffset>161953</wp:posOffset>
                </wp:positionV>
                <wp:extent cx="4850130" cy="0"/>
                <wp:effectExtent l="88900" t="88900" r="1270" b="12700"/>
                <wp:wrapNone/>
                <wp:docPr id="2" name="Conector recto de flecha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50130" cy="0"/>
                        </a:xfrm>
                        <a:prstGeom prst="straightConnector1">
                          <a:avLst/>
                        </a:prstGeom>
                        <a:noFill/>
                        <a:ln w="38100">
                          <a:solidFill>
                            <a:srgbClr val="F2F2F2"/>
                          </a:solidFill>
                          <a:round/>
                          <a:headEnd/>
                          <a:tailEnd/>
                        </a:ln>
                        <a:effectLst>
                          <a:outerShdw dist="107763" dir="13500000"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73181" id="_x0000_t32" coordsize="21600,21600" o:spt="32" o:oned="t" path="m,l21600,21600e" filled="f">
                <v:path arrowok="t" fillok="f" o:connecttype="none"/>
                <o:lock v:ext="edit" shapetype="t"/>
              </v:shapetype>
              <v:shape id="Conector recto de flecha 371" o:spid="_x0000_s1026" type="#_x0000_t32" style="position:absolute;margin-left:86.25pt;margin-top:12.75pt;width:381.9pt;height:0;flip:x;z-index:251665408;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ZzAAIAAPQDAAAOAAAAZHJzL2Uyb0RvYy54bWysU02P2yAQvVfqf0DcG9tJdzey4uwh27SH&#10;bRspW/VMANuomEEDiZN/34Fks9vuraotIYYZHu/Nx+L+OFh20BgMuIZXk5Iz7SQo47qG/3haf5hz&#10;FqJwSlhwuuEnHfj98v27xehrPYUerNLICMSFevQN72P0dVEE2etBhAl47cjZAg4ikoldoVCMhD7Y&#10;YlqWt8UIqDyC1CHQ6cPZyZcZv221jN/bNujIbMOJW8wr5nWX1mK5EHWHwvdGXmiIf2AxCOPo0SvU&#10;g4iC7dG8gRqMRAjQxomEoYC2NVJnDaSmKv9Ss+2F11kLJSf4a5rC/4OV3w4rt8FEXR7d1j+C/BUo&#10;KcXoQ311JiP4DbLd+BUUlVHsI2S9xxYH1lrjv1D18wlpYsec4NM1wfoYmaTDj/ObsppRHeSzrxB1&#10;gkjvewzxs4aBpU3DQ0Rhuj6uwDkqI+AZXhweQ0wEXy6kyw7WxtpcTevY2PDZvCrLTCiANSp5U1zA&#10;breyyA6CGmI9TX/qAUL7Iwxh71RG67VQny77KIw97yneuoSnc48RpWTAPmrc9mpkyiQJVXl3dzvj&#10;ZFHHVbObMn2cCdvRrMiInCHEnyb2udApW28o3q3Tn8+F9b04E89Iz7zPirKGK4FsveKWy5kqmAYj&#10;1DtQpw0m3cmi1srxlzFIvfvazlEvw7r8DQAA//8DAFBLAwQUAAYACAAAACEABQTzk+AAAAAOAQAA&#10;DwAAAGRycy9kb3ducmV2LnhtbExPwU7DMAy9I/EPkSdxY+labWNd0wmB4MABaWPcs8ZruyVO1WRr&#10;+XuMOMDF1rOfn98rNqOz4op9aD0pmE0TEEiVNy3VCvYfL/cPIELUZLT1hAq+MMCmvL0pdG78QFu8&#10;7mItWIRCrhU0MXa5lKFq0Okw9R0S746+dzoy7Gtpej2wuLMyTZKFdLol/tDoDp8arM67i1PwSadl&#10;eLNt9npM31tz6vbDLJ6VupuMz2suj2sQEcf4dwE/Gdg/lGzs4C9kgrCMl+mcqQrSOXcmrLJFBuLw&#10;O5BlIf/HKL8BAAD//wMAUEsBAi0AFAAGAAgAAAAhALaDOJL+AAAA4QEAABMAAAAAAAAAAAAAAAAA&#10;AAAAAFtDb250ZW50X1R5cGVzXS54bWxQSwECLQAUAAYACAAAACEAOP0h/9YAAACUAQAACwAAAAAA&#10;AAAAAAAAAAAvAQAAX3JlbHMvLnJlbHNQSwECLQAUAAYACAAAACEAYoq2cwACAAD0AwAADgAAAAAA&#10;AAAAAAAAAAAuAgAAZHJzL2Uyb0RvYy54bWxQSwECLQAUAAYACAAAACEABQTzk+AAAAAOAQAADwAA&#10;AAAAAAAAAAAAAABaBAAAZHJzL2Rvd25yZXYueG1sUEsFBgAAAAAEAAQA8wAAAGcFAAAAAA==&#10;" strokecolor="#f2f2f2" strokeweight="3pt">
                <v:shadow on="t" color="#7f7f7f" opacity=".5" offset="-6pt,-6pt"/>
                <o:lock v:ext="edit" shapetype="f"/>
              </v:shape>
            </w:pict>
          </mc:Fallback>
        </mc:AlternateContent>
      </w:r>
    </w:p>
    <w:p w14:paraId="3560FD2E" w14:textId="1587B607" w:rsidR="00881D3A" w:rsidRPr="00881D3A" w:rsidRDefault="00881D3A" w:rsidP="00881D3A"/>
    <w:p w14:paraId="225E2CD8" w14:textId="0E64F60C" w:rsidR="00881D3A" w:rsidRPr="00881D3A" w:rsidRDefault="00881D3A" w:rsidP="00881D3A"/>
    <w:p w14:paraId="0168EFC1" w14:textId="0291552E" w:rsidR="00881D3A" w:rsidRPr="00881D3A" w:rsidRDefault="00881D3A" w:rsidP="00881D3A"/>
    <w:p w14:paraId="0B70BF82" w14:textId="37196C47" w:rsidR="00881D3A" w:rsidRPr="00881D3A" w:rsidRDefault="00881D3A" w:rsidP="00881D3A"/>
    <w:p w14:paraId="74D27808" w14:textId="493BF24D" w:rsidR="00881D3A" w:rsidRPr="00881D3A" w:rsidRDefault="00881D3A" w:rsidP="00881D3A"/>
    <w:p w14:paraId="2D3F52F5" w14:textId="7425B4BC" w:rsidR="00881D3A" w:rsidRPr="00881D3A" w:rsidRDefault="00C13B33" w:rsidP="00881D3A">
      <w:r>
        <w:rPr>
          <w:noProof/>
        </w:rPr>
        <mc:AlternateContent>
          <mc:Choice Requires="wps">
            <w:drawing>
              <wp:anchor distT="0" distB="0" distL="114300" distR="114300" simplePos="0" relativeHeight="251671552" behindDoc="0" locked="0" layoutInCell="1" allowOverlap="1" wp14:anchorId="1B237935" wp14:editId="4BADEE5F">
                <wp:simplePos x="0" y="0"/>
                <wp:positionH relativeFrom="column">
                  <wp:posOffset>676746</wp:posOffset>
                </wp:positionH>
                <wp:positionV relativeFrom="paragraph">
                  <wp:posOffset>80310</wp:posOffset>
                </wp:positionV>
                <wp:extent cx="5135687" cy="3524036"/>
                <wp:effectExtent l="0" t="0" r="8255" b="6985"/>
                <wp:wrapNone/>
                <wp:docPr id="1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5687" cy="352403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CFAA" w14:textId="77777777" w:rsidR="0097519D" w:rsidRPr="006C376F" w:rsidRDefault="0097519D"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4472C4" w:themeColor="accent1"/>
                                <w:sz w:val="44"/>
                                <w:szCs w:val="44"/>
                              </w:rPr>
                            </w:pPr>
                            <w:r w:rsidRPr="006C376F">
                              <w:rPr>
                                <w:rFonts w:asciiTheme="minorHAnsi" w:hAnsiTheme="minorHAnsi" w:cstheme="minorHAnsi"/>
                                <w:b/>
                                <w:bCs/>
                                <w:color w:val="4472C4" w:themeColor="accent1"/>
                                <w:sz w:val="44"/>
                                <w:szCs w:val="44"/>
                              </w:rPr>
                              <w:t xml:space="preserve">Materia de Diseño Propio: </w:t>
                            </w:r>
                          </w:p>
                          <w:p w14:paraId="5839597B" w14:textId="77777777" w:rsidR="0097519D" w:rsidRPr="006C376F" w:rsidRDefault="0097519D"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4472C4" w:themeColor="accent1"/>
                                <w:sz w:val="44"/>
                                <w:szCs w:val="44"/>
                              </w:rPr>
                            </w:pPr>
                          </w:p>
                          <w:p w14:paraId="2D1389EB" w14:textId="62B86CF8"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PROGRAMACIÓN</w:t>
                            </w:r>
                          </w:p>
                          <w:p w14:paraId="00AF4D17" w14:textId="2EE19608" w:rsidR="00954AF2" w:rsidRPr="006C376F" w:rsidRDefault="001C470B"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w:t>
                            </w:r>
                            <w:r w:rsidR="00954AF2" w:rsidRPr="006C376F">
                              <w:rPr>
                                <w:rFonts w:asciiTheme="minorHAnsi" w:hAnsiTheme="minorHAnsi" w:cstheme="minorHAnsi"/>
                                <w:b/>
                                <w:bCs/>
                                <w:sz w:val="44"/>
                                <w:szCs w:val="44"/>
                              </w:rPr>
                              <w:t>ACTIVIDAD FÍSICA, SALUD Y CALIDAD DE VIDA</w:t>
                            </w:r>
                            <w:r w:rsidRPr="006C376F">
                              <w:rPr>
                                <w:rFonts w:asciiTheme="minorHAnsi" w:hAnsiTheme="minorHAnsi" w:cstheme="minorHAnsi"/>
                                <w:b/>
                                <w:bCs/>
                                <w:sz w:val="44"/>
                                <w:szCs w:val="44"/>
                              </w:rPr>
                              <w:t>”</w:t>
                            </w:r>
                          </w:p>
                          <w:p w14:paraId="6095E7BE" w14:textId="71E85F0E" w:rsidR="00954AF2" w:rsidRPr="006C376F" w:rsidRDefault="00954AF2"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p>
                          <w:p w14:paraId="7A937FAA" w14:textId="3AAE0479" w:rsidR="00954AF2" w:rsidRPr="006C376F" w:rsidRDefault="00954AF2"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2º Bachillerato</w:t>
                            </w:r>
                          </w:p>
                          <w:p w14:paraId="619EC606" w14:textId="6C50E968"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Curso académico 20 __/20__</w:t>
                            </w:r>
                          </w:p>
                          <w:p w14:paraId="149142E4" w14:textId="56BEB4F2"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Profesor/a:</w:t>
                            </w:r>
                            <w:r w:rsidR="001C470B" w:rsidRPr="006C376F">
                              <w:rPr>
                                <w:rFonts w:asciiTheme="minorHAnsi" w:hAnsiTheme="minorHAnsi" w:cstheme="minorHAnsi"/>
                                <w:b/>
                                <w:bCs/>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7935" id="Cuadro de texto 373" o:spid="_x0000_s1027" type="#_x0000_t202" style="position:absolute;margin-left:53.3pt;margin-top:6.3pt;width:404.4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LnCwIAAPMDAAAOAAAAZHJzL2Uyb0RvYy54bWysU9uO2yAQfa/Uf0C8N3YuzmatOKt2t6kq&#10;bS/Sth+AAceomKFAYqdf3wF7s1H7VpUHxDDDmZkzh+3d0Glyks4rMBWdz3JKpOEglDlU9Pu3/ZsN&#10;JT4wI5gGIyt6lp7e7V6/2va2lAtoQQvpCIIYX/a2om0Itswyz1vZMT8DKw06G3AdC2i6QyYc6xG9&#10;09kiz9dZD05YB1x6j7cPo5PuEn7TSB6+NI2XgeiKYm0h7S7tddyz3ZaVB8dsq/hUBvuHKjqmDCa9&#10;QD2wwMjRqb+gOsUdeGjCjEOXQdMoLlMP2M08/6Obp5ZZmXpBcry90OT/Hyz/fHqyXx0JwzsYcICp&#10;CW8fgf/wyE3WW19OMZFTX/oYXfefQOA02TFAejE0rovtY0MEYZDp84VdOQTC8bKYL4v15oYSjr5l&#10;sVjly3XkP2Pl83PrfPggoSPxUFGH40vw7PTowxj6HBKzGdgrrdMItSF9RW+LRTF2AFqJ6Ixh3h3q&#10;e+3IiaEI9mlNef11WKcCSlGrrqKbPK5RHK1k4r0RKUtgSo9nLFqbiZ9IyUhOGOqBKBF5xPhIVw3i&#10;jIQ5GJWHPwUPLbhflPSouor6n0fmJCX6o8Gx3s5XqyjTZKyKmwUa7tpTX3uY4QhV0UDJeLwPo7SP&#10;1qlDi5nGeRp4i4NqVKLwpaqpfFRWGsL0C6J0r+0U9fJXd78BAAD//wMAUEsDBBQABgAIAAAAIQAN&#10;eczB4AAAAAoBAAAPAAAAZHJzL2Rvd25yZXYueG1sTI9BS8NAEIXvgv9hGcGb3W2wqY3ZFFHEg0hp&#10;LVJv2+yYhGZnQ3bTxH/veNLTzOM93nyTryfXijP2ofGkYT5TIJBKbxuqNOzfn2/uQIRoyJrWE2r4&#10;xgDr4vIiN5n1I23xvIuV4BIKmdFQx9hlUoayRmfCzHdI7H353pnIsq+k7c3I5a6ViVKpdKYhvlCb&#10;Dh9rLE+7wWmgZFO+bZQ77T+2n+Hl8PQ6qHGp9fXV9HAPIuIU/8Lwi8/oUDDT0Q9kg2hZqzTlKC8J&#10;Tw6s5otbEEcNi3SZgixy+f+F4gcAAP//AwBQSwECLQAUAAYACAAAACEAtoM4kv4AAADhAQAAEwAA&#10;AAAAAAAAAAAAAAAAAAAAW0NvbnRlbnRfVHlwZXNdLnhtbFBLAQItABQABgAIAAAAIQA4/SH/1gAA&#10;AJQBAAALAAAAAAAAAAAAAAAAAC8BAABfcmVscy8ucmVsc1BLAQItABQABgAIAAAAIQDeTCLnCwIA&#10;APMDAAAOAAAAAAAAAAAAAAAAAC4CAABkcnMvZTJvRG9jLnhtbFBLAQItABQABgAIAAAAIQANeczB&#10;4AAAAAoBAAAPAAAAAAAAAAAAAAAAAGUEAABkcnMvZG93bnJldi54bWxQSwUGAAAAAAQABADzAAAA&#10;cgUAAAAA&#10;" filled="f" strokecolor="white">
                <v:path arrowok="t"/>
                <v:textbox>
                  <w:txbxContent>
                    <w:p w14:paraId="07F1CFAA" w14:textId="77777777" w:rsidR="0097519D" w:rsidRPr="006C376F" w:rsidRDefault="0097519D"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4472C4" w:themeColor="accent1"/>
                          <w:sz w:val="44"/>
                          <w:szCs w:val="44"/>
                        </w:rPr>
                      </w:pPr>
                      <w:r w:rsidRPr="006C376F">
                        <w:rPr>
                          <w:rFonts w:asciiTheme="minorHAnsi" w:hAnsiTheme="minorHAnsi" w:cstheme="minorHAnsi"/>
                          <w:b/>
                          <w:bCs/>
                          <w:color w:val="4472C4" w:themeColor="accent1"/>
                          <w:sz w:val="44"/>
                          <w:szCs w:val="44"/>
                        </w:rPr>
                        <w:t xml:space="preserve">Materia de Diseño Propio: </w:t>
                      </w:r>
                    </w:p>
                    <w:p w14:paraId="5839597B" w14:textId="77777777" w:rsidR="0097519D" w:rsidRPr="006C376F" w:rsidRDefault="0097519D"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4472C4" w:themeColor="accent1"/>
                          <w:sz w:val="44"/>
                          <w:szCs w:val="44"/>
                        </w:rPr>
                      </w:pPr>
                    </w:p>
                    <w:p w14:paraId="2D1389EB" w14:textId="62B86CF8"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PROGRAMACIÓN</w:t>
                      </w:r>
                    </w:p>
                    <w:p w14:paraId="00AF4D17" w14:textId="2EE19608" w:rsidR="00954AF2" w:rsidRPr="006C376F" w:rsidRDefault="001C470B"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w:t>
                      </w:r>
                      <w:r w:rsidR="00954AF2" w:rsidRPr="006C376F">
                        <w:rPr>
                          <w:rFonts w:asciiTheme="minorHAnsi" w:hAnsiTheme="minorHAnsi" w:cstheme="minorHAnsi"/>
                          <w:b/>
                          <w:bCs/>
                          <w:sz w:val="44"/>
                          <w:szCs w:val="44"/>
                        </w:rPr>
                        <w:t>ACTIVIDAD FÍSICA, SALUD Y CALIDAD DE VIDA</w:t>
                      </w:r>
                      <w:r w:rsidRPr="006C376F">
                        <w:rPr>
                          <w:rFonts w:asciiTheme="minorHAnsi" w:hAnsiTheme="minorHAnsi" w:cstheme="minorHAnsi"/>
                          <w:b/>
                          <w:bCs/>
                          <w:sz w:val="44"/>
                          <w:szCs w:val="44"/>
                        </w:rPr>
                        <w:t>”</w:t>
                      </w:r>
                    </w:p>
                    <w:p w14:paraId="6095E7BE" w14:textId="71E85F0E" w:rsidR="00954AF2" w:rsidRPr="006C376F" w:rsidRDefault="00954AF2"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p>
                    <w:p w14:paraId="7A937FAA" w14:textId="3AAE0479" w:rsidR="00954AF2" w:rsidRPr="006C376F" w:rsidRDefault="00954AF2"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2º Bachillerato</w:t>
                      </w:r>
                    </w:p>
                    <w:p w14:paraId="619EC606" w14:textId="6C50E968"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Curso académico 20 __/20__</w:t>
                      </w:r>
                    </w:p>
                    <w:p w14:paraId="149142E4" w14:textId="56BEB4F2" w:rsidR="00C13B33" w:rsidRPr="006C376F" w:rsidRDefault="00C13B33" w:rsidP="001C470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4"/>
                          <w:szCs w:val="44"/>
                        </w:rPr>
                      </w:pPr>
                      <w:r w:rsidRPr="006C376F">
                        <w:rPr>
                          <w:rFonts w:asciiTheme="minorHAnsi" w:hAnsiTheme="minorHAnsi" w:cstheme="minorHAnsi"/>
                          <w:b/>
                          <w:bCs/>
                          <w:sz w:val="44"/>
                          <w:szCs w:val="44"/>
                        </w:rPr>
                        <w:t>Profesor/a:</w:t>
                      </w:r>
                      <w:r w:rsidR="001C470B" w:rsidRPr="006C376F">
                        <w:rPr>
                          <w:rFonts w:asciiTheme="minorHAnsi" w:hAnsiTheme="minorHAnsi" w:cstheme="minorHAnsi"/>
                          <w:b/>
                          <w:bCs/>
                          <w:sz w:val="44"/>
                          <w:szCs w:val="44"/>
                        </w:rPr>
                        <w:t xml:space="preserve"> </w:t>
                      </w:r>
                    </w:p>
                  </w:txbxContent>
                </v:textbox>
              </v:shape>
            </w:pict>
          </mc:Fallback>
        </mc:AlternateContent>
      </w:r>
    </w:p>
    <w:p w14:paraId="48E1A3E5" w14:textId="6AD7CECE" w:rsidR="00881D3A" w:rsidRPr="00881D3A" w:rsidRDefault="00881D3A" w:rsidP="00881D3A"/>
    <w:p w14:paraId="673ADCC4" w14:textId="583437A0" w:rsidR="00881D3A" w:rsidRPr="00881D3A" w:rsidRDefault="00881D3A" w:rsidP="00881D3A"/>
    <w:p w14:paraId="6646C898" w14:textId="583D9ADC" w:rsidR="00881D3A" w:rsidRPr="00881D3A" w:rsidRDefault="00881D3A" w:rsidP="00881D3A"/>
    <w:p w14:paraId="0A213F1B" w14:textId="3C6B2D8F" w:rsidR="00881D3A" w:rsidRPr="00881D3A" w:rsidRDefault="00881D3A" w:rsidP="00881D3A"/>
    <w:p w14:paraId="6C6124FC" w14:textId="672DB934" w:rsidR="00881D3A" w:rsidRPr="00881D3A" w:rsidRDefault="00881D3A" w:rsidP="00881D3A"/>
    <w:p w14:paraId="2D552150" w14:textId="35EBD613" w:rsidR="00881D3A" w:rsidRPr="00881D3A" w:rsidRDefault="00881D3A" w:rsidP="00881D3A"/>
    <w:p w14:paraId="338072D7" w14:textId="61C27713" w:rsidR="00881D3A" w:rsidRPr="00881D3A" w:rsidRDefault="00881D3A" w:rsidP="00881D3A"/>
    <w:p w14:paraId="7C5EECFD" w14:textId="60B6A4FD" w:rsidR="00881D3A" w:rsidRPr="00881D3A" w:rsidRDefault="00881D3A" w:rsidP="00881D3A"/>
    <w:p w14:paraId="59E45A25" w14:textId="28632E49" w:rsidR="00881D3A" w:rsidRPr="00881D3A" w:rsidRDefault="00881D3A" w:rsidP="00881D3A"/>
    <w:p w14:paraId="7FF36F1F" w14:textId="38FAF8D7" w:rsidR="00881D3A" w:rsidRPr="00881D3A" w:rsidRDefault="00881D3A" w:rsidP="00881D3A"/>
    <w:p w14:paraId="0F291E42" w14:textId="377A8EC3" w:rsidR="00881D3A" w:rsidRDefault="00881D3A" w:rsidP="00881D3A"/>
    <w:p w14:paraId="73C39EEF" w14:textId="32B53DB2" w:rsidR="00881D3A" w:rsidRDefault="00881D3A" w:rsidP="00881D3A"/>
    <w:p w14:paraId="6E0CADB4" w14:textId="7770BCA3" w:rsidR="00881D3A" w:rsidRDefault="00881D3A" w:rsidP="00881D3A"/>
    <w:p w14:paraId="3B01A8EF" w14:textId="49BAAC12" w:rsidR="00881D3A" w:rsidRDefault="00881D3A" w:rsidP="00881D3A"/>
    <w:p w14:paraId="196800D0" w14:textId="45F3EFF9" w:rsidR="00881D3A" w:rsidRDefault="00881D3A" w:rsidP="00881D3A"/>
    <w:p w14:paraId="3A49F714" w14:textId="42988904" w:rsidR="00881D3A" w:rsidRDefault="00881D3A" w:rsidP="00881D3A"/>
    <w:p w14:paraId="70CD349E" w14:textId="0B688D42" w:rsidR="00881D3A" w:rsidRDefault="00881D3A" w:rsidP="00881D3A"/>
    <w:p w14:paraId="44FFDA31" w14:textId="26627301" w:rsidR="00881D3A" w:rsidRDefault="00881D3A" w:rsidP="00881D3A"/>
    <w:p w14:paraId="29E2A1BD" w14:textId="7663A839" w:rsidR="00881D3A" w:rsidRDefault="00881D3A" w:rsidP="00881D3A"/>
    <w:p w14:paraId="6839875E" w14:textId="020B1A50" w:rsidR="00881D3A" w:rsidRDefault="00881D3A" w:rsidP="00881D3A"/>
    <w:p w14:paraId="7EFD1785" w14:textId="4E7C4CD1" w:rsidR="00881D3A" w:rsidRDefault="00881D3A" w:rsidP="00881D3A"/>
    <w:p w14:paraId="119BD64E" w14:textId="227922CA" w:rsidR="00881D3A" w:rsidRDefault="00881D3A" w:rsidP="00881D3A"/>
    <w:p w14:paraId="1C38588E" w14:textId="38AA09C4" w:rsidR="00881D3A" w:rsidRDefault="00881D3A" w:rsidP="00881D3A"/>
    <w:p w14:paraId="6E45774C" w14:textId="79FE894E" w:rsidR="00881D3A" w:rsidRDefault="00881D3A" w:rsidP="00881D3A"/>
    <w:p w14:paraId="34E6685A" w14:textId="063E17A5" w:rsidR="00881D3A" w:rsidRDefault="00881D3A" w:rsidP="00881D3A"/>
    <w:p w14:paraId="4AEA96C7" w14:textId="327A2D89" w:rsidR="002B5D15" w:rsidRDefault="002B5D15">
      <w:r>
        <w:br w:type="page"/>
      </w:r>
    </w:p>
    <w:p w14:paraId="1431A2C9" w14:textId="5EBF8620" w:rsidR="00881D3A" w:rsidRDefault="00881D3A" w:rsidP="00881D3A"/>
    <w:p w14:paraId="11735674" w14:textId="77777777" w:rsidR="0097519D" w:rsidRPr="006C376F" w:rsidRDefault="0097519D" w:rsidP="00881D3A">
      <w:pPr>
        <w:rPr>
          <w:rFonts w:asciiTheme="minorHAnsi" w:hAnsiTheme="minorHAnsi" w:cstheme="minorHAnsi"/>
          <w:b/>
          <w:bCs/>
          <w:color w:val="00B050"/>
          <w:sz w:val="32"/>
          <w:szCs w:val="32"/>
        </w:rPr>
      </w:pPr>
      <w:bookmarkStart w:id="3" w:name="OLE_LINK4"/>
      <w:bookmarkStart w:id="4" w:name="OLE_LINK5"/>
      <w:r w:rsidRPr="006C376F">
        <w:rPr>
          <w:rFonts w:asciiTheme="minorHAnsi" w:hAnsiTheme="minorHAnsi" w:cstheme="minorHAnsi"/>
          <w:b/>
          <w:bCs/>
          <w:color w:val="00B050"/>
          <w:sz w:val="32"/>
          <w:szCs w:val="32"/>
        </w:rPr>
        <w:t>Materia de Diseño Propio de 2º de Bachillerato</w:t>
      </w:r>
    </w:p>
    <w:p w14:paraId="0D77BFA4" w14:textId="7A5B08F3" w:rsidR="005D643C" w:rsidRPr="006C376F" w:rsidRDefault="00010182" w:rsidP="00881D3A">
      <w:pPr>
        <w:rPr>
          <w:rFonts w:asciiTheme="minorHAnsi" w:hAnsiTheme="minorHAnsi" w:cstheme="minorHAnsi"/>
          <w:b/>
          <w:bCs/>
          <w:sz w:val="32"/>
          <w:szCs w:val="32"/>
        </w:rPr>
      </w:pPr>
      <w:r w:rsidRPr="006C376F">
        <w:rPr>
          <w:rFonts w:asciiTheme="minorHAnsi" w:hAnsiTheme="minorHAnsi" w:cstheme="minorHAnsi"/>
          <w:b/>
          <w:bCs/>
          <w:color w:val="00B050"/>
          <w:sz w:val="32"/>
          <w:szCs w:val="32"/>
        </w:rPr>
        <w:t>ACTIVIDAD FÍSICA, SALUD Y CALIDAD DE VIDA</w:t>
      </w:r>
      <w:r w:rsidRPr="006C376F">
        <w:rPr>
          <w:rFonts w:asciiTheme="minorHAnsi" w:hAnsiTheme="minorHAnsi" w:cstheme="minorHAnsi"/>
          <w:b/>
          <w:bCs/>
          <w:sz w:val="32"/>
          <w:szCs w:val="32"/>
        </w:rPr>
        <w:tab/>
        <w:t xml:space="preserve"> </w:t>
      </w:r>
    </w:p>
    <w:p w14:paraId="657F1225" w14:textId="56E80D40" w:rsidR="00010182" w:rsidRDefault="00010182" w:rsidP="00881D3A">
      <w:pPr>
        <w:rPr>
          <w:b/>
          <w:bCs/>
          <w:sz w:val="32"/>
          <w:szCs w:val="32"/>
        </w:rPr>
      </w:pPr>
    </w:p>
    <w:p w14:paraId="54443983" w14:textId="77777777" w:rsidR="00247A86" w:rsidRPr="006C376F" w:rsidRDefault="00247A86" w:rsidP="00247A86">
      <w:pPr>
        <w:rPr>
          <w:rFonts w:asciiTheme="minorHAnsi" w:hAnsiTheme="minorHAnsi" w:cstheme="minorHAnsi"/>
          <w:b/>
          <w:bCs/>
        </w:rPr>
      </w:pPr>
      <w:r w:rsidRPr="006C376F">
        <w:rPr>
          <w:rFonts w:asciiTheme="minorHAnsi" w:hAnsiTheme="minorHAnsi" w:cstheme="minorHAnsi"/>
          <w:b/>
          <w:bCs/>
        </w:rPr>
        <w:t>INTRODUCCIÓN</w:t>
      </w:r>
    </w:p>
    <w:p w14:paraId="482A21FD" w14:textId="77777777" w:rsidR="00FB035A" w:rsidRDefault="00FB035A" w:rsidP="00FB035A">
      <w:pPr>
        <w:rPr>
          <w:rFonts w:ascii="Arial" w:hAnsi="Arial" w:cs="NewsGotT"/>
        </w:rPr>
      </w:pPr>
    </w:p>
    <w:p w14:paraId="78D5809F" w14:textId="628A5F97" w:rsidR="00FB035A" w:rsidRDefault="00FB035A" w:rsidP="00FB035A">
      <w:pPr>
        <w:pStyle w:val="NormalWeb"/>
        <w:spacing w:before="120" w:beforeAutospacing="0" w:after="240" w:afterAutospacing="0"/>
        <w:ind w:firstLine="708"/>
        <w:jc w:val="both"/>
        <w:rPr>
          <w:rFonts w:ascii="Calibri" w:hAnsi="Calibri" w:cs="Calibri"/>
          <w:color w:val="000000"/>
          <w:sz w:val="22"/>
          <w:szCs w:val="22"/>
        </w:rPr>
      </w:pPr>
      <w:r>
        <w:rPr>
          <w:rFonts w:ascii="Calibri" w:hAnsi="Calibri" w:cs="Calibri"/>
          <w:color w:val="000000"/>
          <w:sz w:val="22"/>
          <w:szCs w:val="22"/>
        </w:rPr>
        <w:t xml:space="preserve">Si verdaderamente estamos buscando alternativas válidas al fomento de hábitos saludables de nuestro alumnado y que reduzcan el sedentarismo, el consumo de alcohol y tabaco, junto a otro tipo de drogas, a edades cada vez más tempranas, tenemos una gran oportunidad con esta materia de Actividad Física, Salud y Calidad de Vida. </w:t>
      </w:r>
      <w:r w:rsidR="0048222C">
        <w:rPr>
          <w:rFonts w:ascii="Calibri" w:hAnsi="Calibri" w:cs="Calibri"/>
          <w:color w:val="000000"/>
          <w:sz w:val="22"/>
          <w:szCs w:val="22"/>
        </w:rPr>
        <w:t>A través de la misma, se v</w:t>
      </w:r>
      <w:r>
        <w:rPr>
          <w:rFonts w:ascii="Calibri" w:hAnsi="Calibri" w:cs="Calibri"/>
          <w:color w:val="000000"/>
          <w:sz w:val="22"/>
          <w:szCs w:val="22"/>
        </w:rPr>
        <w:t xml:space="preserve">a a posibilitar el aumento del tiempo de práctica deportiva entre el alumnado y que de esa forma aumente la adherencia </w:t>
      </w:r>
      <w:r w:rsidRPr="00CC7523">
        <w:rPr>
          <w:rFonts w:ascii="Calibri" w:hAnsi="Calibri" w:cs="Calibri"/>
          <w:sz w:val="22"/>
          <w:szCs w:val="22"/>
        </w:rPr>
        <w:t xml:space="preserve">real </w:t>
      </w:r>
      <w:r>
        <w:rPr>
          <w:rFonts w:ascii="Calibri" w:hAnsi="Calibri" w:cs="Calibri"/>
          <w:color w:val="000000"/>
          <w:sz w:val="22"/>
          <w:szCs w:val="22"/>
        </w:rPr>
        <w:t xml:space="preserve">a una vida sana apartada de hábitos perjudiciales. </w:t>
      </w:r>
    </w:p>
    <w:p w14:paraId="45A4CACC" w14:textId="0A0BC476" w:rsidR="004E2391" w:rsidRPr="00CA24A4" w:rsidRDefault="00FB035A" w:rsidP="00CA24A4">
      <w:pPr>
        <w:spacing w:after="120"/>
        <w:jc w:val="both"/>
        <w:rPr>
          <w:rFonts w:asciiTheme="minorHAnsi" w:hAnsiTheme="minorHAnsi" w:cstheme="minorHAnsi"/>
          <w:sz w:val="22"/>
          <w:szCs w:val="22"/>
        </w:rPr>
      </w:pPr>
      <w:r w:rsidRPr="00CA24A4">
        <w:rPr>
          <w:rFonts w:asciiTheme="minorHAnsi" w:hAnsiTheme="minorHAnsi" w:cstheme="minorHAnsi"/>
          <w:sz w:val="22"/>
          <w:szCs w:val="22"/>
        </w:rPr>
        <w:t>La materia “</w:t>
      </w:r>
      <w:r w:rsidRPr="00CA24A4">
        <w:rPr>
          <w:rFonts w:asciiTheme="minorHAnsi" w:hAnsiTheme="minorHAnsi" w:cstheme="minorHAnsi"/>
          <w:b/>
          <w:bCs/>
          <w:sz w:val="22"/>
          <w:szCs w:val="22"/>
        </w:rPr>
        <w:t>Actividad Física, Salud y Calidad de Vida</w:t>
      </w:r>
      <w:r w:rsidRPr="00CA24A4">
        <w:rPr>
          <w:rFonts w:asciiTheme="minorHAnsi" w:hAnsiTheme="minorHAnsi" w:cstheme="minorHAnsi"/>
          <w:sz w:val="22"/>
          <w:szCs w:val="22"/>
        </w:rPr>
        <w:t xml:space="preserve">” </w:t>
      </w:r>
      <w:r w:rsidR="004E2391" w:rsidRPr="00CA24A4">
        <w:rPr>
          <w:rFonts w:asciiTheme="minorHAnsi" w:hAnsiTheme="minorHAnsi" w:cstheme="minorHAnsi"/>
          <w:sz w:val="22"/>
          <w:szCs w:val="22"/>
        </w:rPr>
        <w:t xml:space="preserve">va a favorecer el desarrollo </w:t>
      </w:r>
      <w:r w:rsidR="00413E7B" w:rsidRPr="00CA24A4">
        <w:rPr>
          <w:rFonts w:asciiTheme="minorHAnsi" w:hAnsiTheme="minorHAnsi" w:cstheme="minorHAnsi"/>
          <w:sz w:val="22"/>
          <w:szCs w:val="22"/>
        </w:rPr>
        <w:t>de competencias</w:t>
      </w:r>
      <w:r w:rsidR="004E2391" w:rsidRPr="00CA24A4">
        <w:rPr>
          <w:rFonts w:asciiTheme="minorHAnsi" w:hAnsiTheme="minorHAnsi" w:cstheme="minorHAnsi"/>
          <w:sz w:val="22"/>
          <w:szCs w:val="22"/>
        </w:rPr>
        <w:t xml:space="preserve"> específicas propias de la materia que conectan con objetivos de etapa como el</w:t>
      </w:r>
      <w:r w:rsidR="0025554E">
        <w:rPr>
          <w:rFonts w:asciiTheme="minorHAnsi" w:hAnsiTheme="minorHAnsi" w:cstheme="minorHAnsi"/>
          <w:sz w:val="22"/>
          <w:szCs w:val="22"/>
        </w:rPr>
        <w:t xml:space="preserve"> de</w:t>
      </w:r>
      <w:r w:rsidR="004E2391" w:rsidRPr="00CA24A4">
        <w:rPr>
          <w:rFonts w:asciiTheme="minorHAnsi" w:hAnsiTheme="minorHAnsi" w:cstheme="minorHAnsi"/>
          <w:sz w:val="22"/>
          <w:szCs w:val="22"/>
        </w:rPr>
        <w:t xml:space="preserve"> “afianzar hábitos de actividades físico-deportivas para favorecer el bienestar físico y mental, así</w:t>
      </w:r>
      <w:r w:rsidR="006A7940" w:rsidRPr="00CA24A4">
        <w:rPr>
          <w:rFonts w:asciiTheme="minorHAnsi" w:hAnsiTheme="minorHAnsi" w:cstheme="minorHAnsi"/>
          <w:sz w:val="22"/>
          <w:szCs w:val="22"/>
        </w:rPr>
        <w:t xml:space="preserve"> </w:t>
      </w:r>
      <w:r w:rsidR="004E2391" w:rsidRPr="00CA24A4">
        <w:rPr>
          <w:rFonts w:asciiTheme="minorHAnsi" w:hAnsiTheme="minorHAnsi" w:cstheme="minorHAnsi"/>
          <w:sz w:val="22"/>
          <w:szCs w:val="22"/>
        </w:rPr>
        <w:t>como medio de desarrollo personal y social”</w:t>
      </w:r>
      <w:r w:rsidR="00F45CC5" w:rsidRPr="00CA24A4">
        <w:rPr>
          <w:rFonts w:asciiTheme="minorHAnsi" w:hAnsiTheme="minorHAnsi" w:cstheme="minorHAnsi"/>
          <w:sz w:val="22"/>
          <w:szCs w:val="22"/>
        </w:rPr>
        <w:t>.</w:t>
      </w:r>
      <w:r w:rsidR="004E2391" w:rsidRPr="00CA24A4">
        <w:rPr>
          <w:rFonts w:asciiTheme="minorHAnsi" w:hAnsiTheme="minorHAnsi" w:cstheme="minorHAnsi"/>
          <w:sz w:val="22"/>
          <w:szCs w:val="22"/>
        </w:rPr>
        <w:t xml:space="preserve"> </w:t>
      </w:r>
      <w:r w:rsidR="006A7940" w:rsidRPr="00CA24A4">
        <w:rPr>
          <w:rFonts w:asciiTheme="minorHAnsi" w:hAnsiTheme="minorHAnsi" w:cstheme="minorHAnsi"/>
          <w:sz w:val="22"/>
          <w:szCs w:val="22"/>
        </w:rPr>
        <w:t xml:space="preserve"> </w:t>
      </w:r>
      <w:r w:rsidR="00F45CC5" w:rsidRPr="00CA24A4">
        <w:rPr>
          <w:rFonts w:asciiTheme="minorHAnsi" w:hAnsiTheme="minorHAnsi" w:cstheme="minorHAnsi"/>
          <w:sz w:val="22"/>
          <w:szCs w:val="22"/>
        </w:rPr>
        <w:t>P</w:t>
      </w:r>
      <w:r w:rsidR="006A7940" w:rsidRPr="00CA24A4">
        <w:rPr>
          <w:rFonts w:asciiTheme="minorHAnsi" w:hAnsiTheme="minorHAnsi" w:cstheme="minorHAnsi"/>
          <w:sz w:val="22"/>
          <w:szCs w:val="22"/>
        </w:rPr>
        <w:t xml:space="preserve">or otro lado, </w:t>
      </w:r>
      <w:r w:rsidR="00114AE3" w:rsidRPr="00CA24A4">
        <w:rPr>
          <w:rFonts w:asciiTheme="minorHAnsi" w:hAnsiTheme="minorHAnsi" w:cstheme="minorHAnsi"/>
          <w:sz w:val="22"/>
          <w:szCs w:val="22"/>
        </w:rPr>
        <w:t>dado el carácter propedéutico del Bachillerato y la evolución que ha experimentado el número de profesiones y de oferta de estudios superiores relacionados con la actividad físico-deportiva, con la salud individual y colectiva, y con el uso adecuado del tiempo libre, esta materia tratará de presentar distintas alternativas que sirvan para que el alumnado pueda adoptar criterios de valoración de estas profesiones y posibilidades de estudio, ya sea en el ámbito universitario, en el de la formación profesional o en el de las enseñanzas deportivas, así como las profesiones en las que las capacidades físicas y motrices se convierten en un aspecto imprescindible para su desarrollo</w:t>
      </w:r>
      <w:r w:rsidR="00D829A3" w:rsidRPr="00CA24A4">
        <w:rPr>
          <w:rFonts w:asciiTheme="minorHAnsi" w:hAnsiTheme="minorHAnsi" w:cstheme="minorHAnsi"/>
          <w:sz w:val="22"/>
          <w:szCs w:val="22"/>
        </w:rPr>
        <w:t xml:space="preserve">. </w:t>
      </w:r>
    </w:p>
    <w:p w14:paraId="7B83A6D2" w14:textId="3F7A7FD0" w:rsidR="00C862BD" w:rsidRPr="00C27FB6" w:rsidRDefault="00C862BD" w:rsidP="00B16A4F">
      <w:pPr>
        <w:pStyle w:val="NormalWeb"/>
        <w:spacing w:before="0" w:beforeAutospacing="0" w:after="120" w:afterAutospacing="0"/>
        <w:ind w:firstLine="708"/>
        <w:jc w:val="both"/>
        <w:rPr>
          <w:rFonts w:asciiTheme="minorHAnsi" w:hAnsiTheme="minorHAnsi" w:cstheme="minorHAnsi"/>
        </w:rPr>
      </w:pPr>
      <w:r w:rsidRPr="00C862BD">
        <w:rPr>
          <w:rFonts w:asciiTheme="minorHAnsi" w:hAnsiTheme="minorHAnsi" w:cstheme="minorHAnsi"/>
          <w:sz w:val="22"/>
          <w:szCs w:val="22"/>
        </w:rPr>
        <w:t xml:space="preserve">Las </w:t>
      </w:r>
      <w:r w:rsidR="00A150EA">
        <w:rPr>
          <w:rFonts w:asciiTheme="minorHAnsi" w:hAnsiTheme="minorHAnsi" w:cstheme="minorHAnsi"/>
          <w:sz w:val="22"/>
          <w:szCs w:val="22"/>
        </w:rPr>
        <w:t xml:space="preserve">principales </w:t>
      </w:r>
      <w:r w:rsidRPr="00C862BD">
        <w:rPr>
          <w:rFonts w:asciiTheme="minorHAnsi" w:hAnsiTheme="minorHAnsi" w:cstheme="minorHAnsi"/>
          <w:sz w:val="22"/>
          <w:szCs w:val="22"/>
        </w:rPr>
        <w:t xml:space="preserve">líneas </w:t>
      </w:r>
      <w:r w:rsidR="00A150EA">
        <w:rPr>
          <w:rFonts w:asciiTheme="minorHAnsi" w:hAnsiTheme="minorHAnsi" w:cstheme="minorHAnsi"/>
          <w:sz w:val="22"/>
          <w:szCs w:val="22"/>
        </w:rPr>
        <w:t>de trabajo a tener en cuenta con esta materia se basarán en</w:t>
      </w:r>
      <w:r w:rsidRPr="00C862BD">
        <w:rPr>
          <w:rFonts w:asciiTheme="minorHAnsi" w:hAnsiTheme="minorHAnsi" w:cstheme="minorHAnsi"/>
          <w:sz w:val="22"/>
          <w:szCs w:val="22"/>
        </w:rPr>
        <w:t xml:space="preserve"> experimentar y afrontar con </w:t>
      </w:r>
      <w:r w:rsidR="00A150EA" w:rsidRPr="00C862BD">
        <w:rPr>
          <w:rFonts w:asciiTheme="minorHAnsi" w:hAnsiTheme="minorHAnsi" w:cstheme="minorHAnsi"/>
          <w:sz w:val="22"/>
          <w:szCs w:val="22"/>
        </w:rPr>
        <w:t>éxito</w:t>
      </w:r>
      <w:r w:rsidRPr="00C862BD">
        <w:rPr>
          <w:rFonts w:asciiTheme="minorHAnsi" w:hAnsiTheme="minorHAnsi" w:cstheme="minorHAnsi"/>
          <w:sz w:val="22"/>
          <w:szCs w:val="22"/>
        </w:rPr>
        <w:t xml:space="preserve"> un amplio espectro de situaciones motrices, creando adherencia y fomentando estilos de vida saludables; adquirir competencias en la </w:t>
      </w:r>
      <w:r w:rsidR="00A150EA" w:rsidRPr="00C862BD">
        <w:rPr>
          <w:rFonts w:asciiTheme="minorHAnsi" w:hAnsiTheme="minorHAnsi" w:cstheme="minorHAnsi"/>
          <w:sz w:val="22"/>
          <w:szCs w:val="22"/>
        </w:rPr>
        <w:t>organización</w:t>
      </w:r>
      <w:r w:rsidRPr="00C862BD">
        <w:rPr>
          <w:rFonts w:asciiTheme="minorHAnsi" w:hAnsiTheme="minorHAnsi" w:cstheme="minorHAnsi"/>
          <w:sz w:val="22"/>
          <w:szCs w:val="22"/>
        </w:rPr>
        <w:t xml:space="preserve"> de actividades, el trabajo colaborativo, as</w:t>
      </w:r>
      <w:r w:rsidR="00A150EA">
        <w:rPr>
          <w:rFonts w:asciiTheme="minorHAnsi" w:hAnsiTheme="minorHAnsi" w:cstheme="minorHAnsi"/>
          <w:sz w:val="22"/>
          <w:szCs w:val="22"/>
        </w:rPr>
        <w:t>í</w:t>
      </w:r>
      <w:r w:rsidRPr="00C862BD">
        <w:rPr>
          <w:rFonts w:asciiTheme="minorHAnsi" w:hAnsiTheme="minorHAnsi" w:cstheme="minorHAnsi"/>
          <w:sz w:val="22"/>
          <w:szCs w:val="22"/>
        </w:rPr>
        <w:t xml:space="preserve"> como en la </w:t>
      </w:r>
      <w:r w:rsidR="00A150EA" w:rsidRPr="00C862BD">
        <w:rPr>
          <w:rFonts w:asciiTheme="minorHAnsi" w:hAnsiTheme="minorHAnsi" w:cstheme="minorHAnsi"/>
          <w:sz w:val="22"/>
          <w:szCs w:val="22"/>
        </w:rPr>
        <w:t>gestión</w:t>
      </w:r>
      <w:r w:rsidRPr="00C862BD">
        <w:rPr>
          <w:rFonts w:asciiTheme="minorHAnsi" w:hAnsiTheme="minorHAnsi" w:cstheme="minorHAnsi"/>
          <w:sz w:val="22"/>
          <w:szCs w:val="22"/>
        </w:rPr>
        <w:t xml:space="preserve"> y </w:t>
      </w:r>
      <w:r w:rsidR="00A150EA" w:rsidRPr="00C862BD">
        <w:rPr>
          <w:rFonts w:asciiTheme="minorHAnsi" w:hAnsiTheme="minorHAnsi" w:cstheme="minorHAnsi"/>
          <w:sz w:val="22"/>
          <w:szCs w:val="22"/>
        </w:rPr>
        <w:t>dirección</w:t>
      </w:r>
      <w:r w:rsidRPr="00C862BD">
        <w:rPr>
          <w:rFonts w:asciiTheme="minorHAnsi" w:hAnsiTheme="minorHAnsi" w:cstheme="minorHAnsi"/>
          <w:sz w:val="22"/>
          <w:szCs w:val="22"/>
        </w:rPr>
        <w:t xml:space="preserve"> de grupos en </w:t>
      </w:r>
      <w:r w:rsidR="00A150EA" w:rsidRPr="00C862BD">
        <w:rPr>
          <w:rFonts w:asciiTheme="minorHAnsi" w:hAnsiTheme="minorHAnsi" w:cstheme="minorHAnsi"/>
          <w:sz w:val="22"/>
          <w:szCs w:val="22"/>
        </w:rPr>
        <w:t>relación</w:t>
      </w:r>
      <w:r w:rsidRPr="00C862BD">
        <w:rPr>
          <w:rFonts w:asciiTheme="minorHAnsi" w:hAnsiTheme="minorHAnsi" w:cstheme="minorHAnsi"/>
          <w:sz w:val="22"/>
          <w:szCs w:val="22"/>
        </w:rPr>
        <w:t xml:space="preserve"> con las actividades </w:t>
      </w:r>
      <w:r w:rsidR="00A150EA" w:rsidRPr="00C862BD">
        <w:rPr>
          <w:rFonts w:asciiTheme="minorHAnsi" w:hAnsiTheme="minorHAnsi" w:cstheme="minorHAnsi"/>
          <w:sz w:val="22"/>
          <w:szCs w:val="22"/>
        </w:rPr>
        <w:t>físicas</w:t>
      </w:r>
      <w:r w:rsidRPr="00C862BD">
        <w:rPr>
          <w:rFonts w:asciiTheme="minorHAnsi" w:hAnsiTheme="minorHAnsi" w:cstheme="minorHAnsi"/>
          <w:sz w:val="22"/>
          <w:szCs w:val="22"/>
        </w:rPr>
        <w:t xml:space="preserve"> y deportivas; adoptar una postura </w:t>
      </w:r>
      <w:r w:rsidR="00A150EA" w:rsidRPr="00C862BD">
        <w:rPr>
          <w:rFonts w:asciiTheme="minorHAnsi" w:hAnsiTheme="minorHAnsi" w:cstheme="minorHAnsi"/>
          <w:sz w:val="22"/>
          <w:szCs w:val="22"/>
        </w:rPr>
        <w:t>ética</w:t>
      </w:r>
      <w:r w:rsidRPr="00C862BD">
        <w:rPr>
          <w:rFonts w:asciiTheme="minorHAnsi" w:hAnsiTheme="minorHAnsi" w:cstheme="minorHAnsi"/>
          <w:sz w:val="22"/>
          <w:szCs w:val="22"/>
        </w:rPr>
        <w:t xml:space="preserve">, </w:t>
      </w:r>
      <w:r w:rsidR="00A150EA" w:rsidRPr="00C862BD">
        <w:rPr>
          <w:rFonts w:asciiTheme="minorHAnsi" w:hAnsiTheme="minorHAnsi" w:cstheme="minorHAnsi"/>
          <w:sz w:val="22"/>
          <w:szCs w:val="22"/>
        </w:rPr>
        <w:t>crítica</w:t>
      </w:r>
      <w:r w:rsidRPr="00C862BD">
        <w:rPr>
          <w:rFonts w:asciiTheme="minorHAnsi" w:hAnsiTheme="minorHAnsi" w:cstheme="minorHAnsi"/>
          <w:sz w:val="22"/>
          <w:szCs w:val="22"/>
        </w:rPr>
        <w:t xml:space="preserve"> y proactiva sobre el impacto social de estas actividades, favoreciendo la </w:t>
      </w:r>
      <w:r w:rsidR="00A150EA" w:rsidRPr="00C862BD">
        <w:rPr>
          <w:rFonts w:asciiTheme="minorHAnsi" w:hAnsiTheme="minorHAnsi" w:cstheme="minorHAnsi"/>
          <w:sz w:val="22"/>
          <w:szCs w:val="22"/>
        </w:rPr>
        <w:t>inclusión</w:t>
      </w:r>
      <w:r w:rsidRPr="00C862BD">
        <w:rPr>
          <w:rFonts w:asciiTheme="minorHAnsi" w:hAnsiTheme="minorHAnsi" w:cstheme="minorHAnsi"/>
          <w:sz w:val="22"/>
          <w:szCs w:val="22"/>
        </w:rPr>
        <w:t xml:space="preserve"> y comprendiendo su </w:t>
      </w:r>
      <w:r w:rsidR="00A150EA" w:rsidRPr="00C862BD">
        <w:rPr>
          <w:rFonts w:asciiTheme="minorHAnsi" w:hAnsiTheme="minorHAnsi" w:cstheme="minorHAnsi"/>
          <w:sz w:val="22"/>
          <w:szCs w:val="22"/>
        </w:rPr>
        <w:t>implicación</w:t>
      </w:r>
      <w:r w:rsidRPr="00C862BD">
        <w:rPr>
          <w:rFonts w:asciiTheme="minorHAnsi" w:hAnsiTheme="minorHAnsi" w:cstheme="minorHAnsi"/>
          <w:sz w:val="22"/>
          <w:szCs w:val="22"/>
        </w:rPr>
        <w:t xml:space="preserve"> en las diferentes manifestaciones culturales, </w:t>
      </w:r>
      <w:r w:rsidR="00A150EA" w:rsidRPr="00C862BD">
        <w:rPr>
          <w:rFonts w:asciiTheme="minorHAnsi" w:hAnsiTheme="minorHAnsi" w:cstheme="minorHAnsi"/>
          <w:sz w:val="22"/>
          <w:szCs w:val="22"/>
        </w:rPr>
        <w:t>además</w:t>
      </w:r>
      <w:r w:rsidRPr="00C862BD">
        <w:rPr>
          <w:rFonts w:asciiTheme="minorHAnsi" w:hAnsiTheme="minorHAnsi" w:cstheme="minorHAnsi"/>
          <w:sz w:val="22"/>
          <w:szCs w:val="22"/>
        </w:rPr>
        <w:t xml:space="preserve"> de su influencia en el entorno urbano y natural de una manera eco-sostenible</w:t>
      </w:r>
      <w:r w:rsidR="00A150EA">
        <w:rPr>
          <w:rFonts w:asciiTheme="minorHAnsi" w:hAnsiTheme="minorHAnsi" w:cstheme="minorHAnsi"/>
          <w:sz w:val="22"/>
          <w:szCs w:val="22"/>
        </w:rPr>
        <w:t>.</w:t>
      </w:r>
    </w:p>
    <w:p w14:paraId="067B14E3" w14:textId="1644C82A" w:rsidR="00FB035A" w:rsidRPr="00413E7B" w:rsidRDefault="00320856" w:rsidP="00413E7B">
      <w:pPr>
        <w:spacing w:after="120"/>
        <w:ind w:firstLine="708"/>
        <w:jc w:val="both"/>
        <w:rPr>
          <w:rFonts w:asciiTheme="minorHAnsi" w:hAnsiTheme="minorHAnsi" w:cstheme="minorHAnsi"/>
          <w:sz w:val="22"/>
          <w:szCs w:val="22"/>
        </w:rPr>
      </w:pPr>
      <w:r w:rsidRPr="00413E7B">
        <w:rPr>
          <w:rFonts w:asciiTheme="minorHAnsi" w:hAnsiTheme="minorHAnsi" w:cstheme="minorHAnsi"/>
          <w:sz w:val="22"/>
          <w:szCs w:val="22"/>
        </w:rPr>
        <w:t xml:space="preserve">Con el desarrollo de esta materia de “Actividad Física, Salud y Calidad de Vida” no podemos olvidar </w:t>
      </w:r>
      <w:r w:rsidR="00C27FB6" w:rsidRPr="00413E7B">
        <w:rPr>
          <w:rFonts w:asciiTheme="minorHAnsi" w:hAnsiTheme="minorHAnsi" w:cstheme="minorHAnsi"/>
          <w:sz w:val="22"/>
          <w:szCs w:val="22"/>
        </w:rPr>
        <w:t>la que podemos determinar f</w:t>
      </w:r>
      <w:r w:rsidR="00FB035A" w:rsidRPr="00413E7B">
        <w:rPr>
          <w:rFonts w:asciiTheme="minorHAnsi" w:hAnsiTheme="minorHAnsi" w:cstheme="minorHAnsi"/>
          <w:sz w:val="22"/>
          <w:szCs w:val="22"/>
        </w:rPr>
        <w:t>inalidad principal</w:t>
      </w:r>
      <w:r w:rsidR="00C27FB6" w:rsidRPr="00413E7B">
        <w:rPr>
          <w:rFonts w:asciiTheme="minorHAnsi" w:hAnsiTheme="minorHAnsi" w:cstheme="minorHAnsi"/>
          <w:sz w:val="22"/>
          <w:szCs w:val="22"/>
        </w:rPr>
        <w:t>, que no es otra que</w:t>
      </w:r>
      <w:r w:rsidR="00FB035A" w:rsidRPr="00413E7B">
        <w:rPr>
          <w:rFonts w:asciiTheme="minorHAnsi" w:hAnsiTheme="minorHAnsi" w:cstheme="minorHAnsi"/>
          <w:sz w:val="22"/>
          <w:szCs w:val="22"/>
        </w:rPr>
        <w:t xml:space="preserve"> el desarrollo de la competencia motriz, entendida como la integración de conocimientos, procedimientos, actitudes y emociones vinculados a la conducta motora. Esta competencia viene descrita en la normativa andaluza como elemento transversal a trabajar por todas las materias. </w:t>
      </w:r>
    </w:p>
    <w:p w14:paraId="3932414E" w14:textId="58BC4900" w:rsidR="00F75A58" w:rsidRPr="00CA24A4" w:rsidRDefault="00F75A58" w:rsidP="00CA24A4">
      <w:pPr>
        <w:spacing w:after="120"/>
        <w:jc w:val="both"/>
        <w:rPr>
          <w:rFonts w:asciiTheme="minorHAnsi" w:hAnsiTheme="minorHAnsi" w:cstheme="minorHAnsi"/>
          <w:sz w:val="22"/>
          <w:szCs w:val="22"/>
        </w:rPr>
      </w:pPr>
      <w:r w:rsidRPr="00CA24A4">
        <w:rPr>
          <w:rFonts w:asciiTheme="minorHAnsi" w:hAnsiTheme="minorHAnsi" w:cstheme="minorHAnsi"/>
          <w:sz w:val="22"/>
          <w:szCs w:val="22"/>
        </w:rPr>
        <w:t xml:space="preserve">Para el desarrollo de la competencia motriz no es suficiente con la mera práctica, sino que es necesario el análisis crítico que afiance actitudes, valores referenciados al cuerpo, al movimiento y a la relación con el entorno. De este modo el alumnado logrará controlar y dar sentido a las propias acciones motrices, comprender los aspectos perceptivos, emotivos y cognitivos relacionados con dichas acciones y gestionar las emociones vinculadas a las mismas, además de integrar conocimientos y habilidades transversales como el trabajo en equipo, el juego limpio, el respeto a las normas, y la seguridad entre otras. Todo ello con el objetivo final de hacer que nuestra ciudadanía sea competente motrizmente y que los hábitos adquiridos sirvan para poder </w:t>
      </w:r>
      <w:r w:rsidRPr="00CA24A4">
        <w:rPr>
          <w:rFonts w:asciiTheme="minorHAnsi" w:hAnsiTheme="minorHAnsi" w:cstheme="minorHAnsi"/>
          <w:sz w:val="22"/>
          <w:szCs w:val="22"/>
        </w:rPr>
        <w:lastRenderedPageBreak/>
        <w:t>tener autonomía en la práctica de actividades físico-deportivas, una vida activa a lo largo de los años y una mejor calidad de vida en todos los aspectos.</w:t>
      </w:r>
    </w:p>
    <w:p w14:paraId="0AD4A6A8" w14:textId="66BFC95F" w:rsidR="00EB3FA8" w:rsidRPr="00AC450C" w:rsidRDefault="00F75A58" w:rsidP="00EB3FA8">
      <w:pPr>
        <w:pStyle w:val="NormalWeb"/>
        <w:spacing w:before="0" w:beforeAutospacing="0" w:after="120" w:afterAutospacing="0"/>
        <w:ind w:firstLine="708"/>
        <w:jc w:val="both"/>
        <w:textAlignment w:val="baseline"/>
        <w:rPr>
          <w:rFonts w:ascii="Calibri" w:hAnsi="Calibri" w:cs="Calibri"/>
          <w:sz w:val="22"/>
          <w:szCs w:val="22"/>
        </w:rPr>
      </w:pPr>
      <w:r w:rsidRPr="00AC450C">
        <w:rPr>
          <w:rFonts w:asciiTheme="minorHAnsi" w:hAnsiTheme="minorHAnsi" w:cstheme="minorHAnsi"/>
          <w:sz w:val="22"/>
          <w:szCs w:val="22"/>
        </w:rPr>
        <w:t xml:space="preserve">En este aspecto, esta materia pretende ofrecer al alumnado de 2º de Bachillerato la posibilidad de seguir desarrollando su competencia dentro del ámbito escolar, con un tiempo programado y bajo la supervisión de profesionales, de especial importancia en un curso escolar que, debido a la alta exigencia académica, impide a muchos de nuestros alumnos y alumnas seguir con una práctica físico-deportiva regular en otros momentos del día. </w:t>
      </w:r>
      <w:r w:rsidR="00AC450C">
        <w:rPr>
          <w:rFonts w:asciiTheme="minorHAnsi" w:hAnsiTheme="minorHAnsi" w:cstheme="minorHAnsi"/>
          <w:sz w:val="22"/>
          <w:szCs w:val="22"/>
        </w:rPr>
        <w:t>P</w:t>
      </w:r>
      <w:r w:rsidR="00EB3FA8" w:rsidRPr="00AC450C">
        <w:rPr>
          <w:rFonts w:asciiTheme="minorHAnsi" w:hAnsiTheme="minorHAnsi" w:cstheme="minorHAnsi"/>
          <w:sz w:val="22"/>
          <w:szCs w:val="22"/>
        </w:rPr>
        <w:t xml:space="preserve">or ello, </w:t>
      </w:r>
      <w:r w:rsidR="00AC450C">
        <w:rPr>
          <w:rFonts w:asciiTheme="minorHAnsi" w:hAnsiTheme="minorHAnsi" w:cstheme="minorHAnsi"/>
          <w:sz w:val="22"/>
          <w:szCs w:val="22"/>
        </w:rPr>
        <w:t>favorecerá</w:t>
      </w:r>
      <w:r w:rsidR="00EB3FA8" w:rsidRPr="00AC450C">
        <w:rPr>
          <w:rFonts w:asciiTheme="minorHAnsi" w:hAnsiTheme="minorHAnsi" w:cstheme="minorHAnsi"/>
          <w:sz w:val="22"/>
          <w:szCs w:val="22"/>
        </w:rPr>
        <w:t xml:space="preserve"> </w:t>
      </w:r>
      <w:r w:rsidR="00AC450C">
        <w:rPr>
          <w:rFonts w:ascii="Calibri" w:hAnsi="Calibri" w:cs="Calibri"/>
          <w:sz w:val="22"/>
          <w:szCs w:val="22"/>
        </w:rPr>
        <w:t>l</w:t>
      </w:r>
      <w:r w:rsidR="00EB3FA8" w:rsidRPr="00AC450C">
        <w:rPr>
          <w:rFonts w:ascii="Calibri" w:hAnsi="Calibri" w:cs="Calibri"/>
          <w:sz w:val="22"/>
          <w:szCs w:val="22"/>
        </w:rPr>
        <w:t xml:space="preserve">a prevención a nivel de salud mental con la gestión de ansiedades y estrés por la exigencia en </w:t>
      </w:r>
      <w:r w:rsidR="00AC450C">
        <w:rPr>
          <w:rFonts w:ascii="Calibri" w:hAnsi="Calibri" w:cs="Calibri"/>
          <w:sz w:val="22"/>
          <w:szCs w:val="22"/>
        </w:rPr>
        <w:t>los estudios de este nivel educativo</w:t>
      </w:r>
      <w:r w:rsidR="00EB3FA8" w:rsidRPr="00AC450C">
        <w:rPr>
          <w:rFonts w:ascii="Calibri" w:hAnsi="Calibri" w:cs="Calibri"/>
          <w:sz w:val="22"/>
          <w:szCs w:val="22"/>
        </w:rPr>
        <w:t xml:space="preserve"> y la cercanía con la </w:t>
      </w:r>
      <w:proofErr w:type="spellStart"/>
      <w:r w:rsidR="00EB3FA8" w:rsidRPr="00AC450C">
        <w:rPr>
          <w:rFonts w:ascii="Calibri" w:hAnsi="Calibri" w:cs="Calibri"/>
          <w:sz w:val="22"/>
          <w:szCs w:val="22"/>
        </w:rPr>
        <w:t>PEvAU</w:t>
      </w:r>
      <w:proofErr w:type="spellEnd"/>
      <w:r w:rsidR="00445436">
        <w:rPr>
          <w:rFonts w:ascii="Calibri" w:hAnsi="Calibri" w:cs="Calibri"/>
          <w:sz w:val="22"/>
          <w:szCs w:val="22"/>
        </w:rPr>
        <w:t>, además de saber que, la realización de actividad física está íntimamente relacionada con mejores resultados académicos, tan deseados por el alumnado de este curso en este momento crucial de su vida.</w:t>
      </w:r>
    </w:p>
    <w:p w14:paraId="1E7C4B13" w14:textId="65FE1680" w:rsidR="00C57BF3" w:rsidRPr="00B8090A" w:rsidRDefault="00F75A58" w:rsidP="00B8090A">
      <w:pPr>
        <w:spacing w:after="120"/>
        <w:jc w:val="both"/>
        <w:rPr>
          <w:rFonts w:asciiTheme="minorHAnsi" w:hAnsiTheme="minorHAnsi" w:cstheme="minorHAnsi"/>
          <w:sz w:val="22"/>
          <w:szCs w:val="22"/>
        </w:rPr>
      </w:pPr>
      <w:r w:rsidRPr="00B8090A">
        <w:rPr>
          <w:rFonts w:asciiTheme="minorHAnsi" w:hAnsiTheme="minorHAnsi" w:cstheme="minorHAnsi"/>
          <w:sz w:val="22"/>
          <w:szCs w:val="22"/>
        </w:rPr>
        <w:t>Igualmente</w:t>
      </w:r>
      <w:r w:rsidR="009E4C9E">
        <w:rPr>
          <w:rFonts w:asciiTheme="minorHAnsi" w:hAnsiTheme="minorHAnsi" w:cstheme="minorHAnsi"/>
          <w:sz w:val="22"/>
          <w:szCs w:val="22"/>
        </w:rPr>
        <w:t xml:space="preserve">, el desarrollo de esta materia de diseño propio de 2º de bachillerato </w:t>
      </w:r>
      <w:r w:rsidRPr="00B8090A">
        <w:rPr>
          <w:rFonts w:asciiTheme="minorHAnsi" w:hAnsiTheme="minorHAnsi" w:cstheme="minorHAnsi"/>
          <w:sz w:val="22"/>
          <w:szCs w:val="22"/>
        </w:rPr>
        <w:t xml:space="preserve">supone la adquisición </w:t>
      </w:r>
      <w:r w:rsidR="006F4B0B" w:rsidRPr="00B8090A">
        <w:rPr>
          <w:rFonts w:asciiTheme="minorHAnsi" w:hAnsiTheme="minorHAnsi" w:cstheme="minorHAnsi"/>
          <w:sz w:val="22"/>
          <w:szCs w:val="22"/>
        </w:rPr>
        <w:t xml:space="preserve">o consolidación </w:t>
      </w:r>
      <w:r w:rsidRPr="00B8090A">
        <w:rPr>
          <w:rFonts w:asciiTheme="minorHAnsi" w:hAnsiTheme="minorHAnsi" w:cstheme="minorHAnsi"/>
          <w:sz w:val="22"/>
          <w:szCs w:val="22"/>
        </w:rPr>
        <w:t xml:space="preserve">de conocimientos, experiencias y aprendizajes básicos </w:t>
      </w:r>
      <w:r w:rsidR="006F4B0B" w:rsidRPr="00B8090A">
        <w:rPr>
          <w:rFonts w:asciiTheme="minorHAnsi" w:hAnsiTheme="minorHAnsi" w:cstheme="minorHAnsi"/>
          <w:sz w:val="22"/>
          <w:szCs w:val="22"/>
        </w:rPr>
        <w:t xml:space="preserve">relacionados con hábitos saludables que se han instaurado en la etapa de </w:t>
      </w:r>
      <w:r w:rsidR="00B16A4F" w:rsidRPr="00B8090A">
        <w:rPr>
          <w:rFonts w:asciiTheme="minorHAnsi" w:hAnsiTheme="minorHAnsi" w:cstheme="minorHAnsi"/>
          <w:sz w:val="22"/>
          <w:szCs w:val="22"/>
        </w:rPr>
        <w:t>secundaria,</w:t>
      </w:r>
      <w:r w:rsidR="006F4B0B" w:rsidRPr="00B8090A">
        <w:rPr>
          <w:rFonts w:asciiTheme="minorHAnsi" w:hAnsiTheme="minorHAnsi" w:cstheme="minorHAnsi"/>
          <w:sz w:val="22"/>
          <w:szCs w:val="22"/>
        </w:rPr>
        <w:t xml:space="preserve"> así como en el primer curso de bachillerato</w:t>
      </w:r>
      <w:r w:rsidR="009E4C9E">
        <w:rPr>
          <w:rFonts w:asciiTheme="minorHAnsi" w:hAnsiTheme="minorHAnsi" w:cstheme="minorHAnsi"/>
          <w:sz w:val="22"/>
          <w:szCs w:val="22"/>
        </w:rPr>
        <w:t xml:space="preserve"> y la materia optativa de 2º de bachillerato de Actividad Física, Salud y Sociedad, </w:t>
      </w:r>
      <w:r w:rsidR="006F4B0B" w:rsidRPr="00B8090A">
        <w:rPr>
          <w:rFonts w:asciiTheme="minorHAnsi" w:hAnsiTheme="minorHAnsi" w:cstheme="minorHAnsi"/>
          <w:sz w:val="22"/>
          <w:szCs w:val="22"/>
        </w:rPr>
        <w:t>como la práctica regular de actividad física, buena alimentación, organización de su tiempo libre a nivel deportivo,</w:t>
      </w:r>
      <w:r w:rsidR="00472B74">
        <w:rPr>
          <w:rFonts w:asciiTheme="minorHAnsi" w:hAnsiTheme="minorHAnsi" w:cstheme="minorHAnsi"/>
          <w:sz w:val="22"/>
          <w:szCs w:val="22"/>
        </w:rPr>
        <w:t xml:space="preserve"> realizar desplazamientos activos que ayuden a evadirse de la presión y ansiedad del curso,</w:t>
      </w:r>
      <w:r w:rsidR="006F4B0B" w:rsidRPr="00B8090A">
        <w:rPr>
          <w:rFonts w:asciiTheme="minorHAnsi" w:hAnsiTheme="minorHAnsi" w:cstheme="minorHAnsi"/>
          <w:sz w:val="22"/>
          <w:szCs w:val="22"/>
        </w:rPr>
        <w:t xml:space="preserve"> etc.</w:t>
      </w:r>
      <w:r w:rsidR="00486699" w:rsidRPr="00B8090A">
        <w:rPr>
          <w:rFonts w:asciiTheme="minorHAnsi" w:hAnsiTheme="minorHAnsi" w:cstheme="minorHAnsi"/>
          <w:sz w:val="22"/>
          <w:szCs w:val="22"/>
        </w:rPr>
        <w:t xml:space="preserve"> También </w:t>
      </w:r>
      <w:r w:rsidRPr="00B8090A">
        <w:rPr>
          <w:rFonts w:asciiTheme="minorHAnsi" w:hAnsiTheme="minorHAnsi" w:cstheme="minorHAnsi"/>
          <w:sz w:val="22"/>
          <w:szCs w:val="22"/>
        </w:rPr>
        <w:t>para los estudiantes de ciclos formativos de grado superior o grados universitarios relacionados con la actividad física y la salud.</w:t>
      </w:r>
    </w:p>
    <w:p w14:paraId="51205D87" w14:textId="5664828C" w:rsidR="00B16A4F" w:rsidRDefault="00B16A4F" w:rsidP="006C6B8D">
      <w:pPr>
        <w:spacing w:after="120"/>
        <w:rPr>
          <w:rFonts w:asciiTheme="minorHAnsi" w:hAnsiTheme="minorHAnsi" w:cstheme="minorHAnsi"/>
        </w:rPr>
      </w:pPr>
    </w:p>
    <w:p w14:paraId="590A4FE9" w14:textId="77777777" w:rsidR="002B2057" w:rsidRDefault="002B2057" w:rsidP="006C6B8D">
      <w:pPr>
        <w:spacing w:after="120"/>
        <w:rPr>
          <w:rFonts w:asciiTheme="minorHAnsi" w:hAnsiTheme="minorHAnsi" w:cstheme="minorHAnsi"/>
        </w:rPr>
      </w:pPr>
    </w:p>
    <w:p w14:paraId="090B0113" w14:textId="77777777" w:rsidR="002B2057" w:rsidRDefault="002B2057" w:rsidP="006C6B8D">
      <w:pPr>
        <w:spacing w:after="120"/>
        <w:rPr>
          <w:rFonts w:asciiTheme="minorHAnsi" w:hAnsiTheme="minorHAnsi" w:cstheme="minorHAnsi"/>
        </w:rPr>
      </w:pPr>
    </w:p>
    <w:p w14:paraId="3984E1E8" w14:textId="77777777" w:rsidR="002B2057" w:rsidRDefault="002B2057" w:rsidP="006C6B8D">
      <w:pPr>
        <w:spacing w:after="120"/>
        <w:rPr>
          <w:rFonts w:asciiTheme="minorHAnsi" w:hAnsiTheme="minorHAnsi" w:cstheme="minorHAnsi"/>
        </w:rPr>
      </w:pPr>
    </w:p>
    <w:p w14:paraId="2FA5418A" w14:textId="77777777" w:rsidR="002B2057" w:rsidRDefault="002B2057" w:rsidP="006C6B8D">
      <w:pPr>
        <w:spacing w:after="120"/>
        <w:rPr>
          <w:rFonts w:asciiTheme="minorHAnsi" w:hAnsiTheme="minorHAnsi" w:cstheme="minorHAnsi"/>
        </w:rPr>
      </w:pPr>
    </w:p>
    <w:p w14:paraId="5555E219" w14:textId="77777777" w:rsidR="002B2057" w:rsidRDefault="002B2057" w:rsidP="006C6B8D">
      <w:pPr>
        <w:spacing w:after="120"/>
        <w:rPr>
          <w:rFonts w:asciiTheme="minorHAnsi" w:hAnsiTheme="minorHAnsi" w:cstheme="minorHAnsi"/>
        </w:rPr>
      </w:pPr>
    </w:p>
    <w:p w14:paraId="7006B743" w14:textId="77777777" w:rsidR="002B2057" w:rsidRDefault="002B2057" w:rsidP="006C6B8D">
      <w:pPr>
        <w:spacing w:after="120"/>
        <w:rPr>
          <w:rFonts w:asciiTheme="minorHAnsi" w:hAnsiTheme="minorHAnsi" w:cstheme="minorHAnsi"/>
        </w:rPr>
      </w:pPr>
    </w:p>
    <w:p w14:paraId="4F3ACFD0" w14:textId="77777777" w:rsidR="002B2057" w:rsidRDefault="002B2057" w:rsidP="006C6B8D">
      <w:pPr>
        <w:spacing w:after="120"/>
        <w:rPr>
          <w:rFonts w:asciiTheme="minorHAnsi" w:hAnsiTheme="minorHAnsi" w:cstheme="minorHAnsi"/>
        </w:rPr>
      </w:pPr>
    </w:p>
    <w:p w14:paraId="172D52AF" w14:textId="77777777" w:rsidR="002B2057" w:rsidRDefault="002B2057" w:rsidP="006C6B8D">
      <w:pPr>
        <w:spacing w:after="120"/>
        <w:rPr>
          <w:rFonts w:asciiTheme="minorHAnsi" w:hAnsiTheme="minorHAnsi" w:cstheme="minorHAnsi"/>
        </w:rPr>
      </w:pPr>
    </w:p>
    <w:p w14:paraId="15FBD9D6" w14:textId="77777777" w:rsidR="002B2057" w:rsidRDefault="002B2057" w:rsidP="006C6B8D">
      <w:pPr>
        <w:spacing w:after="120"/>
        <w:rPr>
          <w:rFonts w:asciiTheme="minorHAnsi" w:hAnsiTheme="minorHAnsi" w:cstheme="minorHAnsi"/>
        </w:rPr>
      </w:pPr>
    </w:p>
    <w:p w14:paraId="3AA86F93" w14:textId="77777777" w:rsidR="002B2057" w:rsidRDefault="002B2057" w:rsidP="006C6B8D">
      <w:pPr>
        <w:spacing w:after="120"/>
        <w:rPr>
          <w:rFonts w:asciiTheme="minorHAnsi" w:hAnsiTheme="minorHAnsi" w:cstheme="minorHAnsi"/>
        </w:rPr>
      </w:pPr>
    </w:p>
    <w:p w14:paraId="5B8E14E3" w14:textId="77777777" w:rsidR="002B2057" w:rsidRDefault="002B2057" w:rsidP="006C6B8D">
      <w:pPr>
        <w:spacing w:after="120"/>
        <w:rPr>
          <w:rFonts w:asciiTheme="minorHAnsi" w:hAnsiTheme="minorHAnsi" w:cstheme="minorHAnsi"/>
        </w:rPr>
      </w:pPr>
    </w:p>
    <w:p w14:paraId="246D501D" w14:textId="77777777" w:rsidR="002B2057" w:rsidRDefault="002B2057" w:rsidP="006C6B8D">
      <w:pPr>
        <w:spacing w:after="120"/>
        <w:rPr>
          <w:rFonts w:asciiTheme="minorHAnsi" w:hAnsiTheme="minorHAnsi" w:cstheme="minorHAnsi"/>
        </w:rPr>
      </w:pPr>
    </w:p>
    <w:p w14:paraId="768B6984" w14:textId="77777777" w:rsidR="002B2057" w:rsidRDefault="002B2057" w:rsidP="006C6B8D">
      <w:pPr>
        <w:spacing w:after="120"/>
        <w:rPr>
          <w:rFonts w:asciiTheme="minorHAnsi" w:hAnsiTheme="minorHAnsi" w:cstheme="minorHAnsi"/>
        </w:rPr>
      </w:pPr>
    </w:p>
    <w:p w14:paraId="2A7DAB17" w14:textId="77777777" w:rsidR="002B2057" w:rsidRDefault="002B2057" w:rsidP="006C6B8D">
      <w:pPr>
        <w:spacing w:after="120"/>
        <w:rPr>
          <w:rFonts w:asciiTheme="minorHAnsi" w:hAnsiTheme="minorHAnsi" w:cstheme="minorHAnsi"/>
        </w:rPr>
      </w:pPr>
    </w:p>
    <w:p w14:paraId="12522470" w14:textId="77777777" w:rsidR="002B2057" w:rsidRDefault="002B2057" w:rsidP="006C6B8D">
      <w:pPr>
        <w:spacing w:after="120"/>
        <w:rPr>
          <w:rFonts w:asciiTheme="minorHAnsi" w:hAnsiTheme="minorHAnsi" w:cstheme="minorHAnsi"/>
        </w:rPr>
      </w:pPr>
    </w:p>
    <w:p w14:paraId="37D911B7" w14:textId="77777777" w:rsidR="002B2057" w:rsidRDefault="002B2057" w:rsidP="006C6B8D">
      <w:pPr>
        <w:spacing w:after="120"/>
        <w:rPr>
          <w:rFonts w:asciiTheme="minorHAnsi" w:hAnsiTheme="minorHAnsi" w:cstheme="minorHAnsi"/>
        </w:rPr>
      </w:pPr>
    </w:p>
    <w:p w14:paraId="69721907" w14:textId="77777777" w:rsidR="008C05C5" w:rsidRDefault="008C05C5" w:rsidP="006C6B8D">
      <w:pPr>
        <w:spacing w:after="120"/>
        <w:rPr>
          <w:rFonts w:asciiTheme="minorHAnsi" w:hAnsiTheme="minorHAnsi" w:cstheme="minorHAnsi"/>
        </w:rPr>
      </w:pPr>
    </w:p>
    <w:p w14:paraId="7B809F7B" w14:textId="04D92EF9" w:rsidR="006C6B8D" w:rsidRPr="006C376F" w:rsidRDefault="00247A86" w:rsidP="006C6B8D">
      <w:pPr>
        <w:spacing w:after="120"/>
        <w:rPr>
          <w:rFonts w:asciiTheme="minorHAnsi" w:hAnsiTheme="minorHAnsi" w:cstheme="minorHAnsi"/>
          <w:b/>
          <w:bCs/>
        </w:rPr>
      </w:pPr>
      <w:r w:rsidRPr="006C376F">
        <w:rPr>
          <w:rFonts w:asciiTheme="minorHAnsi" w:hAnsiTheme="minorHAnsi" w:cstheme="minorHAnsi"/>
          <w:b/>
          <w:bCs/>
        </w:rPr>
        <w:lastRenderedPageBreak/>
        <w:t>OBJETIVOS</w:t>
      </w:r>
    </w:p>
    <w:p w14:paraId="1C79FB11" w14:textId="77777777" w:rsidR="00A1646A" w:rsidRDefault="00A1646A" w:rsidP="00247A86">
      <w:pPr>
        <w:widowControl w:val="0"/>
        <w:numPr>
          <w:ilvl w:val="0"/>
          <w:numId w:val="4"/>
        </w:numPr>
        <w:tabs>
          <w:tab w:val="clear" w:pos="0"/>
          <w:tab w:val="num" w:pos="-348"/>
        </w:tabs>
        <w:suppressAutoHyphens/>
        <w:ind w:left="13" w:firstLine="0"/>
        <w:rPr>
          <w:rFonts w:asciiTheme="minorHAnsi" w:hAnsiTheme="minorHAnsi" w:cstheme="minorHAnsi"/>
        </w:rPr>
      </w:pPr>
    </w:p>
    <w:p w14:paraId="4F4E890D" w14:textId="32C92BDF" w:rsidR="00247A86" w:rsidRPr="00B8090A" w:rsidRDefault="00247A86" w:rsidP="00247A86">
      <w:pPr>
        <w:widowControl w:val="0"/>
        <w:numPr>
          <w:ilvl w:val="0"/>
          <w:numId w:val="4"/>
        </w:numPr>
        <w:tabs>
          <w:tab w:val="clear" w:pos="0"/>
          <w:tab w:val="num" w:pos="-348"/>
        </w:tabs>
        <w:suppressAutoHyphens/>
        <w:ind w:left="13" w:firstLine="0"/>
        <w:jc w:val="both"/>
        <w:rPr>
          <w:rFonts w:asciiTheme="minorHAnsi" w:hAnsiTheme="minorHAnsi" w:cstheme="minorHAnsi"/>
          <w:sz w:val="22"/>
          <w:szCs w:val="22"/>
        </w:rPr>
      </w:pPr>
      <w:r w:rsidRPr="00B8090A">
        <w:rPr>
          <w:rFonts w:asciiTheme="minorHAnsi" w:hAnsiTheme="minorHAnsi" w:cstheme="minorHAnsi"/>
          <w:sz w:val="22"/>
          <w:szCs w:val="22"/>
        </w:rPr>
        <w:t>La enseñanza de la materia “</w:t>
      </w:r>
      <w:r w:rsidRPr="00B8090A">
        <w:rPr>
          <w:rFonts w:asciiTheme="minorHAnsi" w:hAnsiTheme="minorHAnsi" w:cstheme="minorHAnsi"/>
          <w:b/>
          <w:bCs/>
          <w:sz w:val="22"/>
          <w:szCs w:val="22"/>
        </w:rPr>
        <w:t xml:space="preserve">Actividad física, </w:t>
      </w:r>
      <w:r w:rsidR="00413E7B">
        <w:rPr>
          <w:rFonts w:asciiTheme="minorHAnsi" w:hAnsiTheme="minorHAnsi" w:cstheme="minorHAnsi"/>
          <w:b/>
          <w:bCs/>
          <w:sz w:val="22"/>
          <w:szCs w:val="22"/>
        </w:rPr>
        <w:t>S</w:t>
      </w:r>
      <w:r w:rsidRPr="00B8090A">
        <w:rPr>
          <w:rFonts w:asciiTheme="minorHAnsi" w:hAnsiTheme="minorHAnsi" w:cstheme="minorHAnsi"/>
          <w:b/>
          <w:bCs/>
          <w:sz w:val="22"/>
          <w:szCs w:val="22"/>
        </w:rPr>
        <w:t xml:space="preserve">alud y </w:t>
      </w:r>
      <w:r w:rsidR="00413E7B">
        <w:rPr>
          <w:rFonts w:asciiTheme="minorHAnsi" w:hAnsiTheme="minorHAnsi" w:cstheme="minorHAnsi"/>
          <w:b/>
          <w:bCs/>
          <w:sz w:val="22"/>
          <w:szCs w:val="22"/>
        </w:rPr>
        <w:t>C</w:t>
      </w:r>
      <w:r w:rsidRPr="00B8090A">
        <w:rPr>
          <w:rFonts w:asciiTheme="minorHAnsi" w:hAnsiTheme="minorHAnsi" w:cstheme="minorHAnsi"/>
          <w:b/>
          <w:bCs/>
          <w:sz w:val="22"/>
          <w:szCs w:val="22"/>
        </w:rPr>
        <w:t xml:space="preserve">alidad de </w:t>
      </w:r>
      <w:r w:rsidR="00413E7B">
        <w:rPr>
          <w:rFonts w:asciiTheme="minorHAnsi" w:hAnsiTheme="minorHAnsi" w:cstheme="minorHAnsi"/>
          <w:b/>
          <w:bCs/>
          <w:sz w:val="22"/>
          <w:szCs w:val="22"/>
        </w:rPr>
        <w:t>V</w:t>
      </w:r>
      <w:r w:rsidRPr="00B8090A">
        <w:rPr>
          <w:rFonts w:asciiTheme="minorHAnsi" w:hAnsiTheme="minorHAnsi" w:cstheme="minorHAnsi"/>
          <w:b/>
          <w:bCs/>
          <w:sz w:val="22"/>
          <w:szCs w:val="22"/>
        </w:rPr>
        <w:t>ida</w:t>
      </w:r>
      <w:r w:rsidRPr="00B8090A">
        <w:rPr>
          <w:rFonts w:asciiTheme="minorHAnsi" w:hAnsiTheme="minorHAnsi" w:cstheme="minorHAnsi"/>
          <w:sz w:val="22"/>
          <w:szCs w:val="22"/>
        </w:rPr>
        <w:t xml:space="preserve">” en 2º de bachillerato contribuirá a la adquisición de </w:t>
      </w:r>
      <w:r w:rsidR="00E57672" w:rsidRPr="00B8090A">
        <w:rPr>
          <w:rFonts w:asciiTheme="minorHAnsi" w:hAnsiTheme="minorHAnsi" w:cstheme="minorHAnsi"/>
          <w:sz w:val="22"/>
          <w:szCs w:val="22"/>
        </w:rPr>
        <w:t>todos los</w:t>
      </w:r>
      <w:r w:rsidRPr="00B8090A">
        <w:rPr>
          <w:rFonts w:asciiTheme="minorHAnsi" w:hAnsiTheme="minorHAnsi" w:cstheme="minorHAnsi"/>
          <w:sz w:val="22"/>
          <w:szCs w:val="22"/>
        </w:rPr>
        <w:t xml:space="preserve"> objetivos </w:t>
      </w:r>
      <w:r w:rsidR="00E57672" w:rsidRPr="00B8090A">
        <w:rPr>
          <w:rFonts w:asciiTheme="minorHAnsi" w:hAnsiTheme="minorHAnsi" w:cstheme="minorHAnsi"/>
          <w:sz w:val="22"/>
          <w:szCs w:val="22"/>
        </w:rPr>
        <w:t xml:space="preserve">generales </w:t>
      </w:r>
      <w:r w:rsidRPr="00B8090A">
        <w:rPr>
          <w:rFonts w:asciiTheme="minorHAnsi" w:hAnsiTheme="minorHAnsi" w:cstheme="minorHAnsi"/>
          <w:sz w:val="22"/>
          <w:szCs w:val="22"/>
        </w:rPr>
        <w:t>de la etapa de Bachillerato</w:t>
      </w:r>
      <w:r w:rsidR="00E57672" w:rsidRPr="00B8090A">
        <w:rPr>
          <w:rFonts w:asciiTheme="minorHAnsi" w:hAnsiTheme="minorHAnsi" w:cstheme="minorHAnsi"/>
          <w:sz w:val="22"/>
          <w:szCs w:val="22"/>
        </w:rPr>
        <w:t>; no obstante, debido a su relación con esta materia, será el objetivo “m” el que más relación establezca con la misma.</w:t>
      </w:r>
    </w:p>
    <w:p w14:paraId="6D59C6FE" w14:textId="28DCCEF4" w:rsidR="00247A86" w:rsidRPr="00B8090A" w:rsidRDefault="00247A86" w:rsidP="00B8090A">
      <w:pPr>
        <w:spacing w:after="120"/>
        <w:jc w:val="both"/>
        <w:rPr>
          <w:rFonts w:asciiTheme="minorHAnsi" w:hAnsiTheme="minorHAnsi" w:cstheme="minorHAnsi"/>
        </w:rPr>
      </w:pPr>
    </w:p>
    <w:p w14:paraId="1FEA6C2C" w14:textId="6B7CA8D9"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2778FC10" w14:textId="7C2D168E"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 </w:t>
      </w:r>
    </w:p>
    <w:p w14:paraId="524BA6FD" w14:textId="1AA1F4D1"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 </w:t>
      </w:r>
    </w:p>
    <w:p w14:paraId="585E5EDA" w14:textId="353FE9D8"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Afianzar los hábitos de lectura, estudio y disciplina, como condiciones necesarias para el eficaz aprovechamiento del aprendizaje, y como medio de desarrollo personal. </w:t>
      </w:r>
    </w:p>
    <w:p w14:paraId="6BE4892A" w14:textId="385CACE8"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Dominar, tanto en su expresión oral como escrita, la lengua castellana y, en su caso, la lengua cooficial de su comunidad autónoma. </w:t>
      </w:r>
    </w:p>
    <w:p w14:paraId="71117C11" w14:textId="6F2A9CCB"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Expresarse con fluidez y corrección en una o más lenguas extranjeras. </w:t>
      </w:r>
    </w:p>
    <w:p w14:paraId="6D93E3D0" w14:textId="32B72D37"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Utilizar con solvencia y responsabilidad las tecnologías de la información y la comunicación. </w:t>
      </w:r>
    </w:p>
    <w:p w14:paraId="1C6EB4FC" w14:textId="021828C9"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Conocer y valorar críticamente las realidades del mundo contemporáneo, sus antecedentes históricos y los principales factores de su evolución. Participar de forma solidaria en el desarrollo y mejora de su entorno social. </w:t>
      </w:r>
    </w:p>
    <w:p w14:paraId="57713D98" w14:textId="6DD6DADD"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Acceder a los conocimientos científicos y tecnológicos fundamentales y dominar las habilidades básicas propias de la modalidad elegida. </w:t>
      </w:r>
    </w:p>
    <w:p w14:paraId="09FD2367" w14:textId="1FDFFDB3"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14:paraId="7B0D80B6" w14:textId="0D0053D0"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Afianzar el espíritu emprendedor con actitudes de creatividad, flexibilidad, iniciativa, trabajo en equipo, confianza en uno mismo y sentido crítico. </w:t>
      </w:r>
    </w:p>
    <w:p w14:paraId="06D6795F" w14:textId="0620A3BE"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Desarrollar la sensibilidad artística y literaria, así como el criterio estético, como fuentes de formación y enriquecimiento cultural. </w:t>
      </w:r>
    </w:p>
    <w:p w14:paraId="7157A242" w14:textId="4C6C359D"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b/>
          <w:bCs/>
          <w:sz w:val="20"/>
          <w:szCs w:val="20"/>
        </w:rPr>
      </w:pPr>
      <w:r w:rsidRPr="00B8090A">
        <w:rPr>
          <w:rFonts w:asciiTheme="minorHAnsi" w:hAnsiTheme="minorHAnsi" w:cstheme="minorHAnsi"/>
          <w:b/>
          <w:bCs/>
          <w:sz w:val="20"/>
          <w:szCs w:val="20"/>
        </w:rPr>
        <w:t xml:space="preserve">Utilizar la educación física y el deporte para favorecer el desarrollo personal y social. Afianzar los hábitos de actividades físico-deportivas para favorecer el bienestar físico y mental, así como medio de desarrollo personal y social. </w:t>
      </w:r>
    </w:p>
    <w:p w14:paraId="6637815F" w14:textId="48BA90BD" w:rsidR="00E57672"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 xml:space="preserve">Afianzar actitudes de respeto y prevención en el ámbito de la movilidad segura y saludable. </w:t>
      </w:r>
    </w:p>
    <w:p w14:paraId="39FC2D99" w14:textId="7D603780" w:rsidR="00247A86" w:rsidRPr="00B8090A" w:rsidRDefault="00E57672" w:rsidP="00575646">
      <w:pPr>
        <w:pStyle w:val="Prrafodelista"/>
        <w:numPr>
          <w:ilvl w:val="0"/>
          <w:numId w:val="5"/>
        </w:numPr>
        <w:spacing w:after="120"/>
        <w:ind w:left="426" w:hanging="357"/>
        <w:contextualSpacing w:val="0"/>
        <w:jc w:val="both"/>
        <w:rPr>
          <w:rFonts w:asciiTheme="minorHAnsi" w:hAnsiTheme="minorHAnsi" w:cstheme="minorHAnsi"/>
          <w:sz w:val="20"/>
          <w:szCs w:val="20"/>
        </w:rPr>
      </w:pPr>
      <w:r w:rsidRPr="00B8090A">
        <w:rPr>
          <w:rFonts w:asciiTheme="minorHAnsi" w:hAnsiTheme="minorHAnsi" w:cstheme="minorHAnsi"/>
          <w:sz w:val="20"/>
          <w:szCs w:val="20"/>
        </w:rPr>
        <w:t>Fomentar una actitud responsable y comprometida en la lucha contra el cambio climático y en la defensa del desarrollo sostenible.</w:t>
      </w:r>
    </w:p>
    <w:p w14:paraId="65DEE325" w14:textId="78D31D53" w:rsidR="00A1646A" w:rsidRPr="001A1EB0" w:rsidRDefault="005A113E" w:rsidP="001A1EB0">
      <w:pPr>
        <w:spacing w:after="120"/>
        <w:rPr>
          <w:rFonts w:asciiTheme="minorHAnsi" w:hAnsiTheme="minorHAnsi" w:cstheme="minorHAnsi"/>
          <w:b/>
          <w:bCs/>
        </w:rPr>
      </w:pPr>
      <w:r w:rsidRPr="00B8090A">
        <w:rPr>
          <w:rFonts w:asciiTheme="minorHAnsi" w:hAnsiTheme="minorHAnsi" w:cstheme="minorHAnsi"/>
          <w:b/>
          <w:bCs/>
        </w:rPr>
        <w:lastRenderedPageBreak/>
        <w:t>COMPETENCIAS ESPECÍFICAS</w:t>
      </w:r>
    </w:p>
    <w:p w14:paraId="7FF07F89" w14:textId="0EA187AE" w:rsidR="0043477D" w:rsidRPr="00BB0083" w:rsidRDefault="0043477D" w:rsidP="00BB0083">
      <w:pPr>
        <w:pStyle w:val="NormalWeb"/>
        <w:spacing w:before="0" w:beforeAutospacing="0" w:after="0" w:afterAutospacing="0"/>
        <w:jc w:val="both"/>
        <w:textAlignment w:val="baseline"/>
        <w:rPr>
          <w:rFonts w:asciiTheme="minorHAnsi" w:hAnsiTheme="minorHAnsi" w:cstheme="minorHAnsi"/>
          <w:color w:val="000000"/>
          <w:sz w:val="22"/>
          <w:szCs w:val="22"/>
        </w:rPr>
      </w:pPr>
      <w:r w:rsidRPr="00BB0083">
        <w:rPr>
          <w:rFonts w:asciiTheme="minorHAnsi" w:hAnsiTheme="minorHAnsi" w:cstheme="minorHAnsi"/>
          <w:sz w:val="22"/>
          <w:szCs w:val="22"/>
        </w:rPr>
        <w:t>Con el desarrollo de la materia de “</w:t>
      </w:r>
      <w:r w:rsidRPr="00A1646A">
        <w:rPr>
          <w:rFonts w:asciiTheme="minorHAnsi" w:hAnsiTheme="minorHAnsi" w:cstheme="minorHAnsi"/>
          <w:b/>
          <w:bCs/>
          <w:sz w:val="22"/>
          <w:szCs w:val="22"/>
        </w:rPr>
        <w:t>Actividad Física, Salud y Calidad de Vida</w:t>
      </w:r>
      <w:r w:rsidRPr="00BB0083">
        <w:rPr>
          <w:rFonts w:asciiTheme="minorHAnsi" w:hAnsiTheme="minorHAnsi" w:cstheme="minorHAnsi"/>
          <w:sz w:val="22"/>
          <w:szCs w:val="22"/>
        </w:rPr>
        <w:t>” se pretende la adquisición de una serie de c</w:t>
      </w:r>
      <w:r w:rsidRPr="00BB0083">
        <w:rPr>
          <w:rFonts w:asciiTheme="minorHAnsi" w:hAnsiTheme="minorHAnsi" w:cstheme="minorHAnsi"/>
          <w:color w:val="000000"/>
          <w:sz w:val="22"/>
          <w:szCs w:val="22"/>
        </w:rPr>
        <w:t xml:space="preserve">ompetencias específicas </w:t>
      </w:r>
      <w:r w:rsidR="00BB0083" w:rsidRPr="00BB0083">
        <w:rPr>
          <w:rFonts w:asciiTheme="minorHAnsi" w:hAnsiTheme="minorHAnsi" w:cstheme="minorHAnsi"/>
          <w:color w:val="000000"/>
          <w:sz w:val="22"/>
          <w:szCs w:val="22"/>
        </w:rPr>
        <w:t xml:space="preserve">que van a tener un enfoque </w:t>
      </w:r>
      <w:r w:rsidRPr="00BB0083">
        <w:rPr>
          <w:rFonts w:asciiTheme="minorHAnsi" w:hAnsiTheme="minorHAnsi" w:cstheme="minorHAnsi"/>
          <w:color w:val="000000"/>
          <w:sz w:val="22"/>
          <w:szCs w:val="22"/>
        </w:rPr>
        <w:t xml:space="preserve">a las siguientes </w:t>
      </w:r>
      <w:r w:rsidR="00BB0083" w:rsidRPr="00BB0083">
        <w:rPr>
          <w:rFonts w:asciiTheme="minorHAnsi" w:hAnsiTheme="minorHAnsi" w:cstheme="minorHAnsi"/>
          <w:color w:val="000000"/>
          <w:sz w:val="22"/>
          <w:szCs w:val="22"/>
        </w:rPr>
        <w:t>líneas básicas</w:t>
      </w:r>
      <w:r w:rsidRPr="00BB0083">
        <w:rPr>
          <w:rFonts w:asciiTheme="minorHAnsi" w:hAnsiTheme="minorHAnsi" w:cstheme="minorHAnsi"/>
          <w:color w:val="000000"/>
          <w:sz w:val="22"/>
          <w:szCs w:val="22"/>
        </w:rPr>
        <w:t>:</w:t>
      </w:r>
    </w:p>
    <w:p w14:paraId="4859A56D" w14:textId="30023646" w:rsidR="0043477D" w:rsidRPr="00BB0083" w:rsidRDefault="00BB0083" w:rsidP="00575646">
      <w:pPr>
        <w:pStyle w:val="NormalWeb"/>
        <w:numPr>
          <w:ilvl w:val="1"/>
          <w:numId w:val="26"/>
        </w:numPr>
        <w:spacing w:before="0" w:beforeAutospacing="0" w:after="12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w:t>
      </w:r>
      <w:r w:rsidR="0043477D" w:rsidRPr="00BB0083">
        <w:rPr>
          <w:rFonts w:asciiTheme="minorHAnsi" w:hAnsiTheme="minorHAnsi" w:cstheme="minorHAnsi"/>
          <w:color w:val="000000"/>
          <w:sz w:val="22"/>
          <w:szCs w:val="22"/>
        </w:rPr>
        <w:t xml:space="preserve">xperimentar y afrontar con </w:t>
      </w:r>
      <w:r w:rsidRPr="00BB0083">
        <w:rPr>
          <w:rFonts w:asciiTheme="minorHAnsi" w:hAnsiTheme="minorHAnsi" w:cstheme="minorHAnsi"/>
          <w:color w:val="000000"/>
          <w:sz w:val="22"/>
          <w:szCs w:val="22"/>
        </w:rPr>
        <w:t>éxito</w:t>
      </w:r>
      <w:r w:rsidR="0043477D" w:rsidRPr="00BB0083">
        <w:rPr>
          <w:rFonts w:asciiTheme="minorHAnsi" w:hAnsiTheme="minorHAnsi" w:cstheme="minorHAnsi"/>
          <w:color w:val="000000"/>
          <w:sz w:val="22"/>
          <w:szCs w:val="22"/>
        </w:rPr>
        <w:t xml:space="preserve"> un amplio espectro de situaciones motrices, creando adherencia y fomentando estilos de vida saludables</w:t>
      </w:r>
      <w:r>
        <w:rPr>
          <w:rFonts w:asciiTheme="minorHAnsi" w:hAnsiTheme="minorHAnsi" w:cstheme="minorHAnsi"/>
          <w:color w:val="000000"/>
          <w:sz w:val="22"/>
          <w:szCs w:val="22"/>
        </w:rPr>
        <w:t>.</w:t>
      </w:r>
      <w:r w:rsidR="0043477D" w:rsidRPr="00BB0083">
        <w:rPr>
          <w:rFonts w:asciiTheme="minorHAnsi" w:hAnsiTheme="minorHAnsi" w:cstheme="minorHAnsi"/>
          <w:color w:val="000000"/>
          <w:sz w:val="22"/>
          <w:szCs w:val="22"/>
        </w:rPr>
        <w:t> </w:t>
      </w:r>
    </w:p>
    <w:p w14:paraId="322C2DC6" w14:textId="499AA4E0" w:rsidR="0043477D" w:rsidRPr="00BB0083" w:rsidRDefault="00BB0083" w:rsidP="00575646">
      <w:pPr>
        <w:pStyle w:val="NormalWeb"/>
        <w:numPr>
          <w:ilvl w:val="1"/>
          <w:numId w:val="26"/>
        </w:numPr>
        <w:spacing w:before="0" w:beforeAutospacing="0" w:after="12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43477D" w:rsidRPr="00BB0083">
        <w:rPr>
          <w:rFonts w:asciiTheme="minorHAnsi" w:hAnsiTheme="minorHAnsi" w:cstheme="minorHAnsi"/>
          <w:color w:val="000000"/>
          <w:sz w:val="22"/>
          <w:szCs w:val="22"/>
        </w:rPr>
        <w:t xml:space="preserve">dquirir competencias en la </w:t>
      </w:r>
      <w:r w:rsidRPr="00BB0083">
        <w:rPr>
          <w:rFonts w:asciiTheme="minorHAnsi" w:hAnsiTheme="minorHAnsi" w:cstheme="minorHAnsi"/>
          <w:color w:val="000000"/>
          <w:sz w:val="22"/>
          <w:szCs w:val="22"/>
        </w:rPr>
        <w:t>organización</w:t>
      </w:r>
      <w:r w:rsidR="0043477D" w:rsidRPr="00BB0083">
        <w:rPr>
          <w:rFonts w:asciiTheme="minorHAnsi" w:hAnsiTheme="minorHAnsi" w:cstheme="minorHAnsi"/>
          <w:color w:val="000000"/>
          <w:sz w:val="22"/>
          <w:szCs w:val="22"/>
        </w:rPr>
        <w:t xml:space="preserve"> de actividades, el trabajo colaborativo, </w:t>
      </w:r>
      <w:r w:rsidRPr="00BB0083">
        <w:rPr>
          <w:rFonts w:asciiTheme="minorHAnsi" w:hAnsiTheme="minorHAnsi" w:cstheme="minorHAnsi"/>
          <w:color w:val="000000"/>
          <w:sz w:val="22"/>
          <w:szCs w:val="22"/>
        </w:rPr>
        <w:t>así</w:t>
      </w:r>
      <w:r w:rsidR="0043477D" w:rsidRPr="00BB0083">
        <w:rPr>
          <w:rFonts w:asciiTheme="minorHAnsi" w:hAnsiTheme="minorHAnsi" w:cstheme="minorHAnsi"/>
          <w:color w:val="000000"/>
          <w:sz w:val="22"/>
          <w:szCs w:val="22"/>
        </w:rPr>
        <w:t xml:space="preserve"> como en la </w:t>
      </w:r>
      <w:r w:rsidRPr="00BB0083">
        <w:rPr>
          <w:rFonts w:asciiTheme="minorHAnsi" w:hAnsiTheme="minorHAnsi" w:cstheme="minorHAnsi"/>
          <w:color w:val="000000"/>
          <w:sz w:val="22"/>
          <w:szCs w:val="22"/>
        </w:rPr>
        <w:t>gestión</w:t>
      </w:r>
      <w:r w:rsidR="0043477D" w:rsidRPr="00BB0083">
        <w:rPr>
          <w:rFonts w:asciiTheme="minorHAnsi" w:hAnsiTheme="minorHAnsi" w:cstheme="minorHAnsi"/>
          <w:color w:val="000000"/>
          <w:sz w:val="22"/>
          <w:szCs w:val="22"/>
        </w:rPr>
        <w:t xml:space="preserve"> y </w:t>
      </w:r>
      <w:r w:rsidRPr="00BB0083">
        <w:rPr>
          <w:rFonts w:asciiTheme="minorHAnsi" w:hAnsiTheme="minorHAnsi" w:cstheme="minorHAnsi"/>
          <w:color w:val="000000"/>
          <w:sz w:val="22"/>
          <w:szCs w:val="22"/>
        </w:rPr>
        <w:t>dirección</w:t>
      </w:r>
      <w:r w:rsidR="0043477D" w:rsidRPr="00BB0083">
        <w:rPr>
          <w:rFonts w:asciiTheme="minorHAnsi" w:hAnsiTheme="minorHAnsi" w:cstheme="minorHAnsi"/>
          <w:color w:val="000000"/>
          <w:sz w:val="22"/>
          <w:szCs w:val="22"/>
        </w:rPr>
        <w:t xml:space="preserve"> de grupos en </w:t>
      </w:r>
      <w:r w:rsidRPr="00BB0083">
        <w:rPr>
          <w:rFonts w:asciiTheme="minorHAnsi" w:hAnsiTheme="minorHAnsi" w:cstheme="minorHAnsi"/>
          <w:color w:val="000000"/>
          <w:sz w:val="22"/>
          <w:szCs w:val="22"/>
        </w:rPr>
        <w:t>relación</w:t>
      </w:r>
      <w:r w:rsidR="0043477D" w:rsidRPr="00BB0083">
        <w:rPr>
          <w:rFonts w:asciiTheme="minorHAnsi" w:hAnsiTheme="minorHAnsi" w:cstheme="minorHAnsi"/>
          <w:color w:val="000000"/>
          <w:sz w:val="22"/>
          <w:szCs w:val="22"/>
        </w:rPr>
        <w:t xml:space="preserve"> con las actividades </w:t>
      </w:r>
      <w:r w:rsidRPr="00BB0083">
        <w:rPr>
          <w:rFonts w:asciiTheme="minorHAnsi" w:hAnsiTheme="minorHAnsi" w:cstheme="minorHAnsi"/>
          <w:color w:val="000000"/>
          <w:sz w:val="22"/>
          <w:szCs w:val="22"/>
        </w:rPr>
        <w:t>físicas</w:t>
      </w:r>
      <w:r w:rsidR="0043477D" w:rsidRPr="00BB0083">
        <w:rPr>
          <w:rFonts w:asciiTheme="minorHAnsi" w:hAnsiTheme="minorHAnsi" w:cstheme="minorHAnsi"/>
          <w:color w:val="000000"/>
          <w:sz w:val="22"/>
          <w:szCs w:val="22"/>
        </w:rPr>
        <w:t xml:space="preserve"> y deportivas</w:t>
      </w:r>
      <w:r>
        <w:rPr>
          <w:rFonts w:asciiTheme="minorHAnsi" w:hAnsiTheme="minorHAnsi" w:cstheme="minorHAnsi"/>
          <w:color w:val="000000"/>
          <w:sz w:val="22"/>
          <w:szCs w:val="22"/>
        </w:rPr>
        <w:t>.</w:t>
      </w:r>
      <w:r w:rsidR="0043477D" w:rsidRPr="00BB0083">
        <w:rPr>
          <w:rFonts w:asciiTheme="minorHAnsi" w:hAnsiTheme="minorHAnsi" w:cstheme="minorHAnsi"/>
          <w:color w:val="000000"/>
          <w:sz w:val="22"/>
          <w:szCs w:val="22"/>
        </w:rPr>
        <w:t> </w:t>
      </w:r>
    </w:p>
    <w:p w14:paraId="7CE3A522" w14:textId="4D018951" w:rsidR="00E57672" w:rsidRDefault="00BB0083" w:rsidP="005A113E">
      <w:pPr>
        <w:pStyle w:val="NormalWeb"/>
        <w:numPr>
          <w:ilvl w:val="1"/>
          <w:numId w:val="26"/>
        </w:numPr>
        <w:spacing w:before="0" w:beforeAutospacing="0" w:after="12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43477D" w:rsidRPr="00BB0083">
        <w:rPr>
          <w:rFonts w:asciiTheme="minorHAnsi" w:hAnsiTheme="minorHAnsi" w:cstheme="minorHAnsi"/>
          <w:color w:val="000000"/>
          <w:sz w:val="22"/>
          <w:szCs w:val="22"/>
        </w:rPr>
        <w:t xml:space="preserve">doptar una postura </w:t>
      </w:r>
      <w:r w:rsidRPr="00BB0083">
        <w:rPr>
          <w:rFonts w:asciiTheme="minorHAnsi" w:hAnsiTheme="minorHAnsi" w:cstheme="minorHAnsi"/>
          <w:color w:val="000000"/>
          <w:sz w:val="22"/>
          <w:szCs w:val="22"/>
        </w:rPr>
        <w:t>ética</w:t>
      </w:r>
      <w:r w:rsidR="0043477D" w:rsidRPr="00BB0083">
        <w:rPr>
          <w:rFonts w:asciiTheme="minorHAnsi" w:hAnsiTheme="minorHAnsi" w:cstheme="minorHAnsi"/>
          <w:color w:val="000000"/>
          <w:sz w:val="22"/>
          <w:szCs w:val="22"/>
        </w:rPr>
        <w:t xml:space="preserve">, </w:t>
      </w:r>
      <w:r w:rsidRPr="00BB0083">
        <w:rPr>
          <w:rFonts w:asciiTheme="minorHAnsi" w:hAnsiTheme="minorHAnsi" w:cstheme="minorHAnsi"/>
          <w:color w:val="000000"/>
          <w:sz w:val="22"/>
          <w:szCs w:val="22"/>
        </w:rPr>
        <w:t>crítica</w:t>
      </w:r>
      <w:r w:rsidR="0043477D" w:rsidRPr="00BB0083">
        <w:rPr>
          <w:rFonts w:asciiTheme="minorHAnsi" w:hAnsiTheme="minorHAnsi" w:cstheme="minorHAnsi"/>
          <w:color w:val="000000"/>
          <w:sz w:val="22"/>
          <w:szCs w:val="22"/>
        </w:rPr>
        <w:t xml:space="preserve"> y proactiva sobre el impacto social de estas actividades, favoreciendo la </w:t>
      </w:r>
      <w:r w:rsidRPr="00BB0083">
        <w:rPr>
          <w:rFonts w:asciiTheme="minorHAnsi" w:hAnsiTheme="minorHAnsi" w:cstheme="minorHAnsi"/>
          <w:color w:val="000000"/>
          <w:sz w:val="22"/>
          <w:szCs w:val="22"/>
        </w:rPr>
        <w:t>inclusión</w:t>
      </w:r>
      <w:r w:rsidR="0043477D" w:rsidRPr="00BB0083">
        <w:rPr>
          <w:rFonts w:asciiTheme="minorHAnsi" w:hAnsiTheme="minorHAnsi" w:cstheme="minorHAnsi"/>
          <w:color w:val="000000"/>
          <w:sz w:val="22"/>
          <w:szCs w:val="22"/>
        </w:rPr>
        <w:t xml:space="preserve"> y comprendiendo su </w:t>
      </w:r>
      <w:r w:rsidRPr="00BB0083">
        <w:rPr>
          <w:rFonts w:asciiTheme="minorHAnsi" w:hAnsiTheme="minorHAnsi" w:cstheme="minorHAnsi"/>
          <w:color w:val="000000"/>
          <w:sz w:val="22"/>
          <w:szCs w:val="22"/>
        </w:rPr>
        <w:t>implicación</w:t>
      </w:r>
      <w:r w:rsidR="0043477D" w:rsidRPr="00BB0083">
        <w:rPr>
          <w:rFonts w:asciiTheme="minorHAnsi" w:hAnsiTheme="minorHAnsi" w:cstheme="minorHAnsi"/>
          <w:color w:val="000000"/>
          <w:sz w:val="22"/>
          <w:szCs w:val="22"/>
        </w:rPr>
        <w:t xml:space="preserve"> en las diferentes manifestaciones culturales, </w:t>
      </w:r>
      <w:r w:rsidRPr="00BB0083">
        <w:rPr>
          <w:rFonts w:asciiTheme="minorHAnsi" w:hAnsiTheme="minorHAnsi" w:cstheme="minorHAnsi"/>
          <w:color w:val="000000"/>
          <w:sz w:val="22"/>
          <w:szCs w:val="22"/>
        </w:rPr>
        <w:t>además</w:t>
      </w:r>
      <w:r w:rsidR="0043477D" w:rsidRPr="00BB0083">
        <w:rPr>
          <w:rFonts w:asciiTheme="minorHAnsi" w:hAnsiTheme="minorHAnsi" w:cstheme="minorHAnsi"/>
          <w:color w:val="000000"/>
          <w:sz w:val="22"/>
          <w:szCs w:val="22"/>
        </w:rPr>
        <w:t xml:space="preserve"> de su influencia en el entorno urbano y natural de una manera eco-sostenible. </w:t>
      </w:r>
    </w:p>
    <w:p w14:paraId="7A516282" w14:textId="77777777" w:rsidR="001F684C" w:rsidRPr="001F684C" w:rsidRDefault="001F684C" w:rsidP="001F684C">
      <w:pPr>
        <w:pStyle w:val="NormalWeb"/>
        <w:spacing w:before="0" w:beforeAutospacing="0" w:after="120" w:afterAutospacing="0"/>
        <w:jc w:val="both"/>
        <w:textAlignment w:val="baseline"/>
        <w:rPr>
          <w:rFonts w:asciiTheme="minorHAnsi" w:hAnsiTheme="minorHAnsi" w:cstheme="minorHAnsi"/>
          <w:color w:val="000000"/>
          <w:sz w:val="22"/>
          <w:szCs w:val="22"/>
        </w:rPr>
      </w:pPr>
    </w:p>
    <w:p w14:paraId="34B2F4C4" w14:textId="5711691E" w:rsidR="00C64791" w:rsidRPr="00C64791" w:rsidRDefault="00C64791" w:rsidP="00C64791">
      <w:pPr>
        <w:spacing w:after="120"/>
        <w:jc w:val="both"/>
        <w:rPr>
          <w:rFonts w:asciiTheme="minorHAnsi" w:hAnsiTheme="minorHAnsi" w:cstheme="minorHAnsi"/>
          <w:sz w:val="32"/>
          <w:szCs w:val="32"/>
        </w:rPr>
      </w:pPr>
      <w:r w:rsidRPr="00C64791">
        <w:rPr>
          <w:rFonts w:asciiTheme="minorHAnsi" w:hAnsiTheme="minorHAnsi" w:cstheme="minorHAnsi"/>
          <w:b/>
          <w:bCs/>
          <w:color w:val="000000"/>
          <w:sz w:val="22"/>
          <w:szCs w:val="22"/>
        </w:rPr>
        <w:t xml:space="preserve">1. Asentar, practicar y promover en su entorno </w:t>
      </w:r>
      <w:r w:rsidRPr="00B8090A">
        <w:rPr>
          <w:rFonts w:asciiTheme="minorHAnsi" w:hAnsiTheme="minorHAnsi" w:cstheme="minorHAnsi"/>
          <w:b/>
          <w:bCs/>
          <w:color w:val="000000"/>
          <w:sz w:val="22"/>
          <w:szCs w:val="22"/>
        </w:rPr>
        <w:t>próximo</w:t>
      </w:r>
      <w:r w:rsidRPr="00C64791">
        <w:rPr>
          <w:rFonts w:asciiTheme="minorHAnsi" w:hAnsiTheme="minorHAnsi" w:cstheme="minorHAnsi"/>
          <w:b/>
          <w:bCs/>
          <w:color w:val="000000"/>
          <w:sz w:val="22"/>
          <w:szCs w:val="22"/>
        </w:rPr>
        <w:t xml:space="preserve"> estilos de vida activos y saludables, planificando la actividad </w:t>
      </w:r>
      <w:r w:rsidRPr="00B8090A">
        <w:rPr>
          <w:rFonts w:asciiTheme="minorHAnsi" w:hAnsiTheme="minorHAnsi" w:cstheme="minorHAnsi"/>
          <w:b/>
          <w:bCs/>
          <w:color w:val="000000"/>
          <w:sz w:val="22"/>
          <w:szCs w:val="22"/>
        </w:rPr>
        <w:t>física</w:t>
      </w:r>
      <w:r w:rsidRPr="00C64791">
        <w:rPr>
          <w:rFonts w:asciiTheme="minorHAnsi" w:hAnsiTheme="minorHAnsi" w:cstheme="minorHAnsi"/>
          <w:b/>
          <w:bCs/>
          <w:color w:val="000000"/>
          <w:sz w:val="22"/>
          <w:szCs w:val="22"/>
        </w:rPr>
        <w:t xml:space="preserve"> propia y de terceros, partiendo de una </w:t>
      </w:r>
      <w:r w:rsidRPr="00B8090A">
        <w:rPr>
          <w:rFonts w:asciiTheme="minorHAnsi" w:hAnsiTheme="minorHAnsi" w:cstheme="minorHAnsi"/>
          <w:b/>
          <w:bCs/>
          <w:color w:val="000000"/>
          <w:sz w:val="22"/>
          <w:szCs w:val="22"/>
        </w:rPr>
        <w:t>evaluación</w:t>
      </w:r>
      <w:r w:rsidRPr="00C64791">
        <w:rPr>
          <w:rFonts w:asciiTheme="minorHAnsi" w:hAnsiTheme="minorHAnsi" w:cstheme="minorHAnsi"/>
          <w:b/>
          <w:bCs/>
          <w:color w:val="000000"/>
          <w:sz w:val="22"/>
          <w:szCs w:val="22"/>
        </w:rPr>
        <w:t xml:space="preserve"> inicial en base a </w:t>
      </w:r>
      <w:r w:rsidRPr="00B8090A">
        <w:rPr>
          <w:rFonts w:asciiTheme="minorHAnsi" w:hAnsiTheme="minorHAnsi" w:cstheme="minorHAnsi"/>
          <w:b/>
          <w:bCs/>
          <w:color w:val="000000"/>
          <w:sz w:val="22"/>
          <w:szCs w:val="22"/>
        </w:rPr>
        <w:t>parámetros</w:t>
      </w:r>
      <w:r w:rsidRPr="00C64791">
        <w:rPr>
          <w:rFonts w:asciiTheme="minorHAnsi" w:hAnsiTheme="minorHAnsi" w:cstheme="minorHAnsi"/>
          <w:b/>
          <w:bCs/>
          <w:color w:val="000000"/>
          <w:sz w:val="22"/>
          <w:szCs w:val="22"/>
        </w:rPr>
        <w:t xml:space="preserve"> </w:t>
      </w:r>
      <w:r w:rsidRPr="00B8090A">
        <w:rPr>
          <w:rFonts w:asciiTheme="minorHAnsi" w:hAnsiTheme="minorHAnsi" w:cstheme="minorHAnsi"/>
          <w:b/>
          <w:bCs/>
          <w:color w:val="000000"/>
          <w:sz w:val="22"/>
          <w:szCs w:val="22"/>
        </w:rPr>
        <w:t>científicos</w:t>
      </w:r>
      <w:r w:rsidRPr="00C64791">
        <w:rPr>
          <w:rFonts w:asciiTheme="minorHAnsi" w:hAnsiTheme="minorHAnsi" w:cstheme="minorHAnsi"/>
          <w:b/>
          <w:bCs/>
          <w:color w:val="000000"/>
          <w:sz w:val="22"/>
          <w:szCs w:val="22"/>
        </w:rPr>
        <w:t xml:space="preserve"> asequibles de las </w:t>
      </w:r>
      <w:r w:rsidRPr="00B8090A">
        <w:rPr>
          <w:rFonts w:asciiTheme="minorHAnsi" w:hAnsiTheme="minorHAnsi" w:cstheme="minorHAnsi"/>
          <w:b/>
          <w:bCs/>
          <w:color w:val="000000"/>
          <w:sz w:val="22"/>
          <w:szCs w:val="22"/>
        </w:rPr>
        <w:t>características</w:t>
      </w:r>
      <w:r w:rsidRPr="00C64791">
        <w:rPr>
          <w:rFonts w:asciiTheme="minorHAnsi" w:hAnsiTheme="minorHAnsi" w:cstheme="minorHAnsi"/>
          <w:b/>
          <w:bCs/>
          <w:color w:val="000000"/>
          <w:sz w:val="22"/>
          <w:szCs w:val="22"/>
        </w:rPr>
        <w:t xml:space="preserve"> </w:t>
      </w:r>
      <w:r w:rsidRPr="00B8090A">
        <w:rPr>
          <w:rFonts w:asciiTheme="minorHAnsi" w:hAnsiTheme="minorHAnsi" w:cstheme="minorHAnsi"/>
          <w:b/>
          <w:bCs/>
          <w:color w:val="000000"/>
          <w:sz w:val="22"/>
          <w:szCs w:val="22"/>
        </w:rPr>
        <w:t>fisiológicas</w:t>
      </w:r>
      <w:r w:rsidRPr="00C64791">
        <w:rPr>
          <w:rFonts w:asciiTheme="minorHAnsi" w:hAnsiTheme="minorHAnsi" w:cstheme="minorHAnsi"/>
          <w:b/>
          <w:bCs/>
          <w:color w:val="000000"/>
          <w:sz w:val="22"/>
          <w:szCs w:val="22"/>
        </w:rPr>
        <w:t xml:space="preserve"> y </w:t>
      </w:r>
      <w:r w:rsidRPr="00B8090A">
        <w:rPr>
          <w:rFonts w:asciiTheme="minorHAnsi" w:hAnsiTheme="minorHAnsi" w:cstheme="minorHAnsi"/>
          <w:b/>
          <w:bCs/>
          <w:color w:val="000000"/>
          <w:sz w:val="22"/>
          <w:szCs w:val="22"/>
        </w:rPr>
        <w:t>biométricas</w:t>
      </w:r>
      <w:r w:rsidRPr="00C64791">
        <w:rPr>
          <w:rFonts w:asciiTheme="minorHAnsi" w:hAnsiTheme="minorHAnsi" w:cstheme="minorHAnsi"/>
          <w:b/>
          <w:bCs/>
          <w:color w:val="000000"/>
          <w:sz w:val="22"/>
          <w:szCs w:val="22"/>
        </w:rPr>
        <w:t xml:space="preserve"> de los participantes, sus necesidades y motivaciones, </w:t>
      </w:r>
      <w:r w:rsidRPr="00B8090A">
        <w:rPr>
          <w:rFonts w:asciiTheme="minorHAnsi" w:hAnsiTheme="minorHAnsi" w:cstheme="minorHAnsi"/>
          <w:b/>
          <w:bCs/>
          <w:color w:val="000000"/>
          <w:sz w:val="22"/>
          <w:szCs w:val="22"/>
        </w:rPr>
        <w:t>así</w:t>
      </w:r>
      <w:r w:rsidRPr="00C64791">
        <w:rPr>
          <w:rFonts w:asciiTheme="minorHAnsi" w:hAnsiTheme="minorHAnsi" w:cstheme="minorHAnsi"/>
          <w:b/>
          <w:bCs/>
          <w:color w:val="000000"/>
          <w:sz w:val="22"/>
          <w:szCs w:val="22"/>
        </w:rPr>
        <w:t xml:space="preserve"> como de las condiciones del contexto</w:t>
      </w:r>
      <w:r w:rsidR="00F712C5">
        <w:rPr>
          <w:rFonts w:asciiTheme="minorHAnsi" w:hAnsiTheme="minorHAnsi" w:cstheme="minorHAnsi"/>
          <w:b/>
          <w:bCs/>
          <w:color w:val="000000"/>
          <w:sz w:val="22"/>
          <w:szCs w:val="22"/>
        </w:rPr>
        <w:t xml:space="preserve"> para incorporar estilos de vida saludables</w:t>
      </w:r>
      <w:r w:rsidRPr="00C64791">
        <w:rPr>
          <w:rFonts w:asciiTheme="minorHAnsi" w:hAnsiTheme="minorHAnsi" w:cstheme="minorHAnsi"/>
          <w:b/>
          <w:bCs/>
          <w:color w:val="000000"/>
          <w:sz w:val="22"/>
          <w:szCs w:val="22"/>
        </w:rPr>
        <w:t>. </w:t>
      </w:r>
    </w:p>
    <w:p w14:paraId="18B24CE6" w14:textId="024951D8" w:rsidR="00C61959" w:rsidRDefault="00C61959" w:rsidP="00C61959">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Gracias a l</w:t>
      </w:r>
      <w:r w:rsidRPr="00C61959">
        <w:rPr>
          <w:rFonts w:asciiTheme="minorHAnsi" w:hAnsiTheme="minorHAnsi" w:cstheme="minorHAnsi"/>
          <w:sz w:val="22"/>
          <w:szCs w:val="22"/>
        </w:rPr>
        <w:t>a adquisición de esta competencia especifica</w:t>
      </w:r>
      <w:r w:rsidR="00F84C64">
        <w:rPr>
          <w:rFonts w:asciiTheme="minorHAnsi" w:hAnsiTheme="minorHAnsi" w:cstheme="minorHAnsi"/>
          <w:sz w:val="22"/>
          <w:szCs w:val="22"/>
        </w:rPr>
        <w:t xml:space="preserve">, el alumnado </w:t>
      </w:r>
      <w:r w:rsidRPr="00C61959">
        <w:rPr>
          <w:rFonts w:asciiTheme="minorHAnsi" w:hAnsiTheme="minorHAnsi" w:cstheme="minorHAnsi"/>
          <w:sz w:val="22"/>
          <w:szCs w:val="22"/>
        </w:rPr>
        <w:t xml:space="preserve">no solo </w:t>
      </w:r>
      <w:r w:rsidR="00F84C64" w:rsidRPr="00C61959">
        <w:rPr>
          <w:rFonts w:asciiTheme="minorHAnsi" w:hAnsiTheme="minorHAnsi" w:cstheme="minorHAnsi"/>
          <w:sz w:val="22"/>
          <w:szCs w:val="22"/>
        </w:rPr>
        <w:t>adoptará</w:t>
      </w:r>
      <w:r w:rsidRPr="00C61959">
        <w:rPr>
          <w:rFonts w:asciiTheme="minorHAnsi" w:hAnsiTheme="minorHAnsi" w:cstheme="minorHAnsi"/>
          <w:sz w:val="22"/>
          <w:szCs w:val="22"/>
        </w:rPr>
        <w:t xml:space="preserve"> de forma estable estilos de vida activa y saludable, sino que </w:t>
      </w:r>
      <w:r w:rsidR="00F84C64" w:rsidRPr="00C61959">
        <w:rPr>
          <w:rFonts w:asciiTheme="minorHAnsi" w:hAnsiTheme="minorHAnsi" w:cstheme="minorHAnsi"/>
          <w:sz w:val="22"/>
          <w:szCs w:val="22"/>
        </w:rPr>
        <w:t>compartirá</w:t>
      </w:r>
      <w:r w:rsidRPr="00C61959">
        <w:rPr>
          <w:rFonts w:asciiTheme="minorHAnsi" w:hAnsiTheme="minorHAnsi" w:cstheme="minorHAnsi"/>
          <w:sz w:val="22"/>
          <w:szCs w:val="22"/>
        </w:rPr>
        <w:t xml:space="preserve"> </w:t>
      </w:r>
      <w:r w:rsidR="00F84C64" w:rsidRPr="00C61959">
        <w:rPr>
          <w:rFonts w:asciiTheme="minorHAnsi" w:hAnsiTheme="minorHAnsi" w:cstheme="minorHAnsi"/>
          <w:sz w:val="22"/>
          <w:szCs w:val="22"/>
        </w:rPr>
        <w:t>información</w:t>
      </w:r>
      <w:r w:rsidRPr="00C61959">
        <w:rPr>
          <w:rFonts w:asciiTheme="minorHAnsi" w:hAnsiTheme="minorHAnsi" w:cstheme="minorHAnsi"/>
          <w:sz w:val="22"/>
          <w:szCs w:val="22"/>
        </w:rPr>
        <w:t xml:space="preserve"> y actitudes, colaborando con los </w:t>
      </w:r>
      <w:r w:rsidR="00F84C64" w:rsidRPr="00C61959">
        <w:rPr>
          <w:rFonts w:asciiTheme="minorHAnsi" w:hAnsiTheme="minorHAnsi" w:cstheme="minorHAnsi"/>
          <w:sz w:val="22"/>
          <w:szCs w:val="22"/>
        </w:rPr>
        <w:t>demás</w:t>
      </w:r>
      <w:r w:rsidRPr="00C61959">
        <w:rPr>
          <w:rFonts w:asciiTheme="minorHAnsi" w:hAnsiTheme="minorHAnsi" w:cstheme="minorHAnsi"/>
          <w:sz w:val="22"/>
          <w:szCs w:val="22"/>
        </w:rPr>
        <w:t xml:space="preserve"> en la </w:t>
      </w:r>
      <w:r w:rsidR="00F84C64" w:rsidRPr="00C61959">
        <w:rPr>
          <w:rFonts w:asciiTheme="minorHAnsi" w:hAnsiTheme="minorHAnsi" w:cstheme="minorHAnsi"/>
          <w:sz w:val="22"/>
          <w:szCs w:val="22"/>
        </w:rPr>
        <w:t>incorporación</w:t>
      </w:r>
      <w:r w:rsidRPr="00C61959">
        <w:rPr>
          <w:rFonts w:asciiTheme="minorHAnsi" w:hAnsiTheme="minorHAnsi" w:cstheme="minorHAnsi"/>
          <w:sz w:val="22"/>
          <w:szCs w:val="22"/>
        </w:rPr>
        <w:t xml:space="preserve"> de estos </w:t>
      </w:r>
      <w:r w:rsidR="00F84C64" w:rsidRPr="00C61959">
        <w:rPr>
          <w:rFonts w:asciiTheme="minorHAnsi" w:hAnsiTheme="minorHAnsi" w:cstheme="minorHAnsi"/>
          <w:sz w:val="22"/>
          <w:szCs w:val="22"/>
        </w:rPr>
        <w:t>hábitos</w:t>
      </w:r>
      <w:r w:rsidRPr="00C61959">
        <w:rPr>
          <w:rFonts w:asciiTheme="minorHAnsi" w:hAnsiTheme="minorHAnsi" w:cstheme="minorHAnsi"/>
          <w:sz w:val="22"/>
          <w:szCs w:val="22"/>
        </w:rPr>
        <w:t xml:space="preserve">. De este modo, el alumnado generará objetivos de mantenimiento y mejora de la </w:t>
      </w:r>
      <w:r w:rsidR="00F84C64" w:rsidRPr="00C61959">
        <w:rPr>
          <w:rFonts w:asciiTheme="minorHAnsi" w:hAnsiTheme="minorHAnsi" w:cstheme="minorHAnsi"/>
          <w:sz w:val="22"/>
          <w:szCs w:val="22"/>
        </w:rPr>
        <w:t>condición</w:t>
      </w:r>
      <w:r w:rsidRPr="00C61959">
        <w:rPr>
          <w:rFonts w:asciiTheme="minorHAnsi" w:hAnsiTheme="minorHAnsi" w:cstheme="minorHAnsi"/>
          <w:sz w:val="22"/>
          <w:szCs w:val="22"/>
        </w:rPr>
        <w:t xml:space="preserve"> </w:t>
      </w:r>
      <w:r w:rsidR="00F84C64" w:rsidRPr="00C61959">
        <w:rPr>
          <w:rFonts w:asciiTheme="minorHAnsi" w:hAnsiTheme="minorHAnsi" w:cstheme="minorHAnsi"/>
          <w:sz w:val="22"/>
          <w:szCs w:val="22"/>
        </w:rPr>
        <w:t>física</w:t>
      </w:r>
      <w:r w:rsidRPr="00C61959">
        <w:rPr>
          <w:rFonts w:asciiTheme="minorHAnsi" w:hAnsiTheme="minorHAnsi" w:cstheme="minorHAnsi"/>
          <w:sz w:val="22"/>
          <w:szCs w:val="22"/>
        </w:rPr>
        <w:t xml:space="preserve"> y motora ajustados a sus posibilidades y condiciones de su entorno, mejorando la eficiencia de los procesos. </w:t>
      </w:r>
      <w:r w:rsidR="00383ED3" w:rsidRPr="00C61959">
        <w:rPr>
          <w:rFonts w:asciiTheme="minorHAnsi" w:hAnsiTheme="minorHAnsi" w:cstheme="minorHAnsi"/>
          <w:sz w:val="22"/>
          <w:szCs w:val="22"/>
        </w:rPr>
        <w:t>Mantendrá</w:t>
      </w:r>
      <w:r w:rsidRPr="00C61959">
        <w:rPr>
          <w:rFonts w:asciiTheme="minorHAnsi" w:hAnsiTheme="minorHAnsi" w:cstheme="minorHAnsi"/>
          <w:sz w:val="22"/>
          <w:szCs w:val="22"/>
        </w:rPr>
        <w:t xml:space="preserve">, </w:t>
      </w:r>
      <w:r w:rsidR="00383ED3" w:rsidRPr="00C61959">
        <w:rPr>
          <w:rFonts w:asciiTheme="minorHAnsi" w:hAnsiTheme="minorHAnsi" w:cstheme="minorHAnsi"/>
          <w:sz w:val="22"/>
          <w:szCs w:val="22"/>
        </w:rPr>
        <w:t>además</w:t>
      </w:r>
      <w:r w:rsidRPr="00C61959">
        <w:rPr>
          <w:rFonts w:asciiTheme="minorHAnsi" w:hAnsiTheme="minorHAnsi" w:cstheme="minorHAnsi"/>
          <w:sz w:val="22"/>
          <w:szCs w:val="22"/>
        </w:rPr>
        <w:t xml:space="preserve">, una actitud alerta y de </w:t>
      </w:r>
      <w:r w:rsidR="00383ED3" w:rsidRPr="00C61959">
        <w:rPr>
          <w:rFonts w:asciiTheme="minorHAnsi" w:hAnsiTheme="minorHAnsi" w:cstheme="minorHAnsi"/>
          <w:sz w:val="22"/>
          <w:szCs w:val="22"/>
        </w:rPr>
        <w:t>análisis</w:t>
      </w:r>
      <w:r w:rsidRPr="00C61959">
        <w:rPr>
          <w:rFonts w:asciiTheme="minorHAnsi" w:hAnsiTheme="minorHAnsi" w:cstheme="minorHAnsi"/>
          <w:sz w:val="22"/>
          <w:szCs w:val="22"/>
        </w:rPr>
        <w:t xml:space="preserve"> </w:t>
      </w:r>
      <w:r w:rsidR="00383ED3" w:rsidRPr="00C61959">
        <w:rPr>
          <w:rFonts w:asciiTheme="minorHAnsi" w:hAnsiTheme="minorHAnsi" w:cstheme="minorHAnsi"/>
          <w:sz w:val="22"/>
          <w:szCs w:val="22"/>
        </w:rPr>
        <w:t>crítico</w:t>
      </w:r>
      <w:r w:rsidRPr="00C61959">
        <w:rPr>
          <w:rFonts w:asciiTheme="minorHAnsi" w:hAnsiTheme="minorHAnsi" w:cstheme="minorHAnsi"/>
          <w:sz w:val="22"/>
          <w:szCs w:val="22"/>
        </w:rPr>
        <w:t xml:space="preserve"> ante aquellos comportamientos, estereotipos e informaciones contrarias a los criterios adquiridos sobre una actividad </w:t>
      </w:r>
      <w:r w:rsidR="00383ED3" w:rsidRPr="00C61959">
        <w:rPr>
          <w:rFonts w:asciiTheme="minorHAnsi" w:hAnsiTheme="minorHAnsi" w:cstheme="minorHAnsi"/>
          <w:sz w:val="22"/>
          <w:szCs w:val="22"/>
        </w:rPr>
        <w:t>física</w:t>
      </w:r>
      <w:r w:rsidRPr="00C61959">
        <w:rPr>
          <w:rFonts w:asciiTheme="minorHAnsi" w:hAnsiTheme="minorHAnsi" w:cstheme="minorHAnsi"/>
          <w:sz w:val="22"/>
          <w:szCs w:val="22"/>
        </w:rPr>
        <w:t xml:space="preserve"> y deportiva saludable. </w:t>
      </w:r>
    </w:p>
    <w:p w14:paraId="0ED4703C" w14:textId="77777777" w:rsidR="00315CAF" w:rsidRDefault="00383ED3" w:rsidP="00383ED3">
      <w:pPr>
        <w:pStyle w:val="NormalWeb"/>
        <w:spacing w:before="0" w:beforeAutospacing="0" w:after="120" w:afterAutospacing="0"/>
        <w:jc w:val="both"/>
        <w:rPr>
          <w:rFonts w:asciiTheme="minorHAnsi" w:hAnsiTheme="minorHAnsi" w:cstheme="minorHAnsi"/>
          <w:sz w:val="22"/>
          <w:szCs w:val="22"/>
        </w:rPr>
      </w:pPr>
      <w:r w:rsidRPr="00383ED3">
        <w:rPr>
          <w:rFonts w:asciiTheme="minorHAnsi" w:hAnsiTheme="minorHAnsi" w:cstheme="minorHAnsi"/>
          <w:sz w:val="22"/>
          <w:szCs w:val="22"/>
        </w:rPr>
        <w:t>Esta competencia espec</w:t>
      </w:r>
      <w:r w:rsidR="00315CAF">
        <w:rPr>
          <w:rFonts w:asciiTheme="minorHAnsi" w:hAnsiTheme="minorHAnsi" w:cstheme="minorHAnsi"/>
          <w:sz w:val="22"/>
          <w:szCs w:val="22"/>
        </w:rPr>
        <w:t>í</w:t>
      </w:r>
      <w:r w:rsidRPr="00383ED3">
        <w:rPr>
          <w:rFonts w:asciiTheme="minorHAnsi" w:hAnsiTheme="minorHAnsi" w:cstheme="minorHAnsi"/>
          <w:sz w:val="22"/>
          <w:szCs w:val="22"/>
        </w:rPr>
        <w:t xml:space="preserve">fica se conecta con los siguientes descriptores: </w:t>
      </w:r>
    </w:p>
    <w:p w14:paraId="6798DBB3" w14:textId="6F9CF334" w:rsidR="00315CAF"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STEM2</w:t>
      </w:r>
      <w:r w:rsidR="00315CAF" w:rsidRPr="00716AF8">
        <w:rPr>
          <w:rFonts w:asciiTheme="minorHAnsi" w:hAnsiTheme="minorHAnsi" w:cstheme="minorHAnsi"/>
          <w:sz w:val="20"/>
          <w:szCs w:val="20"/>
        </w:rPr>
        <w:t>:</w:t>
      </w:r>
      <w:r w:rsidRPr="00716AF8">
        <w:rPr>
          <w:rFonts w:asciiTheme="minorHAnsi" w:hAnsiTheme="minorHAnsi" w:cstheme="minorHAnsi"/>
          <w:sz w:val="20"/>
          <w:szCs w:val="20"/>
        </w:rPr>
        <w:t xml:space="preserve"> </w:t>
      </w:r>
      <w:r w:rsidR="007D30E9" w:rsidRPr="00716AF8">
        <w:rPr>
          <w:rFonts w:asciiTheme="minorHAnsi" w:hAnsiTheme="minorHAnsi" w:cstheme="minorHAnsi"/>
          <w:sz w:val="20"/>
          <w:szCs w:val="20"/>
        </w:rPr>
        <w:t xml:space="preserve">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 </w:t>
      </w:r>
    </w:p>
    <w:p w14:paraId="271AC43F" w14:textId="06A9C394" w:rsidR="00463F7D"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STEM5</w:t>
      </w:r>
      <w:r w:rsidR="00315CAF" w:rsidRPr="00716AF8">
        <w:rPr>
          <w:rFonts w:asciiTheme="minorHAnsi" w:hAnsiTheme="minorHAnsi" w:cstheme="minorHAnsi"/>
          <w:sz w:val="20"/>
          <w:szCs w:val="20"/>
        </w:rPr>
        <w:t>:</w:t>
      </w:r>
      <w:r w:rsidRPr="00716AF8">
        <w:rPr>
          <w:rFonts w:asciiTheme="minorHAnsi" w:hAnsiTheme="minorHAnsi" w:cstheme="minorHAnsi"/>
          <w:sz w:val="20"/>
          <w:szCs w:val="20"/>
        </w:rPr>
        <w:t xml:space="preserve"> </w:t>
      </w:r>
      <w:r w:rsidR="00463F7D" w:rsidRPr="00716AF8">
        <w:rPr>
          <w:rFonts w:asciiTheme="minorHAnsi" w:hAnsiTheme="minorHAnsi" w:cstheme="minorHAnsi"/>
          <w:sz w:val="20"/>
          <w:szCs w:val="20"/>
        </w:rPr>
        <w:t xml:space="preserve">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 </w:t>
      </w:r>
    </w:p>
    <w:p w14:paraId="2CFE30C0" w14:textId="685588DB" w:rsidR="00315CAF"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CD4</w:t>
      </w:r>
      <w:r w:rsidR="00315CAF" w:rsidRPr="00716AF8">
        <w:rPr>
          <w:rFonts w:asciiTheme="minorHAnsi" w:hAnsiTheme="minorHAnsi" w:cstheme="minorHAnsi"/>
          <w:sz w:val="20"/>
          <w:szCs w:val="20"/>
        </w:rPr>
        <w:t xml:space="preserve">: </w:t>
      </w:r>
      <w:r w:rsidR="00463F7D" w:rsidRPr="00716AF8">
        <w:rPr>
          <w:rFonts w:asciiTheme="minorHAnsi" w:hAnsiTheme="minorHAnsi" w:cstheme="minorHAnsi"/>
          <w:sz w:val="20"/>
          <w:szCs w:val="20"/>
        </w:rPr>
        <w:t xml:space="preserve">Evalúa riesgos y aplica medidas al usar las tecnologías digitales para proteger los dispositivos, los datos personales, la salud y el medioambiente y hace un uso crítico, legal, seguro, saludable y sostenible de dichas tecnologías </w:t>
      </w:r>
    </w:p>
    <w:p w14:paraId="27D8DDD3" w14:textId="27945C38" w:rsidR="00315CAF"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CPSAA1</w:t>
      </w:r>
      <w:r w:rsidR="00A83656" w:rsidRPr="00716AF8">
        <w:rPr>
          <w:rFonts w:asciiTheme="minorHAnsi" w:hAnsiTheme="minorHAnsi" w:cstheme="minorHAnsi"/>
          <w:sz w:val="20"/>
          <w:szCs w:val="20"/>
        </w:rPr>
        <w:t>.2</w:t>
      </w:r>
      <w:r w:rsidR="00315CAF" w:rsidRPr="00716AF8">
        <w:rPr>
          <w:rFonts w:asciiTheme="minorHAnsi" w:hAnsiTheme="minorHAnsi" w:cstheme="minorHAnsi"/>
          <w:sz w:val="20"/>
          <w:szCs w:val="20"/>
        </w:rPr>
        <w:t xml:space="preserve">: </w:t>
      </w:r>
      <w:r w:rsidR="00A83656" w:rsidRPr="00716AF8">
        <w:rPr>
          <w:rFonts w:asciiTheme="minorHAnsi" w:hAnsiTheme="minorHAnsi" w:cstheme="minorHAnsi"/>
          <w:sz w:val="20"/>
          <w:szCs w:val="20"/>
        </w:rPr>
        <w:t xml:space="preserve">Desarrolla una personalidad autónoma, gestionando constructivamente los cambios, la participación social y su propia actividad para dirigir su vida. </w:t>
      </w:r>
    </w:p>
    <w:p w14:paraId="1CCFC19B" w14:textId="15B9989A" w:rsidR="00315CAF"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CPSAA2</w:t>
      </w:r>
      <w:r w:rsidR="00315CAF" w:rsidRPr="00716AF8">
        <w:rPr>
          <w:rFonts w:asciiTheme="minorHAnsi" w:hAnsiTheme="minorHAnsi" w:cstheme="minorHAnsi"/>
          <w:sz w:val="20"/>
          <w:szCs w:val="20"/>
        </w:rPr>
        <w:t>:</w:t>
      </w:r>
      <w:r w:rsidRPr="00716AF8">
        <w:rPr>
          <w:rFonts w:asciiTheme="minorHAnsi" w:hAnsiTheme="minorHAnsi" w:cstheme="minorHAnsi"/>
          <w:sz w:val="20"/>
          <w:szCs w:val="20"/>
        </w:rPr>
        <w:t xml:space="preserve"> </w:t>
      </w:r>
      <w:r w:rsidR="00A83656" w:rsidRPr="00716AF8">
        <w:rPr>
          <w:rFonts w:asciiTheme="minorHAnsi" w:hAnsiTheme="minorHAnsi" w:cstheme="minorHAnsi"/>
          <w:sz w:val="20"/>
          <w:szCs w:val="20"/>
        </w:rPr>
        <w:t xml:space="preserve">Adopta de forma autónoma un estilo de vida sostenible y atiende al bienestar físico y mental propio y de los demás, buscando y ofreciendo apoyo en la sociedad para construir un mundo más saludable. </w:t>
      </w:r>
    </w:p>
    <w:p w14:paraId="1D911F3E" w14:textId="0890E188" w:rsidR="00716AF8" w:rsidRPr="00716AF8" w:rsidRDefault="00383ED3" w:rsidP="00716AF8">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lastRenderedPageBreak/>
        <w:t>CPSAA5</w:t>
      </w:r>
      <w:r w:rsidR="00A83656" w:rsidRPr="00716AF8">
        <w:rPr>
          <w:rFonts w:asciiTheme="minorHAnsi" w:hAnsiTheme="minorHAnsi" w:cstheme="minorHAnsi"/>
          <w:sz w:val="20"/>
          <w:szCs w:val="20"/>
        </w:rPr>
        <w:t xml:space="preserve">: </w:t>
      </w:r>
      <w:r w:rsidR="00716AF8" w:rsidRPr="00716AF8">
        <w:rPr>
          <w:rFonts w:asciiTheme="minorHAnsi" w:hAnsiTheme="minorHAnsi" w:cstheme="minorHAnsi"/>
          <w:sz w:val="20"/>
          <w:szCs w:val="20"/>
        </w:rPr>
        <w:t xml:space="preserve">Planifica a largo plazo evaluando los propósitos y los procesos de la construcción del conocimiento, relacionando los diferentes campos del mismo para desarrollar procesos autorregulados de aprendizaje que le permitan transmitir ese conocimiento, proponer ideas creativas y resolver problemas con autonomía. </w:t>
      </w:r>
    </w:p>
    <w:p w14:paraId="5F20A920" w14:textId="211D9B3F" w:rsidR="00C64791" w:rsidRDefault="00C64791" w:rsidP="005A113E">
      <w:pPr>
        <w:spacing w:after="120"/>
        <w:rPr>
          <w:rFonts w:asciiTheme="minorHAnsi" w:hAnsiTheme="minorHAnsi" w:cstheme="minorHAnsi"/>
        </w:rPr>
      </w:pPr>
    </w:p>
    <w:p w14:paraId="4CA2A96C" w14:textId="211702DE" w:rsidR="0034558D" w:rsidRPr="0034558D" w:rsidRDefault="0034558D" w:rsidP="0034558D">
      <w:pPr>
        <w:spacing w:after="120"/>
        <w:jc w:val="both"/>
        <w:rPr>
          <w:rFonts w:asciiTheme="minorHAnsi" w:hAnsiTheme="minorHAnsi" w:cstheme="minorHAnsi"/>
          <w:sz w:val="22"/>
          <w:szCs w:val="22"/>
        </w:rPr>
      </w:pPr>
      <w:r w:rsidRPr="0034558D">
        <w:rPr>
          <w:rFonts w:asciiTheme="minorHAnsi" w:hAnsiTheme="minorHAnsi" w:cstheme="minorHAnsi"/>
          <w:b/>
          <w:bCs/>
          <w:color w:val="000000"/>
          <w:sz w:val="22"/>
          <w:szCs w:val="22"/>
        </w:rPr>
        <w:t xml:space="preserve">2. Experimentar y desarrollar competencias, </w:t>
      </w:r>
      <w:r w:rsidRPr="00B8090A">
        <w:rPr>
          <w:rFonts w:asciiTheme="minorHAnsi" w:hAnsiTheme="minorHAnsi" w:cstheme="minorHAnsi"/>
          <w:b/>
          <w:bCs/>
          <w:color w:val="000000"/>
          <w:sz w:val="22"/>
          <w:szCs w:val="22"/>
        </w:rPr>
        <w:t>además</w:t>
      </w:r>
      <w:r w:rsidRPr="0034558D">
        <w:rPr>
          <w:rFonts w:asciiTheme="minorHAnsi" w:hAnsiTheme="minorHAnsi" w:cstheme="minorHAnsi"/>
          <w:b/>
          <w:bCs/>
          <w:color w:val="000000"/>
          <w:sz w:val="22"/>
          <w:szCs w:val="22"/>
        </w:rPr>
        <w:t xml:space="preserve"> de la motriz, implicadas en los estudios y salidas profesionales asociadas a la actividad </w:t>
      </w:r>
      <w:r w:rsidRPr="00B8090A">
        <w:rPr>
          <w:rFonts w:asciiTheme="minorHAnsi" w:hAnsiTheme="minorHAnsi" w:cstheme="minorHAnsi"/>
          <w:b/>
          <w:bCs/>
          <w:color w:val="000000"/>
          <w:sz w:val="22"/>
          <w:szCs w:val="22"/>
        </w:rPr>
        <w:t>física</w:t>
      </w:r>
      <w:r w:rsidRPr="0034558D">
        <w:rPr>
          <w:rFonts w:asciiTheme="minorHAnsi" w:hAnsiTheme="minorHAnsi" w:cstheme="minorHAnsi"/>
          <w:b/>
          <w:bCs/>
          <w:color w:val="000000"/>
          <w:sz w:val="22"/>
          <w:szCs w:val="22"/>
        </w:rPr>
        <w:t xml:space="preserve"> y el deporte, tales como </w:t>
      </w:r>
      <w:r w:rsidRPr="00B8090A">
        <w:rPr>
          <w:rFonts w:asciiTheme="minorHAnsi" w:hAnsiTheme="minorHAnsi" w:cstheme="minorHAnsi"/>
          <w:b/>
          <w:bCs/>
          <w:color w:val="000000"/>
          <w:sz w:val="22"/>
          <w:szCs w:val="22"/>
        </w:rPr>
        <w:t>dirección</w:t>
      </w:r>
      <w:r w:rsidRPr="0034558D">
        <w:rPr>
          <w:rFonts w:asciiTheme="minorHAnsi" w:hAnsiTheme="minorHAnsi" w:cstheme="minorHAnsi"/>
          <w:b/>
          <w:bCs/>
          <w:color w:val="000000"/>
          <w:sz w:val="22"/>
          <w:szCs w:val="22"/>
        </w:rPr>
        <w:t xml:space="preserve"> de grupos, </w:t>
      </w:r>
      <w:r w:rsidRPr="00B8090A">
        <w:rPr>
          <w:rFonts w:asciiTheme="minorHAnsi" w:hAnsiTheme="minorHAnsi" w:cstheme="minorHAnsi"/>
          <w:b/>
          <w:bCs/>
          <w:color w:val="000000"/>
          <w:sz w:val="22"/>
          <w:szCs w:val="22"/>
        </w:rPr>
        <w:t>organización</w:t>
      </w:r>
      <w:r w:rsidRPr="0034558D">
        <w:rPr>
          <w:rFonts w:asciiTheme="minorHAnsi" w:hAnsiTheme="minorHAnsi" w:cstheme="minorHAnsi"/>
          <w:b/>
          <w:bCs/>
          <w:color w:val="000000"/>
          <w:sz w:val="22"/>
          <w:szCs w:val="22"/>
        </w:rPr>
        <w:t xml:space="preserve"> de actividades, </w:t>
      </w:r>
      <w:r w:rsidRPr="00B8090A">
        <w:rPr>
          <w:rFonts w:asciiTheme="minorHAnsi" w:hAnsiTheme="minorHAnsi" w:cstheme="minorHAnsi"/>
          <w:b/>
          <w:bCs/>
          <w:color w:val="000000"/>
          <w:sz w:val="22"/>
          <w:szCs w:val="22"/>
        </w:rPr>
        <w:t>observación</w:t>
      </w:r>
      <w:r w:rsidRPr="0034558D">
        <w:rPr>
          <w:rFonts w:asciiTheme="minorHAnsi" w:hAnsiTheme="minorHAnsi" w:cstheme="minorHAnsi"/>
          <w:b/>
          <w:bCs/>
          <w:color w:val="000000"/>
          <w:sz w:val="22"/>
          <w:szCs w:val="22"/>
        </w:rPr>
        <w:t xml:space="preserve"> de situaciones motoras, </w:t>
      </w:r>
      <w:r w:rsidRPr="00B8090A">
        <w:rPr>
          <w:rFonts w:asciiTheme="minorHAnsi" w:hAnsiTheme="minorHAnsi" w:cstheme="minorHAnsi"/>
          <w:b/>
          <w:bCs/>
          <w:color w:val="000000"/>
          <w:sz w:val="22"/>
          <w:szCs w:val="22"/>
        </w:rPr>
        <w:t>diseño</w:t>
      </w:r>
      <w:r w:rsidRPr="0034558D">
        <w:rPr>
          <w:rFonts w:asciiTheme="minorHAnsi" w:hAnsiTheme="minorHAnsi" w:cstheme="minorHAnsi"/>
          <w:b/>
          <w:bCs/>
          <w:color w:val="000000"/>
          <w:sz w:val="22"/>
          <w:szCs w:val="22"/>
        </w:rPr>
        <w:t xml:space="preserve"> de actividades creativas, de ocio y de </w:t>
      </w:r>
      <w:r w:rsidRPr="00B8090A">
        <w:rPr>
          <w:rFonts w:asciiTheme="minorHAnsi" w:hAnsiTheme="minorHAnsi" w:cstheme="minorHAnsi"/>
          <w:b/>
          <w:bCs/>
          <w:color w:val="000000"/>
          <w:sz w:val="22"/>
          <w:szCs w:val="22"/>
        </w:rPr>
        <w:t>enseñanzas</w:t>
      </w:r>
      <w:r w:rsidRPr="0034558D">
        <w:rPr>
          <w:rFonts w:asciiTheme="minorHAnsi" w:hAnsiTheme="minorHAnsi" w:cstheme="minorHAnsi"/>
          <w:b/>
          <w:bCs/>
          <w:color w:val="000000"/>
          <w:sz w:val="22"/>
          <w:szCs w:val="22"/>
        </w:rPr>
        <w:t xml:space="preserve"> deportivas</w:t>
      </w:r>
      <w:r w:rsidR="00193111">
        <w:rPr>
          <w:rFonts w:asciiTheme="minorHAnsi" w:hAnsiTheme="minorHAnsi" w:cstheme="minorHAnsi"/>
          <w:b/>
          <w:bCs/>
          <w:color w:val="000000"/>
          <w:sz w:val="22"/>
          <w:szCs w:val="22"/>
        </w:rPr>
        <w:t xml:space="preserve"> para dotar al alumnado de una visión global de las actividades motrices en los diferentes contextos que se pueda encontrar en su futuro desempeño laboral</w:t>
      </w:r>
      <w:r w:rsidRPr="0034558D">
        <w:rPr>
          <w:rFonts w:asciiTheme="minorHAnsi" w:hAnsiTheme="minorHAnsi" w:cstheme="minorHAnsi"/>
          <w:b/>
          <w:bCs/>
          <w:color w:val="000000"/>
          <w:sz w:val="22"/>
          <w:szCs w:val="22"/>
        </w:rPr>
        <w:t>. </w:t>
      </w:r>
    </w:p>
    <w:p w14:paraId="2E34715B" w14:textId="3908AA7A" w:rsidR="003505A8" w:rsidRPr="003505A8" w:rsidRDefault="003505A8" w:rsidP="003505A8">
      <w:pPr>
        <w:pStyle w:val="NormalWeb"/>
        <w:spacing w:before="0" w:beforeAutospacing="0" w:after="120" w:afterAutospacing="0"/>
        <w:jc w:val="both"/>
        <w:rPr>
          <w:rFonts w:asciiTheme="minorHAnsi" w:hAnsiTheme="minorHAnsi" w:cstheme="minorHAnsi"/>
        </w:rPr>
      </w:pPr>
      <w:r w:rsidRPr="003505A8">
        <w:rPr>
          <w:rFonts w:asciiTheme="minorHAnsi" w:hAnsiTheme="minorHAnsi" w:cstheme="minorHAnsi"/>
          <w:sz w:val="22"/>
          <w:szCs w:val="22"/>
        </w:rPr>
        <w:t xml:space="preserve">Esta competencia específica focaliza la atención en la adquisición y desarrollo de habilidades activadas con los diferentes roles implicados en las situaciones de actividad física, deportivas y expresivas. Supone pues, por un lado, la </w:t>
      </w:r>
      <w:r w:rsidR="004D391D" w:rsidRPr="003505A8">
        <w:rPr>
          <w:rFonts w:asciiTheme="minorHAnsi" w:hAnsiTheme="minorHAnsi" w:cstheme="minorHAnsi"/>
          <w:sz w:val="22"/>
          <w:szCs w:val="22"/>
        </w:rPr>
        <w:t>experimentación</w:t>
      </w:r>
      <w:r w:rsidRPr="003505A8">
        <w:rPr>
          <w:rFonts w:asciiTheme="minorHAnsi" w:hAnsiTheme="minorHAnsi" w:cstheme="minorHAnsi"/>
          <w:sz w:val="22"/>
          <w:szCs w:val="22"/>
        </w:rPr>
        <w:t xml:space="preserve"> de funciones implicadas en las salidas profesionales o estudios posteriores relacionados con la actividad </w:t>
      </w:r>
      <w:r w:rsidR="004D391D" w:rsidRPr="003505A8">
        <w:rPr>
          <w:rFonts w:asciiTheme="minorHAnsi" w:hAnsiTheme="minorHAnsi" w:cstheme="minorHAnsi"/>
          <w:sz w:val="22"/>
          <w:szCs w:val="22"/>
        </w:rPr>
        <w:t>física</w:t>
      </w:r>
      <w:r w:rsidRPr="003505A8">
        <w:rPr>
          <w:rFonts w:asciiTheme="minorHAnsi" w:hAnsiTheme="minorHAnsi" w:cstheme="minorHAnsi"/>
          <w:sz w:val="22"/>
          <w:szCs w:val="22"/>
        </w:rPr>
        <w:t xml:space="preserve">; y por otro, adquirir </w:t>
      </w:r>
      <w:r w:rsidR="008751CD" w:rsidRPr="003505A8">
        <w:rPr>
          <w:rFonts w:asciiTheme="minorHAnsi" w:hAnsiTheme="minorHAnsi" w:cstheme="minorHAnsi"/>
          <w:sz w:val="22"/>
          <w:szCs w:val="22"/>
        </w:rPr>
        <w:t>preparación</w:t>
      </w:r>
      <w:r w:rsidRPr="003505A8">
        <w:rPr>
          <w:rFonts w:asciiTheme="minorHAnsi" w:hAnsiTheme="minorHAnsi" w:cstheme="minorHAnsi"/>
          <w:sz w:val="22"/>
          <w:szCs w:val="22"/>
        </w:rPr>
        <w:t xml:space="preserve"> previa, en el caso de que esa </w:t>
      </w:r>
      <w:r w:rsidR="008751CD" w:rsidRPr="003505A8">
        <w:rPr>
          <w:rFonts w:asciiTheme="minorHAnsi" w:hAnsiTheme="minorHAnsi" w:cstheme="minorHAnsi"/>
          <w:sz w:val="22"/>
          <w:szCs w:val="22"/>
        </w:rPr>
        <w:t>decisión</w:t>
      </w:r>
      <w:r w:rsidRPr="003505A8">
        <w:rPr>
          <w:rFonts w:asciiTheme="minorHAnsi" w:hAnsiTheme="minorHAnsi" w:cstheme="minorHAnsi"/>
          <w:sz w:val="22"/>
          <w:szCs w:val="22"/>
        </w:rPr>
        <w:t xml:space="preserve"> sea conducente a estas salidas. </w:t>
      </w:r>
    </w:p>
    <w:p w14:paraId="2021AE7F" w14:textId="77777777" w:rsidR="008751CD" w:rsidRDefault="003505A8" w:rsidP="008751CD">
      <w:pPr>
        <w:pStyle w:val="NormalWeb"/>
        <w:spacing w:before="0" w:beforeAutospacing="0" w:after="120" w:afterAutospacing="0"/>
        <w:jc w:val="both"/>
        <w:rPr>
          <w:rFonts w:asciiTheme="minorHAnsi" w:hAnsiTheme="minorHAnsi" w:cstheme="minorHAnsi"/>
          <w:sz w:val="22"/>
          <w:szCs w:val="22"/>
        </w:rPr>
      </w:pPr>
      <w:r w:rsidRPr="008751CD">
        <w:rPr>
          <w:rFonts w:asciiTheme="minorHAnsi" w:hAnsiTheme="minorHAnsi" w:cstheme="minorHAnsi"/>
          <w:sz w:val="22"/>
          <w:szCs w:val="22"/>
        </w:rPr>
        <w:t xml:space="preserve">Esta competencia </w:t>
      </w:r>
      <w:r w:rsidR="008751CD" w:rsidRPr="008751CD">
        <w:rPr>
          <w:rFonts w:asciiTheme="minorHAnsi" w:hAnsiTheme="minorHAnsi" w:cstheme="minorHAnsi"/>
          <w:sz w:val="22"/>
          <w:szCs w:val="22"/>
        </w:rPr>
        <w:t>específica</w:t>
      </w:r>
      <w:r w:rsidRPr="008751CD">
        <w:rPr>
          <w:rFonts w:asciiTheme="minorHAnsi" w:hAnsiTheme="minorHAnsi" w:cstheme="minorHAnsi"/>
          <w:sz w:val="22"/>
          <w:szCs w:val="22"/>
        </w:rPr>
        <w:t xml:space="preserve"> se conecta con los siguientes descriptores: </w:t>
      </w:r>
    </w:p>
    <w:p w14:paraId="15FB9E36" w14:textId="6B0A5301"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CCL1</w:t>
      </w:r>
      <w:r w:rsidR="008751CD"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356183" w:rsidRPr="0038007C">
        <w:rPr>
          <w:rFonts w:asciiTheme="minorHAnsi" w:hAnsiTheme="minorHAnsi" w:cstheme="minorHAnsi"/>
          <w:sz w:val="20"/>
          <w:szCs w:val="20"/>
        </w:rPr>
        <w:t xml:space="preserve">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 </w:t>
      </w:r>
    </w:p>
    <w:p w14:paraId="6E90C76D" w14:textId="006E6A24"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CCL5</w:t>
      </w:r>
      <w:r w:rsidR="00356183"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356183" w:rsidRPr="0038007C">
        <w:rPr>
          <w:rFonts w:asciiTheme="minorHAnsi" w:hAnsiTheme="minorHAnsi" w:cstheme="minorHAnsi"/>
          <w:sz w:val="20"/>
          <w:szCs w:val="20"/>
        </w:rPr>
        <w:t xml:space="preserve">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 </w:t>
      </w:r>
    </w:p>
    <w:p w14:paraId="7714D7BD" w14:textId="3DFE91AE"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STEM5</w:t>
      </w:r>
      <w:r w:rsidR="005C6165" w:rsidRPr="0038007C">
        <w:rPr>
          <w:rFonts w:asciiTheme="minorHAnsi" w:hAnsiTheme="minorHAnsi" w:cstheme="minorHAnsi"/>
          <w:sz w:val="20"/>
          <w:szCs w:val="20"/>
        </w:rPr>
        <w:t xml:space="preserve">: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 </w:t>
      </w:r>
    </w:p>
    <w:p w14:paraId="665AAA45" w14:textId="74138DF6"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CD2</w:t>
      </w:r>
      <w:r w:rsidR="005C6165"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5C6165" w:rsidRPr="0038007C">
        <w:rPr>
          <w:rFonts w:asciiTheme="minorHAnsi" w:hAnsiTheme="minorHAnsi" w:cstheme="minorHAnsi"/>
          <w:sz w:val="20"/>
          <w:szCs w:val="20"/>
        </w:rPr>
        <w:t xml:space="preserve">Crea, integra y reelabora contenidos digitales de forma individual o colectiva, aplicando medidas de seguridad y respetando, en todo momento, los derechos de autoría digital para ampliar sus recursos y generar nuevo conocimiento </w:t>
      </w:r>
    </w:p>
    <w:p w14:paraId="0844EABF" w14:textId="2A353FA8"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CD3</w:t>
      </w:r>
      <w:r w:rsidR="005C6165"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5C6165" w:rsidRPr="0038007C">
        <w:rPr>
          <w:rFonts w:asciiTheme="minorHAnsi" w:hAnsiTheme="minorHAnsi" w:cstheme="minorHAnsi"/>
          <w:sz w:val="20"/>
          <w:szCs w:val="20"/>
        </w:rPr>
        <w:t xml:space="preserve">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 </w:t>
      </w:r>
    </w:p>
    <w:p w14:paraId="125C9B63" w14:textId="3454919E"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CPSAA2</w:t>
      </w:r>
      <w:r w:rsidR="005C6165"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5C6165" w:rsidRPr="0038007C">
        <w:rPr>
          <w:rFonts w:asciiTheme="minorHAnsi" w:hAnsiTheme="minorHAnsi" w:cstheme="minorHAnsi"/>
          <w:sz w:val="20"/>
          <w:szCs w:val="20"/>
        </w:rPr>
        <w:t xml:space="preserve">Adopta de forma autónoma un estilo de vida sostenible y atiende al bienestar físico y mental propio y de los demás, buscando y ofreciendo apoyo en la sociedad para construir un mundo más saludable. </w:t>
      </w:r>
    </w:p>
    <w:p w14:paraId="7BEC1270" w14:textId="35ECEF58"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CPSAA3.1</w:t>
      </w:r>
      <w:r w:rsidR="00EC5BBB"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EC5BBB" w:rsidRPr="0038007C">
        <w:rPr>
          <w:rFonts w:asciiTheme="minorHAnsi" w:hAnsiTheme="minorHAnsi" w:cstheme="minorHAnsi"/>
          <w:sz w:val="20"/>
          <w:szCs w:val="20"/>
        </w:rPr>
        <w:t>Muestra sensibilidad hacia las emociones y experiencias de los demás, siendo consciente de la influencia que ejerce el grupo en las personas, para consolidar una personalidad empática e independiente y desarrollar su inteligencia.</w:t>
      </w:r>
    </w:p>
    <w:p w14:paraId="656E79E6" w14:textId="2B003C89" w:rsidR="008751CD"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CPSAA3.2</w:t>
      </w:r>
      <w:r w:rsidR="00EC5BBB" w:rsidRPr="0038007C">
        <w:rPr>
          <w:rFonts w:asciiTheme="minorHAnsi" w:hAnsiTheme="minorHAnsi" w:cstheme="minorHAnsi"/>
          <w:sz w:val="20"/>
          <w:szCs w:val="20"/>
        </w:rPr>
        <w:t xml:space="preserve">: Distribuye en un grupo las tareas, recursos y responsabilidades de manera ecuánime, según sus objetivos, favoreciendo un enfoque sistémico para contribuir a la consecución de objetivos compartidos. </w:t>
      </w:r>
    </w:p>
    <w:p w14:paraId="2A14D3B5" w14:textId="533423A3" w:rsidR="0038007C" w:rsidRPr="0038007C" w:rsidRDefault="003505A8" w:rsidP="0038007C">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lastRenderedPageBreak/>
        <w:t>CE3</w:t>
      </w:r>
      <w:r w:rsidR="00EC5BBB" w:rsidRPr="0038007C">
        <w:rPr>
          <w:rFonts w:asciiTheme="minorHAnsi" w:hAnsiTheme="minorHAnsi" w:cstheme="minorHAnsi"/>
          <w:sz w:val="20"/>
          <w:szCs w:val="20"/>
        </w:rPr>
        <w:t>:</w:t>
      </w:r>
      <w:r w:rsidRPr="0038007C">
        <w:rPr>
          <w:rFonts w:asciiTheme="minorHAnsi" w:hAnsiTheme="minorHAnsi" w:cstheme="minorHAnsi"/>
          <w:sz w:val="20"/>
          <w:szCs w:val="20"/>
        </w:rPr>
        <w:t xml:space="preserve"> </w:t>
      </w:r>
      <w:r w:rsidR="0038007C" w:rsidRPr="0038007C">
        <w:rPr>
          <w:rFonts w:asciiTheme="minorHAnsi" w:hAnsiTheme="minorHAnsi" w:cstheme="minorHAnsi"/>
          <w:sz w:val="20"/>
          <w:szCs w:val="20"/>
        </w:rPr>
        <w:t xml:space="preserve">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 </w:t>
      </w:r>
    </w:p>
    <w:p w14:paraId="07D98BA5" w14:textId="7DBE598B" w:rsidR="00716AF8" w:rsidRDefault="00716AF8" w:rsidP="005A113E">
      <w:pPr>
        <w:spacing w:after="120"/>
        <w:rPr>
          <w:rFonts w:asciiTheme="minorHAnsi" w:hAnsiTheme="minorHAnsi" w:cstheme="minorHAnsi"/>
        </w:rPr>
      </w:pPr>
    </w:p>
    <w:p w14:paraId="074FCBC8" w14:textId="0AF55628" w:rsidR="00326A23" w:rsidRPr="00326A23" w:rsidRDefault="00326A23" w:rsidP="00326A23">
      <w:pPr>
        <w:pStyle w:val="NormalWeb"/>
        <w:spacing w:before="0" w:beforeAutospacing="0" w:after="120" w:afterAutospacing="0"/>
        <w:jc w:val="both"/>
        <w:rPr>
          <w:sz w:val="32"/>
          <w:szCs w:val="32"/>
        </w:rPr>
      </w:pPr>
      <w:r w:rsidRPr="00326A23">
        <w:rPr>
          <w:rFonts w:ascii="Calibri" w:hAnsi="Calibri" w:cs="Calibri"/>
          <w:b/>
          <w:bCs/>
          <w:color w:val="000000"/>
          <w:sz w:val="22"/>
          <w:szCs w:val="22"/>
        </w:rPr>
        <w:t xml:space="preserve">3. Resolver con seguridad, estabilidad y creatividad situaciones motrices variadas vinculadas a diferentes manifestaciones </w:t>
      </w:r>
      <w:r>
        <w:rPr>
          <w:rFonts w:ascii="Calibri" w:hAnsi="Calibri" w:cs="Calibri"/>
          <w:b/>
          <w:bCs/>
          <w:color w:val="000000"/>
          <w:sz w:val="22"/>
          <w:szCs w:val="22"/>
        </w:rPr>
        <w:t>relacionadas con la actividad física, deportiva</w:t>
      </w:r>
      <w:r w:rsidRPr="00326A23">
        <w:rPr>
          <w:rFonts w:ascii="Calibri" w:hAnsi="Calibri" w:cs="Calibri"/>
          <w:b/>
          <w:bCs/>
          <w:color w:val="000000"/>
          <w:sz w:val="22"/>
          <w:szCs w:val="22"/>
        </w:rPr>
        <w:t>, recreativas y creativas, consolidando su capacidad de aprendizaje individual y compartido, fundamentadas sobre habilidades para la autorregulación emocional, la observación y el análisis, la planificación y la comunicación. </w:t>
      </w:r>
    </w:p>
    <w:p w14:paraId="63EA1D71" w14:textId="65D3D278" w:rsidR="00853632" w:rsidRPr="00853632" w:rsidRDefault="00853632" w:rsidP="00853632">
      <w:pPr>
        <w:pStyle w:val="NormalWeb"/>
        <w:spacing w:before="0" w:beforeAutospacing="0" w:after="120" w:afterAutospacing="0"/>
        <w:jc w:val="both"/>
        <w:rPr>
          <w:rFonts w:asciiTheme="minorHAnsi" w:hAnsiTheme="minorHAnsi" w:cstheme="minorHAnsi"/>
        </w:rPr>
      </w:pPr>
      <w:r w:rsidRPr="00853632">
        <w:rPr>
          <w:rFonts w:asciiTheme="minorHAnsi" w:hAnsiTheme="minorHAnsi" w:cstheme="minorHAnsi"/>
          <w:sz w:val="22"/>
          <w:szCs w:val="22"/>
        </w:rPr>
        <w:t xml:space="preserve">Esta competencia </w:t>
      </w:r>
      <w:r w:rsidR="00267AC6" w:rsidRPr="00853632">
        <w:rPr>
          <w:rFonts w:asciiTheme="minorHAnsi" w:hAnsiTheme="minorHAnsi" w:cstheme="minorHAnsi"/>
          <w:sz w:val="22"/>
          <w:szCs w:val="22"/>
        </w:rPr>
        <w:t>específica</w:t>
      </w:r>
      <w:r w:rsidRPr="00853632">
        <w:rPr>
          <w:rFonts w:asciiTheme="minorHAnsi" w:hAnsiTheme="minorHAnsi" w:cstheme="minorHAnsi"/>
          <w:sz w:val="22"/>
          <w:szCs w:val="22"/>
        </w:rPr>
        <w:t xml:space="preserve"> supone el conocimiento de los elementos clave de la motricidad y la </w:t>
      </w:r>
      <w:r w:rsidR="00267AC6" w:rsidRPr="00853632">
        <w:rPr>
          <w:rFonts w:asciiTheme="minorHAnsi" w:hAnsiTheme="minorHAnsi" w:cstheme="minorHAnsi"/>
          <w:sz w:val="22"/>
          <w:szCs w:val="22"/>
        </w:rPr>
        <w:t>comprensión</w:t>
      </w:r>
      <w:r w:rsidRPr="00853632">
        <w:rPr>
          <w:rFonts w:asciiTheme="minorHAnsi" w:hAnsiTheme="minorHAnsi" w:cstheme="minorHAnsi"/>
          <w:sz w:val="22"/>
          <w:szCs w:val="22"/>
        </w:rPr>
        <w:t xml:space="preserve"> de las exigencias diferenciadas, </w:t>
      </w:r>
      <w:r w:rsidR="00267AC6" w:rsidRPr="00853632">
        <w:rPr>
          <w:rFonts w:asciiTheme="minorHAnsi" w:hAnsiTheme="minorHAnsi" w:cstheme="minorHAnsi"/>
          <w:sz w:val="22"/>
          <w:szCs w:val="22"/>
        </w:rPr>
        <w:t>específicas</w:t>
      </w:r>
      <w:r w:rsidRPr="00853632">
        <w:rPr>
          <w:rFonts w:asciiTheme="minorHAnsi" w:hAnsiTheme="minorHAnsi" w:cstheme="minorHAnsi"/>
          <w:sz w:val="22"/>
          <w:szCs w:val="22"/>
        </w:rPr>
        <w:t xml:space="preserve"> de cada </w:t>
      </w:r>
      <w:r w:rsidR="00267AC6" w:rsidRPr="00853632">
        <w:rPr>
          <w:rFonts w:asciiTheme="minorHAnsi" w:hAnsiTheme="minorHAnsi" w:cstheme="minorHAnsi"/>
          <w:sz w:val="22"/>
          <w:szCs w:val="22"/>
        </w:rPr>
        <w:t>situación</w:t>
      </w:r>
      <w:r w:rsidRPr="00853632">
        <w:rPr>
          <w:rFonts w:asciiTheme="minorHAnsi" w:hAnsiTheme="minorHAnsi" w:cstheme="minorHAnsi"/>
          <w:sz w:val="22"/>
          <w:szCs w:val="22"/>
        </w:rPr>
        <w:t xml:space="preserve"> y comunes a otras, y la capacidad de identificar errores y resolver imprevistos. El alumnado desarrollará el dominio motor necesario, tanto en lo referente a sus capacidades </w:t>
      </w:r>
      <w:r w:rsidR="009F767E" w:rsidRPr="00853632">
        <w:rPr>
          <w:rFonts w:asciiTheme="minorHAnsi" w:hAnsiTheme="minorHAnsi" w:cstheme="minorHAnsi"/>
          <w:sz w:val="22"/>
          <w:szCs w:val="22"/>
        </w:rPr>
        <w:t>físicas</w:t>
      </w:r>
      <w:r w:rsidRPr="00853632">
        <w:rPr>
          <w:rFonts w:asciiTheme="minorHAnsi" w:hAnsiTheme="minorHAnsi" w:cstheme="minorHAnsi"/>
          <w:sz w:val="22"/>
          <w:szCs w:val="22"/>
        </w:rPr>
        <w:t xml:space="preserve"> </w:t>
      </w:r>
      <w:r w:rsidR="009F767E" w:rsidRPr="00853632">
        <w:rPr>
          <w:rFonts w:asciiTheme="minorHAnsi" w:hAnsiTheme="minorHAnsi" w:cstheme="minorHAnsi"/>
          <w:sz w:val="22"/>
          <w:szCs w:val="22"/>
        </w:rPr>
        <w:t>básicas</w:t>
      </w:r>
      <w:r w:rsidRPr="00853632">
        <w:rPr>
          <w:rFonts w:asciiTheme="minorHAnsi" w:hAnsiTheme="minorHAnsi" w:cstheme="minorHAnsi"/>
          <w:sz w:val="22"/>
          <w:szCs w:val="22"/>
        </w:rPr>
        <w:t xml:space="preserve"> y coordinativas, como al aprendizaje de habilidades </w:t>
      </w:r>
      <w:r w:rsidR="009F767E" w:rsidRPr="00853632">
        <w:rPr>
          <w:rFonts w:asciiTheme="minorHAnsi" w:hAnsiTheme="minorHAnsi" w:cstheme="minorHAnsi"/>
          <w:sz w:val="22"/>
          <w:szCs w:val="22"/>
        </w:rPr>
        <w:t>específicas</w:t>
      </w:r>
      <w:r w:rsidRPr="00853632">
        <w:rPr>
          <w:rFonts w:asciiTheme="minorHAnsi" w:hAnsiTheme="minorHAnsi" w:cstheme="minorHAnsi"/>
          <w:sz w:val="22"/>
          <w:szCs w:val="22"/>
        </w:rPr>
        <w:t xml:space="preserve"> para cada </w:t>
      </w:r>
      <w:r w:rsidR="009F767E" w:rsidRPr="00853632">
        <w:rPr>
          <w:rFonts w:asciiTheme="minorHAnsi" w:hAnsiTheme="minorHAnsi" w:cstheme="minorHAnsi"/>
          <w:sz w:val="22"/>
          <w:szCs w:val="22"/>
        </w:rPr>
        <w:t>situación</w:t>
      </w:r>
      <w:r w:rsidRPr="00853632">
        <w:rPr>
          <w:rFonts w:asciiTheme="minorHAnsi" w:hAnsiTheme="minorHAnsi" w:cstheme="minorHAnsi"/>
          <w:sz w:val="22"/>
          <w:szCs w:val="22"/>
        </w:rPr>
        <w:t>. Se tratar</w:t>
      </w:r>
      <w:r w:rsidR="009F767E">
        <w:rPr>
          <w:rFonts w:asciiTheme="minorHAnsi" w:hAnsiTheme="minorHAnsi" w:cstheme="minorHAnsi"/>
          <w:sz w:val="22"/>
          <w:szCs w:val="22"/>
        </w:rPr>
        <w:t>á</w:t>
      </w:r>
      <w:r w:rsidRPr="00853632">
        <w:rPr>
          <w:rFonts w:asciiTheme="minorHAnsi" w:hAnsiTheme="minorHAnsi" w:cstheme="minorHAnsi"/>
          <w:sz w:val="22"/>
          <w:szCs w:val="22"/>
        </w:rPr>
        <w:t xml:space="preserve"> de exponer al alumnado a un gran </w:t>
      </w:r>
      <w:r w:rsidR="009F767E" w:rsidRPr="00853632">
        <w:rPr>
          <w:rFonts w:asciiTheme="minorHAnsi" w:hAnsiTheme="minorHAnsi" w:cstheme="minorHAnsi"/>
          <w:sz w:val="22"/>
          <w:szCs w:val="22"/>
        </w:rPr>
        <w:t>número</w:t>
      </w:r>
      <w:r w:rsidRPr="00853632">
        <w:rPr>
          <w:rFonts w:asciiTheme="minorHAnsi" w:hAnsiTheme="minorHAnsi" w:cstheme="minorHAnsi"/>
          <w:sz w:val="22"/>
          <w:szCs w:val="22"/>
        </w:rPr>
        <w:t xml:space="preserve"> de experiencias motrices de diferente </w:t>
      </w:r>
      <w:r w:rsidR="009F767E" w:rsidRPr="00853632">
        <w:rPr>
          <w:rFonts w:asciiTheme="minorHAnsi" w:hAnsiTheme="minorHAnsi" w:cstheme="minorHAnsi"/>
          <w:sz w:val="22"/>
          <w:szCs w:val="22"/>
        </w:rPr>
        <w:t>índole</w:t>
      </w:r>
      <w:r w:rsidRPr="00853632">
        <w:rPr>
          <w:rFonts w:asciiTheme="minorHAnsi" w:hAnsiTheme="minorHAnsi" w:cstheme="minorHAnsi"/>
          <w:sz w:val="22"/>
          <w:szCs w:val="22"/>
        </w:rPr>
        <w:t>, potenciando as</w:t>
      </w:r>
      <w:r w:rsidR="009F767E">
        <w:rPr>
          <w:rFonts w:asciiTheme="minorHAnsi" w:hAnsiTheme="minorHAnsi" w:cstheme="minorHAnsi"/>
          <w:sz w:val="22"/>
          <w:szCs w:val="22"/>
        </w:rPr>
        <w:t>í</w:t>
      </w:r>
      <w:r w:rsidRPr="00853632">
        <w:rPr>
          <w:rFonts w:asciiTheme="minorHAnsi" w:hAnsiTheme="minorHAnsi" w:cstheme="minorHAnsi"/>
          <w:sz w:val="22"/>
          <w:szCs w:val="22"/>
        </w:rPr>
        <w:t xml:space="preserve"> su </w:t>
      </w:r>
      <w:r w:rsidR="009F767E" w:rsidRPr="00853632">
        <w:rPr>
          <w:rFonts w:asciiTheme="minorHAnsi" w:hAnsiTheme="minorHAnsi" w:cstheme="minorHAnsi"/>
          <w:sz w:val="22"/>
          <w:szCs w:val="22"/>
        </w:rPr>
        <w:t>autonomía</w:t>
      </w:r>
      <w:r w:rsidRPr="00853632">
        <w:rPr>
          <w:rFonts w:asciiTheme="minorHAnsi" w:hAnsiTheme="minorHAnsi" w:cstheme="minorHAnsi"/>
          <w:sz w:val="22"/>
          <w:szCs w:val="22"/>
        </w:rPr>
        <w:t xml:space="preserve"> y </w:t>
      </w:r>
      <w:r w:rsidR="009F767E" w:rsidRPr="00853632">
        <w:rPr>
          <w:rFonts w:asciiTheme="minorHAnsi" w:hAnsiTheme="minorHAnsi" w:cstheme="minorHAnsi"/>
          <w:sz w:val="22"/>
          <w:szCs w:val="22"/>
        </w:rPr>
        <w:t>colaboración</w:t>
      </w:r>
      <w:r w:rsidRPr="00853632">
        <w:rPr>
          <w:rFonts w:asciiTheme="minorHAnsi" w:hAnsiTheme="minorHAnsi" w:cstheme="minorHAnsi"/>
          <w:sz w:val="22"/>
          <w:szCs w:val="22"/>
        </w:rPr>
        <w:t xml:space="preserve"> en el aprendizaje. Se trata, en definitiva, de seguir avanzando en la </w:t>
      </w:r>
      <w:r w:rsidR="009F767E" w:rsidRPr="00853632">
        <w:rPr>
          <w:rFonts w:asciiTheme="minorHAnsi" w:hAnsiTheme="minorHAnsi" w:cstheme="minorHAnsi"/>
          <w:sz w:val="22"/>
          <w:szCs w:val="22"/>
        </w:rPr>
        <w:t>alfabetización</w:t>
      </w:r>
      <w:r w:rsidRPr="00853632">
        <w:rPr>
          <w:rFonts w:asciiTheme="minorHAnsi" w:hAnsiTheme="minorHAnsi" w:cstheme="minorHAnsi"/>
          <w:sz w:val="22"/>
          <w:szCs w:val="22"/>
        </w:rPr>
        <w:t xml:space="preserve"> motriz, de forma que le permita adoptar </w:t>
      </w:r>
      <w:r w:rsidR="009F767E" w:rsidRPr="00853632">
        <w:rPr>
          <w:rFonts w:asciiTheme="minorHAnsi" w:hAnsiTheme="minorHAnsi" w:cstheme="minorHAnsi"/>
          <w:sz w:val="22"/>
          <w:szCs w:val="22"/>
        </w:rPr>
        <w:t>hábitos</w:t>
      </w:r>
      <w:r w:rsidRPr="00853632">
        <w:rPr>
          <w:rFonts w:asciiTheme="minorHAnsi" w:hAnsiTheme="minorHAnsi" w:cstheme="minorHAnsi"/>
          <w:sz w:val="22"/>
          <w:szCs w:val="22"/>
        </w:rPr>
        <w:t xml:space="preserve"> de vida saludables, incorporar nuevos aprendizajes, y ser capaz de afrontar los retos de actividades profesionales o estudios relacionados con la actividad </w:t>
      </w:r>
      <w:r w:rsidR="009F767E" w:rsidRPr="00853632">
        <w:rPr>
          <w:rFonts w:asciiTheme="minorHAnsi" w:hAnsiTheme="minorHAnsi" w:cstheme="minorHAnsi"/>
          <w:sz w:val="22"/>
          <w:szCs w:val="22"/>
        </w:rPr>
        <w:t>física</w:t>
      </w:r>
      <w:r w:rsidRPr="00853632">
        <w:rPr>
          <w:rFonts w:asciiTheme="minorHAnsi" w:hAnsiTheme="minorHAnsi" w:cstheme="minorHAnsi"/>
          <w:sz w:val="22"/>
          <w:szCs w:val="22"/>
        </w:rPr>
        <w:t xml:space="preserve"> y el deporte. </w:t>
      </w:r>
    </w:p>
    <w:p w14:paraId="058AA416" w14:textId="62BC9CFC" w:rsidR="009F767E" w:rsidRDefault="00853632" w:rsidP="009F767E">
      <w:pPr>
        <w:pStyle w:val="NormalWeb"/>
        <w:spacing w:before="0" w:beforeAutospacing="0" w:after="120" w:afterAutospacing="0"/>
        <w:jc w:val="both"/>
        <w:rPr>
          <w:rFonts w:asciiTheme="minorHAnsi" w:hAnsiTheme="minorHAnsi" w:cstheme="minorHAnsi"/>
          <w:sz w:val="22"/>
          <w:szCs w:val="22"/>
        </w:rPr>
      </w:pPr>
      <w:r w:rsidRPr="009F767E">
        <w:rPr>
          <w:rFonts w:asciiTheme="minorHAnsi" w:hAnsiTheme="minorHAnsi" w:cstheme="minorHAnsi"/>
          <w:sz w:val="22"/>
          <w:szCs w:val="22"/>
        </w:rPr>
        <w:t xml:space="preserve">Esta competencia </w:t>
      </w:r>
      <w:r w:rsidR="009F767E" w:rsidRPr="009F767E">
        <w:rPr>
          <w:rFonts w:asciiTheme="minorHAnsi" w:hAnsiTheme="minorHAnsi" w:cstheme="minorHAnsi"/>
          <w:sz w:val="22"/>
          <w:szCs w:val="22"/>
        </w:rPr>
        <w:t>específica</w:t>
      </w:r>
      <w:r w:rsidRPr="009F767E">
        <w:rPr>
          <w:rFonts w:asciiTheme="minorHAnsi" w:hAnsiTheme="minorHAnsi" w:cstheme="minorHAnsi"/>
          <w:sz w:val="22"/>
          <w:szCs w:val="22"/>
        </w:rPr>
        <w:t xml:space="preserve"> se conecta con los siguientes descriptores: </w:t>
      </w:r>
    </w:p>
    <w:p w14:paraId="61170985" w14:textId="77777777" w:rsidR="009F767E" w:rsidRPr="0038007C" w:rsidRDefault="009F767E" w:rsidP="009F767E">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 xml:space="preserve">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 </w:t>
      </w:r>
    </w:p>
    <w:p w14:paraId="4874BD0C" w14:textId="77777777" w:rsidR="009F767E" w:rsidRPr="00716AF8" w:rsidRDefault="009F767E" w:rsidP="009F767E">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 xml:space="preserve">STEM2: 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 </w:t>
      </w:r>
    </w:p>
    <w:p w14:paraId="319B3071" w14:textId="77777777" w:rsidR="009F767E" w:rsidRPr="0038007C" w:rsidRDefault="009F767E" w:rsidP="009F767E">
      <w:pPr>
        <w:pStyle w:val="NormalWeb"/>
        <w:shd w:val="clear" w:color="auto" w:fill="FFFFFF"/>
        <w:spacing w:before="0" w:beforeAutospacing="0" w:after="120" w:afterAutospacing="0"/>
        <w:jc w:val="both"/>
        <w:rPr>
          <w:rFonts w:asciiTheme="minorHAnsi" w:hAnsiTheme="minorHAnsi" w:cstheme="minorHAnsi"/>
          <w:sz w:val="20"/>
          <w:szCs w:val="20"/>
        </w:rPr>
      </w:pPr>
      <w:r w:rsidRPr="0038007C">
        <w:rPr>
          <w:rFonts w:asciiTheme="minorHAnsi" w:hAnsiTheme="minorHAnsi" w:cstheme="minorHAnsi"/>
          <w:sz w:val="20"/>
          <w:szCs w:val="20"/>
        </w:rPr>
        <w:t xml:space="preserve">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 </w:t>
      </w:r>
    </w:p>
    <w:p w14:paraId="35FF143E" w14:textId="77777777" w:rsidR="009F767E" w:rsidRPr="00716AF8" w:rsidRDefault="009F767E" w:rsidP="009F767E">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 xml:space="preserve">CD4: Evalúa riesgos y aplica medidas al usar las tecnologías digitales para proteger los dispositivos, los datos personales, la salud y el medioambiente y hace un uso crítico, legal, seguro, saludable y sostenible de dichas tecnologías </w:t>
      </w:r>
    </w:p>
    <w:p w14:paraId="6B3AC3F7" w14:textId="653B417B" w:rsidR="009F767E" w:rsidRPr="00DD60F9" w:rsidRDefault="00853632" w:rsidP="00DD60F9">
      <w:pPr>
        <w:pStyle w:val="NormalWeb"/>
        <w:shd w:val="clear" w:color="auto" w:fill="FFFFFF"/>
        <w:spacing w:before="0" w:beforeAutospacing="0" w:after="120" w:afterAutospacing="0"/>
        <w:jc w:val="both"/>
        <w:rPr>
          <w:rFonts w:asciiTheme="minorHAnsi" w:hAnsiTheme="minorHAnsi" w:cstheme="minorHAnsi"/>
          <w:sz w:val="20"/>
          <w:szCs w:val="20"/>
        </w:rPr>
      </w:pPr>
      <w:r w:rsidRPr="00DD60F9">
        <w:rPr>
          <w:rFonts w:asciiTheme="minorHAnsi" w:hAnsiTheme="minorHAnsi" w:cstheme="minorHAnsi"/>
          <w:sz w:val="20"/>
          <w:szCs w:val="20"/>
        </w:rPr>
        <w:t>CPSSA1.1</w:t>
      </w:r>
      <w:r w:rsidR="009F767E" w:rsidRPr="00DD60F9">
        <w:rPr>
          <w:rFonts w:asciiTheme="minorHAnsi" w:hAnsiTheme="minorHAnsi" w:cstheme="minorHAnsi"/>
          <w:sz w:val="20"/>
          <w:szCs w:val="20"/>
        </w:rPr>
        <w:t>:</w:t>
      </w:r>
      <w:r w:rsidRPr="00DD60F9">
        <w:rPr>
          <w:rFonts w:asciiTheme="minorHAnsi" w:hAnsiTheme="minorHAnsi" w:cstheme="minorHAnsi"/>
          <w:sz w:val="20"/>
          <w:szCs w:val="20"/>
        </w:rPr>
        <w:t xml:space="preserve"> </w:t>
      </w:r>
      <w:r w:rsidR="00DD60F9" w:rsidRPr="00DD60F9">
        <w:rPr>
          <w:rFonts w:asciiTheme="minorHAnsi" w:hAnsiTheme="minorHAnsi" w:cstheme="minorHAnsi"/>
          <w:sz w:val="20"/>
          <w:szCs w:val="20"/>
        </w:rPr>
        <w:t xml:space="preserve">Fortalece el optimismo, la resiliencia, la autoeficacia y la búsqueda de objetivos de forma autónoma para hacer eficaz su aprendizaje. </w:t>
      </w:r>
    </w:p>
    <w:p w14:paraId="5D3B1875" w14:textId="77777777" w:rsidR="009F767E" w:rsidRPr="00716AF8" w:rsidRDefault="009F767E" w:rsidP="009F767E">
      <w:pPr>
        <w:pStyle w:val="NormalWeb"/>
        <w:shd w:val="clear" w:color="auto" w:fill="FFFFFF"/>
        <w:spacing w:before="0" w:beforeAutospacing="0" w:after="120" w:afterAutospacing="0"/>
        <w:jc w:val="both"/>
        <w:rPr>
          <w:rFonts w:asciiTheme="minorHAnsi" w:hAnsiTheme="minorHAnsi" w:cstheme="minorHAnsi"/>
          <w:sz w:val="20"/>
          <w:szCs w:val="20"/>
        </w:rPr>
      </w:pPr>
      <w:r w:rsidRPr="00716AF8">
        <w:rPr>
          <w:rFonts w:asciiTheme="minorHAnsi" w:hAnsiTheme="minorHAnsi" w:cstheme="minorHAnsi"/>
          <w:sz w:val="20"/>
          <w:szCs w:val="20"/>
        </w:rPr>
        <w:t xml:space="preserve">CPSAA1.2: Desarrolla una personalidad autónoma, gestionando constructivamente los cambios, la participación social y su propia actividad para dirigir su vida. </w:t>
      </w:r>
    </w:p>
    <w:p w14:paraId="20F0A6A1" w14:textId="6AA72A4E" w:rsidR="003C1CAD" w:rsidRPr="003C1CAD" w:rsidRDefault="00853632" w:rsidP="003C1CAD">
      <w:pPr>
        <w:pStyle w:val="NormalWeb"/>
        <w:shd w:val="clear" w:color="auto" w:fill="FFFFFF"/>
        <w:spacing w:before="0" w:beforeAutospacing="0" w:after="120" w:afterAutospacing="0"/>
        <w:jc w:val="both"/>
        <w:rPr>
          <w:rFonts w:asciiTheme="minorHAnsi" w:hAnsiTheme="minorHAnsi" w:cstheme="minorHAnsi"/>
          <w:sz w:val="22"/>
          <w:szCs w:val="22"/>
        </w:rPr>
      </w:pPr>
      <w:r w:rsidRPr="003C1CAD">
        <w:rPr>
          <w:rFonts w:asciiTheme="minorHAnsi" w:hAnsiTheme="minorHAnsi" w:cstheme="minorHAnsi"/>
          <w:sz w:val="21"/>
          <w:szCs w:val="21"/>
        </w:rPr>
        <w:t>CPSSA3</w:t>
      </w:r>
      <w:r w:rsidR="009F767E" w:rsidRPr="003C1CAD">
        <w:rPr>
          <w:rFonts w:asciiTheme="minorHAnsi" w:hAnsiTheme="minorHAnsi" w:cstheme="minorHAnsi"/>
          <w:sz w:val="21"/>
          <w:szCs w:val="21"/>
        </w:rPr>
        <w:t>:</w:t>
      </w:r>
      <w:r w:rsidRPr="003C1CAD">
        <w:rPr>
          <w:rFonts w:asciiTheme="minorHAnsi" w:hAnsiTheme="minorHAnsi" w:cstheme="minorHAnsi"/>
          <w:sz w:val="21"/>
          <w:szCs w:val="21"/>
        </w:rPr>
        <w:t xml:space="preserve"> </w:t>
      </w:r>
      <w:r w:rsidR="003C1CAD" w:rsidRPr="003C1CAD">
        <w:rPr>
          <w:rFonts w:asciiTheme="minorHAnsi" w:hAnsiTheme="minorHAnsi" w:cstheme="minorHAnsi"/>
          <w:sz w:val="21"/>
          <w:szCs w:val="21"/>
        </w:rPr>
        <w:t xml:space="preserve">Comprende proactivamente las perspectivas y las experiencias de las demás personas y las incorpora a su aprendizaje, para participar en el trabajo en grupo, distribuyendo y aceptando tareas y responsabilidades de manera equitativa y empleando estrategias cooperativas. </w:t>
      </w:r>
    </w:p>
    <w:p w14:paraId="2778599C" w14:textId="4B352F3A" w:rsidR="00853632" w:rsidRPr="003C1CAD" w:rsidRDefault="00853632" w:rsidP="009F767E">
      <w:pPr>
        <w:pStyle w:val="NormalWeb"/>
        <w:spacing w:before="0" w:beforeAutospacing="0" w:after="120" w:afterAutospacing="0"/>
        <w:jc w:val="both"/>
        <w:rPr>
          <w:rFonts w:asciiTheme="minorHAnsi" w:hAnsiTheme="minorHAnsi" w:cstheme="minorHAnsi"/>
        </w:rPr>
      </w:pPr>
    </w:p>
    <w:p w14:paraId="3242ABCA" w14:textId="3C141576" w:rsidR="003C1CAD" w:rsidRPr="007E4640" w:rsidRDefault="003C1CAD" w:rsidP="003C1CAD">
      <w:pPr>
        <w:pStyle w:val="NormalWeb"/>
        <w:spacing w:before="0" w:beforeAutospacing="0" w:after="120" w:afterAutospacing="0"/>
        <w:jc w:val="both"/>
        <w:rPr>
          <w:sz w:val="32"/>
          <w:szCs w:val="32"/>
        </w:rPr>
      </w:pPr>
      <w:r w:rsidRPr="007E4640">
        <w:rPr>
          <w:rFonts w:ascii="Calibri" w:hAnsi="Calibri" w:cs="Calibri"/>
          <w:b/>
          <w:bCs/>
          <w:color w:val="000000"/>
          <w:sz w:val="22"/>
          <w:szCs w:val="22"/>
        </w:rPr>
        <w:t xml:space="preserve">4. Recopilar, vivenciar y promover actividades físico-deportivas que destaquen por su carácter mixto e inclusivo, proponiendo alternativas creativas que favorezcan la implantación de </w:t>
      </w:r>
      <w:r w:rsidR="007E4640" w:rsidRPr="007E4640">
        <w:rPr>
          <w:rFonts w:ascii="Calibri" w:hAnsi="Calibri" w:cs="Calibri"/>
          <w:b/>
          <w:bCs/>
          <w:color w:val="000000"/>
          <w:sz w:val="22"/>
          <w:szCs w:val="22"/>
        </w:rPr>
        <w:t>hábitos</w:t>
      </w:r>
      <w:r w:rsidRPr="007E4640">
        <w:rPr>
          <w:rFonts w:ascii="Calibri" w:hAnsi="Calibri" w:cs="Calibri"/>
          <w:b/>
          <w:bCs/>
          <w:color w:val="000000"/>
          <w:sz w:val="22"/>
          <w:szCs w:val="22"/>
        </w:rPr>
        <w:t xml:space="preserve"> de actividad física y </w:t>
      </w:r>
      <w:r w:rsidR="007E4640" w:rsidRPr="007E4640">
        <w:rPr>
          <w:rFonts w:ascii="Calibri" w:hAnsi="Calibri" w:cs="Calibri"/>
          <w:b/>
          <w:bCs/>
          <w:color w:val="000000"/>
          <w:sz w:val="22"/>
          <w:szCs w:val="22"/>
        </w:rPr>
        <w:t>salud</w:t>
      </w:r>
      <w:r w:rsidRPr="007E4640">
        <w:rPr>
          <w:rFonts w:ascii="Calibri" w:hAnsi="Calibri" w:cs="Calibri"/>
          <w:b/>
          <w:bCs/>
          <w:color w:val="000000"/>
          <w:sz w:val="22"/>
          <w:szCs w:val="22"/>
        </w:rPr>
        <w:t xml:space="preserve"> que superen las diferencias culturales, sociales, de </w:t>
      </w:r>
      <w:r w:rsidR="007E4640" w:rsidRPr="007E4640">
        <w:rPr>
          <w:rFonts w:ascii="Calibri" w:hAnsi="Calibri" w:cs="Calibri"/>
          <w:b/>
          <w:bCs/>
          <w:color w:val="000000"/>
          <w:sz w:val="22"/>
          <w:szCs w:val="22"/>
        </w:rPr>
        <w:t>género</w:t>
      </w:r>
      <w:r w:rsidRPr="007E4640">
        <w:rPr>
          <w:rFonts w:ascii="Calibri" w:hAnsi="Calibri" w:cs="Calibri"/>
          <w:b/>
          <w:bCs/>
          <w:color w:val="000000"/>
          <w:sz w:val="22"/>
          <w:szCs w:val="22"/>
        </w:rPr>
        <w:t xml:space="preserve"> y de habilidad, priorizando el respeto hacia los participantes y a las reglas sobre los resultados, desarrollando procesos de </w:t>
      </w:r>
      <w:r w:rsidR="007E4640" w:rsidRPr="007E4640">
        <w:rPr>
          <w:rFonts w:ascii="Calibri" w:hAnsi="Calibri" w:cs="Calibri"/>
          <w:b/>
          <w:bCs/>
          <w:color w:val="000000"/>
          <w:sz w:val="22"/>
          <w:szCs w:val="22"/>
        </w:rPr>
        <w:t>autorregulación</w:t>
      </w:r>
      <w:r w:rsidRPr="007E4640">
        <w:rPr>
          <w:rFonts w:ascii="Calibri" w:hAnsi="Calibri" w:cs="Calibri"/>
          <w:b/>
          <w:bCs/>
          <w:color w:val="000000"/>
          <w:sz w:val="22"/>
          <w:szCs w:val="22"/>
        </w:rPr>
        <w:t xml:space="preserve"> emocional y entendimiento social en los diferentes espacios en los que se participa. </w:t>
      </w:r>
    </w:p>
    <w:p w14:paraId="4B0DB1FB" w14:textId="71C467AE" w:rsidR="00C956FB" w:rsidRPr="00C956FB" w:rsidRDefault="00C956FB" w:rsidP="00C956FB">
      <w:pPr>
        <w:pStyle w:val="NormalWeb"/>
        <w:spacing w:before="0" w:beforeAutospacing="0" w:after="120" w:afterAutospacing="0"/>
        <w:jc w:val="both"/>
        <w:rPr>
          <w:rFonts w:asciiTheme="minorHAnsi" w:hAnsiTheme="minorHAnsi" w:cstheme="minorHAnsi"/>
        </w:rPr>
      </w:pPr>
      <w:r w:rsidRPr="00C956FB">
        <w:rPr>
          <w:rFonts w:asciiTheme="minorHAnsi" w:hAnsiTheme="minorHAnsi" w:cstheme="minorHAnsi"/>
          <w:sz w:val="22"/>
          <w:szCs w:val="22"/>
        </w:rPr>
        <w:t xml:space="preserve">Superar las barreras de género, u otras por razón de diferencias culturales, sociales o de habilidad, representa uno de los retos más significativos de la sociedad europea del siglo XXI. En este camino de inclusión e igualdad efectiva, han aparecido intentos cada vez más pujantes en la actividad </w:t>
      </w:r>
      <w:r w:rsidR="0082603C">
        <w:rPr>
          <w:rFonts w:asciiTheme="minorHAnsi" w:hAnsiTheme="minorHAnsi" w:cstheme="minorHAnsi"/>
          <w:sz w:val="22"/>
          <w:szCs w:val="22"/>
        </w:rPr>
        <w:t>física y saludable</w:t>
      </w:r>
      <w:r w:rsidRPr="00C956FB">
        <w:rPr>
          <w:rFonts w:asciiTheme="minorHAnsi" w:hAnsiTheme="minorHAnsi" w:cstheme="minorHAnsi"/>
          <w:sz w:val="22"/>
          <w:szCs w:val="22"/>
        </w:rPr>
        <w:t xml:space="preserve"> organizada. El alumnado que alcanza esta competencia </w:t>
      </w:r>
      <w:r w:rsidR="0082603C" w:rsidRPr="00C956FB">
        <w:rPr>
          <w:rFonts w:asciiTheme="minorHAnsi" w:hAnsiTheme="minorHAnsi" w:cstheme="minorHAnsi"/>
          <w:sz w:val="22"/>
          <w:szCs w:val="22"/>
        </w:rPr>
        <w:t>específica</w:t>
      </w:r>
      <w:r w:rsidRPr="00C956FB">
        <w:rPr>
          <w:rFonts w:asciiTheme="minorHAnsi" w:hAnsiTheme="minorHAnsi" w:cstheme="minorHAnsi"/>
          <w:sz w:val="22"/>
          <w:szCs w:val="22"/>
        </w:rPr>
        <w:t xml:space="preserve"> parte de la sensibilidad hacia los comportamientos discriminatorios, el conocimiento profundo de los mecanismos de </w:t>
      </w:r>
      <w:r w:rsidR="0082603C" w:rsidRPr="00C956FB">
        <w:rPr>
          <w:rFonts w:asciiTheme="minorHAnsi" w:hAnsiTheme="minorHAnsi" w:cstheme="minorHAnsi"/>
          <w:sz w:val="22"/>
          <w:szCs w:val="22"/>
        </w:rPr>
        <w:t>inclusión</w:t>
      </w:r>
      <w:r w:rsidRPr="00C956FB">
        <w:rPr>
          <w:rFonts w:asciiTheme="minorHAnsi" w:hAnsiTheme="minorHAnsi" w:cstheme="minorHAnsi"/>
          <w:sz w:val="22"/>
          <w:szCs w:val="22"/>
        </w:rPr>
        <w:t xml:space="preserve"> real, naturalizando una </w:t>
      </w:r>
      <w:r w:rsidR="0082603C" w:rsidRPr="00C956FB">
        <w:rPr>
          <w:rFonts w:asciiTheme="minorHAnsi" w:hAnsiTheme="minorHAnsi" w:cstheme="minorHAnsi"/>
          <w:sz w:val="22"/>
          <w:szCs w:val="22"/>
        </w:rPr>
        <w:t>práctica</w:t>
      </w:r>
      <w:r w:rsidRPr="00C956FB">
        <w:rPr>
          <w:rFonts w:asciiTheme="minorHAnsi" w:hAnsiTheme="minorHAnsi" w:cstheme="minorHAnsi"/>
          <w:sz w:val="22"/>
          <w:szCs w:val="22"/>
        </w:rPr>
        <w:t xml:space="preserve"> deportiva inclusiva como norma. </w:t>
      </w:r>
    </w:p>
    <w:p w14:paraId="7C6BD032" w14:textId="77777777" w:rsidR="0082603C" w:rsidRPr="005C7D93" w:rsidRDefault="00C956FB" w:rsidP="005C7D93">
      <w:pPr>
        <w:pStyle w:val="NormalWeb"/>
        <w:spacing w:before="0" w:beforeAutospacing="0" w:after="120" w:afterAutospacing="0"/>
        <w:jc w:val="both"/>
        <w:rPr>
          <w:rFonts w:asciiTheme="minorHAnsi" w:hAnsiTheme="minorHAnsi" w:cstheme="minorHAnsi"/>
          <w:sz w:val="22"/>
          <w:szCs w:val="22"/>
        </w:rPr>
      </w:pPr>
      <w:r w:rsidRPr="005C7D93">
        <w:rPr>
          <w:rFonts w:asciiTheme="minorHAnsi" w:hAnsiTheme="minorHAnsi" w:cstheme="minorHAnsi"/>
          <w:sz w:val="22"/>
          <w:szCs w:val="22"/>
        </w:rPr>
        <w:t xml:space="preserve">Esta competencia </w:t>
      </w:r>
      <w:r w:rsidR="0082603C" w:rsidRPr="005C7D93">
        <w:rPr>
          <w:rFonts w:asciiTheme="minorHAnsi" w:hAnsiTheme="minorHAnsi" w:cstheme="minorHAnsi"/>
          <w:sz w:val="22"/>
          <w:szCs w:val="22"/>
        </w:rPr>
        <w:t>específica</w:t>
      </w:r>
      <w:r w:rsidRPr="005C7D93">
        <w:rPr>
          <w:rFonts w:asciiTheme="minorHAnsi" w:hAnsiTheme="minorHAnsi" w:cstheme="minorHAnsi"/>
          <w:sz w:val="22"/>
          <w:szCs w:val="22"/>
        </w:rPr>
        <w:t xml:space="preserve"> se conecta con los siguientes descriptores: </w:t>
      </w:r>
    </w:p>
    <w:p w14:paraId="61340DF4" w14:textId="0C86BFD1" w:rsidR="0082603C" w:rsidRPr="005767F6" w:rsidRDefault="00C956FB" w:rsidP="005C7D93">
      <w:pPr>
        <w:pStyle w:val="NormalWeb"/>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CCL2</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C12CCE" w:rsidRPr="005767F6">
        <w:rPr>
          <w:rFonts w:asciiTheme="minorHAnsi" w:hAnsiTheme="minorHAnsi" w:cstheme="minorHAnsi"/>
          <w:sz w:val="20"/>
          <w:szCs w:val="20"/>
        </w:rPr>
        <w:t>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w:t>
      </w:r>
    </w:p>
    <w:p w14:paraId="300580F8" w14:textId="398A37A2" w:rsidR="0082603C" w:rsidRPr="005767F6" w:rsidRDefault="00C956FB" w:rsidP="005C7D93">
      <w:pPr>
        <w:pStyle w:val="NormalWeb"/>
        <w:shd w:val="clear" w:color="auto" w:fill="FFFFFF"/>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CCL5</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C12CCE" w:rsidRPr="005767F6">
        <w:rPr>
          <w:rFonts w:asciiTheme="minorHAnsi" w:hAnsiTheme="minorHAnsi" w:cstheme="minorHAnsi"/>
          <w:sz w:val="20"/>
          <w:szCs w:val="20"/>
        </w:rPr>
        <w:t xml:space="preserve">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 </w:t>
      </w:r>
    </w:p>
    <w:p w14:paraId="23AAE5F6" w14:textId="2DB71174" w:rsidR="0082603C" w:rsidRPr="005767F6" w:rsidRDefault="00C956FB" w:rsidP="005C7D93">
      <w:pPr>
        <w:pStyle w:val="NormalWeb"/>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STEM5</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9A26D1" w:rsidRPr="005767F6">
        <w:rPr>
          <w:rFonts w:asciiTheme="minorHAnsi" w:hAnsiTheme="minorHAnsi" w:cstheme="minorHAnsi"/>
          <w:sz w:val="20"/>
          <w:szCs w:val="20"/>
        </w:rPr>
        <w:t>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w:t>
      </w:r>
    </w:p>
    <w:p w14:paraId="06ABC2B9" w14:textId="648B750A" w:rsidR="0082603C" w:rsidRPr="005767F6" w:rsidRDefault="00C956FB" w:rsidP="005C7D93">
      <w:pPr>
        <w:pStyle w:val="NormalWeb"/>
        <w:shd w:val="clear" w:color="auto" w:fill="FFFFFF"/>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CPSAA3.1</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9A26D1" w:rsidRPr="005767F6">
        <w:rPr>
          <w:rFonts w:asciiTheme="minorHAnsi" w:hAnsiTheme="minorHAnsi" w:cstheme="minorHAnsi"/>
          <w:sz w:val="20"/>
          <w:szCs w:val="20"/>
        </w:rPr>
        <w:t>Muestra sensibilidad hacia las emociones y experiencias de los demás, siendo consciente de la influencia que ejerce el grupo en las personas, para consolidar una personalidad empática e independiente y desarrollar su inteligencia.</w:t>
      </w:r>
    </w:p>
    <w:p w14:paraId="78B25493" w14:textId="102B846E" w:rsidR="0082603C" w:rsidRPr="005767F6" w:rsidRDefault="00C956FB" w:rsidP="005C7D93">
      <w:pPr>
        <w:pStyle w:val="NormalWeb"/>
        <w:shd w:val="clear" w:color="auto" w:fill="FFFFFF"/>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CC2</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9A26D1" w:rsidRPr="005767F6">
        <w:rPr>
          <w:rFonts w:asciiTheme="minorHAnsi" w:hAnsiTheme="minorHAnsi" w:cstheme="minorHAnsi"/>
          <w:sz w:val="20"/>
          <w:szCs w:val="20"/>
        </w:rPr>
        <w:t xml:space="preserve">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 </w:t>
      </w:r>
    </w:p>
    <w:p w14:paraId="007D50D5" w14:textId="19B79637" w:rsidR="0082603C" w:rsidRPr="005767F6" w:rsidRDefault="00C956FB" w:rsidP="005C7D93">
      <w:pPr>
        <w:pStyle w:val="NormalWeb"/>
        <w:shd w:val="clear" w:color="auto" w:fill="FFFFFF"/>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CC3</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5767F6" w:rsidRPr="005767F6">
        <w:rPr>
          <w:rFonts w:asciiTheme="minorHAnsi" w:hAnsiTheme="minorHAnsi" w:cstheme="minorHAnsi"/>
          <w:sz w:val="20"/>
          <w:szCs w:val="20"/>
        </w:rPr>
        <w:t xml:space="preserve">Adopta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 </w:t>
      </w:r>
    </w:p>
    <w:p w14:paraId="0A7E1B3E" w14:textId="6D5C7495" w:rsidR="0038007C" w:rsidRDefault="00C956FB" w:rsidP="003A2C9B">
      <w:pPr>
        <w:pStyle w:val="NormalWeb"/>
        <w:shd w:val="clear" w:color="auto" w:fill="FFFFFF"/>
        <w:spacing w:before="0" w:beforeAutospacing="0" w:after="120" w:afterAutospacing="0"/>
        <w:jc w:val="both"/>
        <w:rPr>
          <w:rFonts w:asciiTheme="minorHAnsi" w:hAnsiTheme="minorHAnsi" w:cstheme="minorHAnsi"/>
          <w:sz w:val="20"/>
          <w:szCs w:val="20"/>
        </w:rPr>
      </w:pPr>
      <w:r w:rsidRPr="005767F6">
        <w:rPr>
          <w:rFonts w:asciiTheme="minorHAnsi" w:hAnsiTheme="minorHAnsi" w:cstheme="minorHAnsi"/>
          <w:sz w:val="20"/>
          <w:szCs w:val="20"/>
        </w:rPr>
        <w:t>CE3</w:t>
      </w:r>
      <w:r w:rsidR="0082603C" w:rsidRPr="005767F6">
        <w:rPr>
          <w:rFonts w:asciiTheme="minorHAnsi" w:hAnsiTheme="minorHAnsi" w:cstheme="minorHAnsi"/>
          <w:sz w:val="20"/>
          <w:szCs w:val="20"/>
        </w:rPr>
        <w:t>:</w:t>
      </w:r>
      <w:r w:rsidRPr="005767F6">
        <w:rPr>
          <w:rFonts w:asciiTheme="minorHAnsi" w:hAnsiTheme="minorHAnsi" w:cstheme="minorHAnsi"/>
          <w:sz w:val="20"/>
          <w:szCs w:val="20"/>
        </w:rPr>
        <w:t xml:space="preserve"> </w:t>
      </w:r>
      <w:r w:rsidR="005767F6" w:rsidRPr="005767F6">
        <w:rPr>
          <w:rFonts w:asciiTheme="minorHAnsi" w:hAnsiTheme="minorHAnsi" w:cstheme="minorHAnsi"/>
          <w:sz w:val="20"/>
          <w:szCs w:val="20"/>
        </w:rPr>
        <w:t xml:space="preserve">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 </w:t>
      </w:r>
    </w:p>
    <w:p w14:paraId="6F484042" w14:textId="16F08E7F" w:rsidR="00A31C55" w:rsidRDefault="00A31C55" w:rsidP="003A2C9B">
      <w:pPr>
        <w:pStyle w:val="NormalWeb"/>
        <w:shd w:val="clear" w:color="auto" w:fill="FFFFFF"/>
        <w:spacing w:before="0" w:beforeAutospacing="0" w:after="120" w:afterAutospacing="0"/>
        <w:jc w:val="both"/>
        <w:rPr>
          <w:rFonts w:asciiTheme="minorHAnsi" w:hAnsiTheme="minorHAnsi" w:cstheme="minorHAnsi"/>
          <w:sz w:val="22"/>
          <w:szCs w:val="22"/>
        </w:rPr>
      </w:pPr>
    </w:p>
    <w:p w14:paraId="25975DC1" w14:textId="77777777" w:rsidR="000C490C" w:rsidRDefault="000C490C" w:rsidP="003A2C9B">
      <w:pPr>
        <w:pStyle w:val="NormalWeb"/>
        <w:shd w:val="clear" w:color="auto" w:fill="FFFFFF"/>
        <w:spacing w:before="0" w:beforeAutospacing="0" w:after="120" w:afterAutospacing="0"/>
        <w:jc w:val="both"/>
        <w:rPr>
          <w:rFonts w:asciiTheme="minorHAnsi" w:hAnsiTheme="minorHAnsi" w:cstheme="minorHAnsi"/>
          <w:sz w:val="22"/>
          <w:szCs w:val="22"/>
        </w:rPr>
      </w:pPr>
    </w:p>
    <w:p w14:paraId="03E2B6D4" w14:textId="61E97C53" w:rsidR="00B8090A" w:rsidRPr="00B8090A" w:rsidRDefault="00B8090A" w:rsidP="00B8090A">
      <w:pPr>
        <w:spacing w:after="120"/>
        <w:rPr>
          <w:rFonts w:asciiTheme="minorHAnsi" w:hAnsiTheme="minorHAnsi" w:cstheme="minorHAnsi"/>
          <w:b/>
          <w:bCs/>
        </w:rPr>
      </w:pPr>
      <w:r w:rsidRPr="00B8090A">
        <w:rPr>
          <w:rFonts w:asciiTheme="minorHAnsi" w:hAnsiTheme="minorHAnsi" w:cstheme="minorHAnsi"/>
          <w:b/>
          <w:bCs/>
        </w:rPr>
        <w:lastRenderedPageBreak/>
        <w:t xml:space="preserve">COMPETENCIAS </w:t>
      </w:r>
      <w:r>
        <w:rPr>
          <w:rFonts w:asciiTheme="minorHAnsi" w:hAnsiTheme="minorHAnsi" w:cstheme="minorHAnsi"/>
          <w:b/>
          <w:bCs/>
        </w:rPr>
        <w:t>CLAVE</w:t>
      </w:r>
      <w:r w:rsidR="00C22922">
        <w:rPr>
          <w:rFonts w:asciiTheme="minorHAnsi" w:hAnsiTheme="minorHAnsi" w:cstheme="minorHAnsi"/>
          <w:b/>
          <w:bCs/>
        </w:rPr>
        <w:t xml:space="preserve"> Y PERFIL </w:t>
      </w:r>
      <w:r w:rsidR="00CC6700">
        <w:rPr>
          <w:rFonts w:asciiTheme="minorHAnsi" w:hAnsiTheme="minorHAnsi" w:cstheme="minorHAnsi"/>
          <w:b/>
          <w:bCs/>
        </w:rPr>
        <w:t>COMPETENCIAL</w:t>
      </w:r>
    </w:p>
    <w:p w14:paraId="357B045B" w14:textId="77777777" w:rsidR="00FB1518" w:rsidRPr="00FB1518" w:rsidRDefault="00FB1518" w:rsidP="00FB1518">
      <w:pPr>
        <w:pStyle w:val="NormalWeb"/>
        <w:spacing w:before="0" w:beforeAutospacing="0" w:after="120" w:afterAutospacing="0"/>
        <w:ind w:firstLine="708"/>
        <w:jc w:val="both"/>
        <w:rPr>
          <w:rFonts w:asciiTheme="minorHAnsi" w:hAnsiTheme="minorHAnsi" w:cstheme="minorHAnsi"/>
          <w:sz w:val="32"/>
          <w:szCs w:val="32"/>
        </w:rPr>
      </w:pPr>
      <w:r w:rsidRPr="00FB1518">
        <w:rPr>
          <w:rFonts w:asciiTheme="minorHAnsi" w:hAnsiTheme="minorHAnsi" w:cstheme="minorHAnsi"/>
          <w:sz w:val="22"/>
          <w:szCs w:val="22"/>
        </w:rPr>
        <w:t xml:space="preserve">Conforme al </w:t>
      </w:r>
      <w:r w:rsidRPr="00FB1518">
        <w:rPr>
          <w:rFonts w:asciiTheme="minorHAnsi" w:hAnsiTheme="minorHAnsi" w:cstheme="minorHAnsi"/>
          <w:i/>
          <w:iCs/>
          <w:sz w:val="22"/>
          <w:szCs w:val="22"/>
        </w:rPr>
        <w:t>Decreto 103/2023, de 9 de mayo, por el que se establece la ordenación y el currículo de la etapa de Bachillerato en la Comunidad Autónoma de Andalucía y t</w:t>
      </w:r>
      <w:r w:rsidRPr="00FB1518">
        <w:rPr>
          <w:rFonts w:asciiTheme="minorHAnsi" w:hAnsiTheme="minorHAnsi" w:cstheme="minorHAnsi"/>
          <w:sz w:val="22"/>
          <w:szCs w:val="22"/>
        </w:rPr>
        <w:t xml:space="preserve">eniendo en cuenta lo regulado en el Real Decreto 243/2022, de 5 de abril, por el que se establecen la ordenación y las enseñanzas mínimas del Bachillerato y de acuerdo con lo establecido en el artículo 5 del presente decreto, se definen cada una de las competencias clave y se enuncian los descriptores operativos del nivel de adquisición esperado al término de la etapa, constituyéndose así el Perfil competencial del alumnado al término de la misma. </w:t>
      </w:r>
    </w:p>
    <w:p w14:paraId="04EEDF4D" w14:textId="0D846263" w:rsidR="00262663" w:rsidRDefault="00B30117" w:rsidP="000B7B7D">
      <w:pPr>
        <w:pStyle w:val="NormalWeb"/>
        <w:spacing w:before="0" w:beforeAutospacing="0" w:after="120" w:afterAutospacing="0"/>
        <w:ind w:firstLine="708"/>
        <w:jc w:val="both"/>
        <w:rPr>
          <w:rFonts w:asciiTheme="minorHAnsi" w:hAnsiTheme="minorHAnsi" w:cstheme="minorHAnsi"/>
          <w:sz w:val="22"/>
          <w:szCs w:val="22"/>
        </w:rPr>
      </w:pPr>
      <w:r w:rsidRPr="00B44533">
        <w:rPr>
          <w:rFonts w:asciiTheme="minorHAnsi" w:hAnsiTheme="minorHAnsi" w:cstheme="minorHAnsi"/>
          <w:sz w:val="22"/>
          <w:szCs w:val="22"/>
        </w:rPr>
        <w:t xml:space="preserve">El Bachillerato tiene como finalidad proporcionar al alumnado formación, madurez intelectual y humana, conocimientos, habilidades y actitudes que le permitan desarrollar funciones sociales e incorporarse a la vida activa con responsabilidad y aptitud. </w:t>
      </w:r>
      <w:r w:rsidR="00B44533" w:rsidRPr="00B44533">
        <w:rPr>
          <w:rFonts w:asciiTheme="minorHAnsi" w:hAnsiTheme="minorHAnsi" w:cstheme="minorHAnsi"/>
          <w:sz w:val="22"/>
          <w:szCs w:val="22"/>
        </w:rPr>
        <w:t>Para cumplir estos fines, es preciso que esta etapa contribuya a que el alumnado progrese en el grado de desarrollo de las competencias</w:t>
      </w:r>
      <w:r w:rsidR="00957777">
        <w:rPr>
          <w:rFonts w:asciiTheme="minorHAnsi" w:hAnsiTheme="minorHAnsi" w:cstheme="minorHAnsi"/>
          <w:sz w:val="22"/>
          <w:szCs w:val="22"/>
        </w:rPr>
        <w:t>. Desde esta materia de “</w:t>
      </w:r>
      <w:r w:rsidR="00957777" w:rsidRPr="00305788">
        <w:rPr>
          <w:rFonts w:asciiTheme="minorHAnsi" w:hAnsiTheme="minorHAnsi" w:cstheme="minorHAnsi"/>
          <w:b/>
          <w:bCs/>
          <w:sz w:val="22"/>
          <w:szCs w:val="22"/>
        </w:rPr>
        <w:t>Actividad Física, Salud y Calidad de Vida</w:t>
      </w:r>
      <w:r w:rsidR="00957777">
        <w:rPr>
          <w:rFonts w:asciiTheme="minorHAnsi" w:hAnsiTheme="minorHAnsi" w:cstheme="minorHAnsi"/>
          <w:sz w:val="22"/>
          <w:szCs w:val="22"/>
        </w:rPr>
        <w:t xml:space="preserve">”, se va a contribuir a la adquisición de todas las competencias clave y con ello </w:t>
      </w:r>
      <w:r w:rsidR="00CC6700">
        <w:rPr>
          <w:rFonts w:asciiTheme="minorHAnsi" w:hAnsiTheme="minorHAnsi" w:cstheme="minorHAnsi"/>
          <w:sz w:val="22"/>
          <w:szCs w:val="22"/>
        </w:rPr>
        <w:t>a que el alumnado alcance el perfil competencial al final de la etapa.</w:t>
      </w:r>
    </w:p>
    <w:p w14:paraId="5ED4EFA1" w14:textId="77777777" w:rsidR="00FB1518" w:rsidRDefault="00FB1518" w:rsidP="000B7B7D">
      <w:pPr>
        <w:pStyle w:val="NormalWeb"/>
        <w:spacing w:before="0" w:beforeAutospacing="0" w:after="120" w:afterAutospacing="0"/>
        <w:ind w:firstLine="708"/>
        <w:jc w:val="both"/>
        <w:rPr>
          <w:rFonts w:asciiTheme="minorHAnsi" w:hAnsiTheme="minorHAnsi" w:cstheme="minorHAnsi"/>
        </w:rPr>
      </w:pPr>
    </w:p>
    <w:p w14:paraId="6E7F01B9" w14:textId="77777777" w:rsidR="00A40433" w:rsidRPr="00A40433" w:rsidRDefault="00A40433" w:rsidP="00A40433">
      <w:pPr>
        <w:pStyle w:val="NormalWeb"/>
        <w:spacing w:before="0" w:beforeAutospacing="0" w:after="120" w:afterAutospacing="0"/>
        <w:jc w:val="both"/>
        <w:rPr>
          <w:rFonts w:asciiTheme="minorHAnsi" w:hAnsiTheme="minorHAnsi" w:cstheme="minorHAnsi"/>
          <w:sz w:val="20"/>
          <w:szCs w:val="20"/>
        </w:rPr>
      </w:pPr>
      <w:r w:rsidRPr="00A40433">
        <w:rPr>
          <w:rFonts w:asciiTheme="minorHAnsi" w:hAnsiTheme="minorHAnsi" w:cstheme="minorHAnsi"/>
          <w:b/>
          <w:bCs/>
          <w:sz w:val="20"/>
          <w:szCs w:val="20"/>
        </w:rPr>
        <w:t xml:space="preserve">COMPETENCIA EN COMUNICACIÓN LINGÜÍSTICA (CCL) </w:t>
      </w:r>
    </w:p>
    <w:p w14:paraId="1971FB83" w14:textId="76A63838" w:rsidR="00A40433" w:rsidRPr="00A40433" w:rsidRDefault="00A40433" w:rsidP="000B7B7D">
      <w:pPr>
        <w:pStyle w:val="NormalWeb"/>
        <w:spacing w:before="0" w:beforeAutospacing="0" w:after="120" w:afterAutospacing="0"/>
        <w:ind w:firstLine="708"/>
        <w:jc w:val="both"/>
        <w:rPr>
          <w:rFonts w:asciiTheme="minorHAnsi" w:hAnsiTheme="minorHAnsi" w:cstheme="minorHAnsi"/>
          <w:sz w:val="20"/>
          <w:szCs w:val="20"/>
        </w:rPr>
      </w:pPr>
      <w:r w:rsidRPr="00A40433">
        <w:rPr>
          <w:rFonts w:asciiTheme="minorHAnsi" w:hAnsiTheme="minorHAnsi" w:cstheme="minorHAnsi"/>
          <w:sz w:val="20"/>
          <w:szCs w:val="20"/>
        </w:rPr>
        <w:t xml:space="preserve">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w:t>
      </w:r>
      <w:r w:rsidR="00305788" w:rsidRPr="00A40433">
        <w:rPr>
          <w:rFonts w:asciiTheme="minorHAnsi" w:hAnsiTheme="minorHAnsi" w:cstheme="minorHAnsi"/>
          <w:sz w:val="20"/>
          <w:szCs w:val="20"/>
        </w:rPr>
        <w:t>críticamente</w:t>
      </w:r>
      <w:r w:rsidRPr="00A40433">
        <w:rPr>
          <w:rFonts w:asciiTheme="minorHAnsi" w:hAnsiTheme="minorHAnsi" w:cstheme="minorHAnsi"/>
          <w:sz w:val="20"/>
          <w:szCs w:val="20"/>
        </w:rPr>
        <w:t xml:space="preserve"> mensajes orales, escritos, signados o multimodales evitando los riesgos de </w:t>
      </w:r>
      <w:r w:rsidR="00305788" w:rsidRPr="00A40433">
        <w:rPr>
          <w:rFonts w:asciiTheme="minorHAnsi" w:hAnsiTheme="minorHAnsi" w:cstheme="minorHAnsi"/>
          <w:sz w:val="20"/>
          <w:szCs w:val="20"/>
        </w:rPr>
        <w:t>manipulación</w:t>
      </w:r>
      <w:r w:rsidRPr="00A40433">
        <w:rPr>
          <w:rFonts w:asciiTheme="minorHAnsi" w:hAnsiTheme="minorHAnsi" w:cstheme="minorHAnsi"/>
          <w:sz w:val="20"/>
          <w:szCs w:val="20"/>
        </w:rPr>
        <w:t xml:space="preserve"> y </w:t>
      </w:r>
      <w:r w:rsidR="00305788" w:rsidRPr="00A40433">
        <w:rPr>
          <w:rFonts w:asciiTheme="minorHAnsi" w:hAnsiTheme="minorHAnsi" w:cstheme="minorHAnsi"/>
          <w:sz w:val="20"/>
          <w:szCs w:val="20"/>
        </w:rPr>
        <w:t>desinformación</w:t>
      </w:r>
      <w:r w:rsidRPr="00A40433">
        <w:rPr>
          <w:rFonts w:asciiTheme="minorHAnsi" w:hAnsiTheme="minorHAnsi" w:cstheme="minorHAnsi"/>
          <w:sz w:val="20"/>
          <w:szCs w:val="20"/>
        </w:rPr>
        <w:t xml:space="preserve">, </w:t>
      </w:r>
      <w:r w:rsidR="00305788" w:rsidRPr="00A40433">
        <w:rPr>
          <w:rFonts w:asciiTheme="minorHAnsi" w:hAnsiTheme="minorHAnsi" w:cstheme="minorHAnsi"/>
          <w:sz w:val="20"/>
          <w:szCs w:val="20"/>
        </w:rPr>
        <w:t>así</w:t>
      </w:r>
      <w:r w:rsidRPr="00A40433">
        <w:rPr>
          <w:rFonts w:asciiTheme="minorHAnsi" w:hAnsiTheme="minorHAnsi" w:cstheme="minorHAnsi"/>
          <w:sz w:val="20"/>
          <w:szCs w:val="20"/>
        </w:rPr>
        <w:t xml:space="preserve"> como comunicarse eficazmente con otras personas de manera cooperativa, creativa, </w:t>
      </w:r>
      <w:r w:rsidR="00305788" w:rsidRPr="00A40433">
        <w:rPr>
          <w:rFonts w:asciiTheme="minorHAnsi" w:hAnsiTheme="minorHAnsi" w:cstheme="minorHAnsi"/>
          <w:sz w:val="20"/>
          <w:szCs w:val="20"/>
        </w:rPr>
        <w:t>ética</w:t>
      </w:r>
      <w:r w:rsidRPr="00A40433">
        <w:rPr>
          <w:rFonts w:asciiTheme="minorHAnsi" w:hAnsiTheme="minorHAnsi" w:cstheme="minorHAnsi"/>
          <w:sz w:val="20"/>
          <w:szCs w:val="20"/>
        </w:rPr>
        <w:t xml:space="preserve"> y respetuosa. </w:t>
      </w:r>
    </w:p>
    <w:p w14:paraId="20B3DB47" w14:textId="4EC03B8F" w:rsidR="00305788" w:rsidRPr="00305788" w:rsidRDefault="00305788" w:rsidP="00305788">
      <w:pPr>
        <w:pStyle w:val="NormalWeb"/>
        <w:spacing w:before="0" w:beforeAutospacing="0" w:after="120" w:afterAutospacing="0"/>
        <w:jc w:val="both"/>
        <w:rPr>
          <w:rFonts w:asciiTheme="minorHAnsi" w:hAnsiTheme="minorHAnsi" w:cstheme="minorHAnsi"/>
          <w:sz w:val="21"/>
          <w:szCs w:val="21"/>
        </w:rPr>
      </w:pPr>
      <w:r w:rsidRPr="00305788">
        <w:rPr>
          <w:rFonts w:asciiTheme="minorHAnsi" w:hAnsiTheme="minorHAnsi" w:cstheme="minorHAnsi"/>
          <w:b/>
          <w:bCs/>
          <w:sz w:val="20"/>
          <w:szCs w:val="20"/>
        </w:rPr>
        <w:t xml:space="preserve">COMPETENCIA PLURILINGÜE (CP) </w:t>
      </w:r>
    </w:p>
    <w:p w14:paraId="2EEFEA17" w14:textId="38FF5471" w:rsidR="00305788" w:rsidRPr="00305788" w:rsidRDefault="00305788" w:rsidP="000B7B7D">
      <w:pPr>
        <w:pStyle w:val="NormalWeb"/>
        <w:spacing w:before="0" w:beforeAutospacing="0" w:after="120" w:afterAutospacing="0"/>
        <w:ind w:firstLine="708"/>
        <w:jc w:val="both"/>
        <w:rPr>
          <w:rFonts w:asciiTheme="minorHAnsi" w:hAnsiTheme="minorHAnsi" w:cstheme="minorHAnsi"/>
          <w:sz w:val="21"/>
          <w:szCs w:val="21"/>
        </w:rPr>
      </w:pPr>
      <w:r w:rsidRPr="00305788">
        <w:rPr>
          <w:rFonts w:asciiTheme="minorHAnsi" w:hAnsiTheme="minorHAnsi" w:cstheme="minorHAnsi"/>
          <w:sz w:val="20"/>
          <w:szCs w:val="20"/>
        </w:rPr>
        <w:t xml:space="preserve">La competencia plurilingüe implica utilizar distintas lenguas, orales o signadas, de forma apropiada y eficaz para el aprendizaje y la comunicación. Integra, asimismo, dimensiones </w:t>
      </w:r>
      <w:r w:rsidR="00952729" w:rsidRPr="00305788">
        <w:rPr>
          <w:rFonts w:asciiTheme="minorHAnsi" w:hAnsiTheme="minorHAnsi" w:cstheme="minorHAnsi"/>
          <w:sz w:val="20"/>
          <w:szCs w:val="20"/>
        </w:rPr>
        <w:t>históricas</w:t>
      </w:r>
      <w:r w:rsidRPr="00305788">
        <w:rPr>
          <w:rFonts w:asciiTheme="minorHAnsi" w:hAnsiTheme="minorHAnsi" w:cstheme="minorHAnsi"/>
          <w:sz w:val="20"/>
          <w:szCs w:val="20"/>
        </w:rPr>
        <w:t xml:space="preserve"> e interculturales orientadas a conocer, valorar y respetar la diversidad </w:t>
      </w:r>
      <w:r w:rsidR="00952729" w:rsidRPr="00305788">
        <w:rPr>
          <w:rFonts w:asciiTheme="minorHAnsi" w:hAnsiTheme="minorHAnsi" w:cstheme="minorHAnsi"/>
          <w:sz w:val="20"/>
          <w:szCs w:val="20"/>
        </w:rPr>
        <w:t>lingüística</w:t>
      </w:r>
      <w:r w:rsidRPr="00305788">
        <w:rPr>
          <w:rFonts w:asciiTheme="minorHAnsi" w:hAnsiTheme="minorHAnsi" w:cstheme="minorHAnsi"/>
          <w:sz w:val="20"/>
          <w:szCs w:val="20"/>
        </w:rPr>
        <w:t xml:space="preserve"> y cultural de la sociedad con el objetivo de fomentar la convivencia </w:t>
      </w:r>
      <w:r w:rsidR="00952729" w:rsidRPr="00305788">
        <w:rPr>
          <w:rFonts w:asciiTheme="minorHAnsi" w:hAnsiTheme="minorHAnsi" w:cstheme="minorHAnsi"/>
          <w:sz w:val="20"/>
          <w:szCs w:val="20"/>
        </w:rPr>
        <w:t>democrática</w:t>
      </w:r>
      <w:r w:rsidRPr="00305788">
        <w:rPr>
          <w:rFonts w:asciiTheme="minorHAnsi" w:hAnsiTheme="minorHAnsi" w:cstheme="minorHAnsi"/>
          <w:sz w:val="20"/>
          <w:szCs w:val="20"/>
        </w:rPr>
        <w:t xml:space="preserve">. </w:t>
      </w:r>
    </w:p>
    <w:p w14:paraId="00905496" w14:textId="77777777" w:rsidR="00952729" w:rsidRPr="00952729" w:rsidRDefault="00952729" w:rsidP="00952729">
      <w:pPr>
        <w:pStyle w:val="NormalWeb"/>
        <w:spacing w:before="0" w:beforeAutospacing="0" w:after="120" w:afterAutospacing="0"/>
        <w:jc w:val="both"/>
        <w:rPr>
          <w:rFonts w:asciiTheme="minorHAnsi" w:hAnsiTheme="minorHAnsi" w:cstheme="minorHAnsi"/>
          <w:sz w:val="21"/>
          <w:szCs w:val="21"/>
        </w:rPr>
      </w:pPr>
      <w:r w:rsidRPr="00952729">
        <w:rPr>
          <w:rFonts w:asciiTheme="minorHAnsi" w:hAnsiTheme="minorHAnsi" w:cstheme="minorHAnsi"/>
          <w:b/>
          <w:bCs/>
          <w:sz w:val="20"/>
          <w:szCs w:val="20"/>
        </w:rPr>
        <w:t xml:space="preserve">COMPETENCIA MATEMÁTICA Y COMPETENCIA EN CIENCIA, TECNOLOGÍA E INGENIERÍA (STEM) </w:t>
      </w:r>
    </w:p>
    <w:p w14:paraId="3C09AB86" w14:textId="787E4F58" w:rsidR="00952729" w:rsidRPr="00952729" w:rsidRDefault="00EC4137" w:rsidP="000B7B7D">
      <w:pPr>
        <w:pStyle w:val="NormalWeb"/>
        <w:spacing w:before="0" w:beforeAutospacing="0" w:after="120" w:afterAutospacing="0"/>
        <w:ind w:firstLine="708"/>
        <w:jc w:val="both"/>
        <w:rPr>
          <w:rFonts w:asciiTheme="minorHAnsi" w:hAnsiTheme="minorHAnsi" w:cstheme="minorHAnsi"/>
          <w:sz w:val="21"/>
          <w:szCs w:val="21"/>
        </w:rPr>
      </w:pPr>
      <w:r>
        <w:rPr>
          <w:rFonts w:asciiTheme="minorHAnsi" w:hAnsiTheme="minorHAnsi" w:cstheme="minorHAnsi"/>
          <w:sz w:val="20"/>
          <w:szCs w:val="20"/>
        </w:rPr>
        <w:t>E</w:t>
      </w:r>
      <w:r w:rsidRPr="00952729">
        <w:rPr>
          <w:rFonts w:asciiTheme="minorHAnsi" w:hAnsiTheme="minorHAnsi" w:cstheme="minorHAnsi"/>
          <w:sz w:val="20"/>
          <w:szCs w:val="20"/>
        </w:rPr>
        <w:t>ntraña</w:t>
      </w:r>
      <w:r w:rsidR="00952729" w:rsidRPr="00952729">
        <w:rPr>
          <w:rFonts w:asciiTheme="minorHAnsi" w:hAnsiTheme="minorHAnsi" w:cstheme="minorHAnsi"/>
          <w:sz w:val="20"/>
          <w:szCs w:val="20"/>
        </w:rPr>
        <w:t xml:space="preserve"> la </w:t>
      </w:r>
      <w:r w:rsidRPr="00952729">
        <w:rPr>
          <w:rFonts w:asciiTheme="minorHAnsi" w:hAnsiTheme="minorHAnsi" w:cstheme="minorHAnsi"/>
          <w:sz w:val="20"/>
          <w:szCs w:val="20"/>
        </w:rPr>
        <w:t>comprensión</w:t>
      </w:r>
      <w:r w:rsidR="00952729" w:rsidRPr="00952729">
        <w:rPr>
          <w:rFonts w:asciiTheme="minorHAnsi" w:hAnsiTheme="minorHAnsi" w:cstheme="minorHAnsi"/>
          <w:sz w:val="20"/>
          <w:szCs w:val="20"/>
        </w:rPr>
        <w:t xml:space="preserve"> del mundo utilizando los </w:t>
      </w:r>
      <w:r w:rsidRPr="00952729">
        <w:rPr>
          <w:rFonts w:asciiTheme="minorHAnsi" w:hAnsiTheme="minorHAnsi" w:cstheme="minorHAnsi"/>
          <w:sz w:val="20"/>
          <w:szCs w:val="20"/>
        </w:rPr>
        <w:t>métodos</w:t>
      </w:r>
      <w:r w:rsidR="00952729" w:rsidRPr="00952729">
        <w:rPr>
          <w:rFonts w:asciiTheme="minorHAnsi" w:hAnsiTheme="minorHAnsi" w:cstheme="minorHAnsi"/>
          <w:sz w:val="20"/>
          <w:szCs w:val="20"/>
        </w:rPr>
        <w:t xml:space="preserve"> </w:t>
      </w:r>
      <w:r w:rsidRPr="00952729">
        <w:rPr>
          <w:rFonts w:asciiTheme="minorHAnsi" w:hAnsiTheme="minorHAnsi" w:cstheme="minorHAnsi"/>
          <w:sz w:val="20"/>
          <w:szCs w:val="20"/>
        </w:rPr>
        <w:t>científicos</w:t>
      </w:r>
      <w:r w:rsidR="00952729" w:rsidRPr="00952729">
        <w:rPr>
          <w:rFonts w:asciiTheme="minorHAnsi" w:hAnsiTheme="minorHAnsi" w:cstheme="minorHAnsi"/>
          <w:sz w:val="20"/>
          <w:szCs w:val="20"/>
        </w:rPr>
        <w:t xml:space="preserve">, el pensamiento y </w:t>
      </w:r>
      <w:r w:rsidRPr="00952729">
        <w:rPr>
          <w:rFonts w:asciiTheme="minorHAnsi" w:hAnsiTheme="minorHAnsi" w:cstheme="minorHAnsi"/>
          <w:sz w:val="20"/>
          <w:szCs w:val="20"/>
        </w:rPr>
        <w:t>representación</w:t>
      </w:r>
      <w:r w:rsidR="00952729" w:rsidRPr="00952729">
        <w:rPr>
          <w:rFonts w:asciiTheme="minorHAnsi" w:hAnsiTheme="minorHAnsi" w:cstheme="minorHAnsi"/>
          <w:sz w:val="20"/>
          <w:szCs w:val="20"/>
        </w:rPr>
        <w:t xml:space="preserve"> </w:t>
      </w:r>
      <w:r w:rsidRPr="00952729">
        <w:rPr>
          <w:rFonts w:asciiTheme="minorHAnsi" w:hAnsiTheme="minorHAnsi" w:cstheme="minorHAnsi"/>
          <w:sz w:val="20"/>
          <w:szCs w:val="20"/>
        </w:rPr>
        <w:t>matemáticos</w:t>
      </w:r>
      <w:r w:rsidR="00952729" w:rsidRPr="00952729">
        <w:rPr>
          <w:rFonts w:asciiTheme="minorHAnsi" w:hAnsiTheme="minorHAnsi" w:cstheme="minorHAnsi"/>
          <w:sz w:val="20"/>
          <w:szCs w:val="20"/>
        </w:rPr>
        <w:t xml:space="preserve">, la </w:t>
      </w:r>
      <w:r w:rsidRPr="00952729">
        <w:rPr>
          <w:rFonts w:asciiTheme="minorHAnsi" w:hAnsiTheme="minorHAnsi" w:cstheme="minorHAnsi"/>
          <w:sz w:val="20"/>
          <w:szCs w:val="20"/>
        </w:rPr>
        <w:t>tecnología</w:t>
      </w:r>
      <w:r w:rsidR="00952729" w:rsidRPr="00952729">
        <w:rPr>
          <w:rFonts w:asciiTheme="minorHAnsi" w:hAnsiTheme="minorHAnsi" w:cstheme="minorHAnsi"/>
          <w:sz w:val="20"/>
          <w:szCs w:val="20"/>
        </w:rPr>
        <w:t xml:space="preserve"> y los </w:t>
      </w:r>
      <w:r w:rsidRPr="00952729">
        <w:rPr>
          <w:rFonts w:asciiTheme="minorHAnsi" w:hAnsiTheme="minorHAnsi" w:cstheme="minorHAnsi"/>
          <w:sz w:val="20"/>
          <w:szCs w:val="20"/>
        </w:rPr>
        <w:t>métodos</w:t>
      </w:r>
      <w:r w:rsidR="00952729" w:rsidRPr="00952729">
        <w:rPr>
          <w:rFonts w:asciiTheme="minorHAnsi" w:hAnsiTheme="minorHAnsi" w:cstheme="minorHAnsi"/>
          <w:sz w:val="20"/>
          <w:szCs w:val="20"/>
        </w:rPr>
        <w:t xml:space="preserve"> de la </w:t>
      </w:r>
      <w:r w:rsidRPr="00952729">
        <w:rPr>
          <w:rFonts w:asciiTheme="minorHAnsi" w:hAnsiTheme="minorHAnsi" w:cstheme="minorHAnsi"/>
          <w:sz w:val="20"/>
          <w:szCs w:val="20"/>
        </w:rPr>
        <w:t>ingeniería</w:t>
      </w:r>
      <w:r w:rsidR="00952729" w:rsidRPr="00952729">
        <w:rPr>
          <w:rFonts w:asciiTheme="minorHAnsi" w:hAnsiTheme="minorHAnsi" w:cstheme="minorHAnsi"/>
          <w:sz w:val="20"/>
          <w:szCs w:val="20"/>
        </w:rPr>
        <w:t xml:space="preserve"> para transformar el entorno de forma comprometida, responsable y sostenible. </w:t>
      </w:r>
    </w:p>
    <w:p w14:paraId="5A0613E3" w14:textId="1D884E6C" w:rsidR="00952729" w:rsidRPr="00952729" w:rsidRDefault="00952729" w:rsidP="000B7B7D">
      <w:pPr>
        <w:pStyle w:val="NormalWeb"/>
        <w:numPr>
          <w:ilvl w:val="0"/>
          <w:numId w:val="27"/>
        </w:numPr>
        <w:spacing w:before="0" w:beforeAutospacing="0" w:after="120" w:afterAutospacing="0"/>
        <w:ind w:left="426"/>
        <w:jc w:val="both"/>
        <w:rPr>
          <w:rFonts w:asciiTheme="minorHAnsi" w:hAnsiTheme="minorHAnsi" w:cstheme="minorHAnsi"/>
          <w:sz w:val="21"/>
          <w:szCs w:val="21"/>
        </w:rPr>
      </w:pPr>
      <w:r w:rsidRPr="00952729">
        <w:rPr>
          <w:rFonts w:asciiTheme="minorHAnsi" w:hAnsiTheme="minorHAnsi" w:cstheme="minorHAnsi"/>
          <w:sz w:val="20"/>
          <w:szCs w:val="20"/>
        </w:rPr>
        <w:t xml:space="preserve">La competencia </w:t>
      </w:r>
      <w:r w:rsidR="00EC4137" w:rsidRPr="00952729">
        <w:rPr>
          <w:rFonts w:asciiTheme="minorHAnsi" w:hAnsiTheme="minorHAnsi" w:cstheme="minorHAnsi"/>
          <w:sz w:val="20"/>
          <w:szCs w:val="20"/>
        </w:rPr>
        <w:t>matemática</w:t>
      </w:r>
      <w:r w:rsidRPr="00952729">
        <w:rPr>
          <w:rFonts w:asciiTheme="minorHAnsi" w:hAnsiTheme="minorHAnsi" w:cstheme="minorHAnsi"/>
          <w:sz w:val="20"/>
          <w:szCs w:val="20"/>
        </w:rPr>
        <w:t xml:space="preserve"> permite desarrollar y aplicar la perspectiva y el razonamiento </w:t>
      </w:r>
      <w:r w:rsidR="00EC4137" w:rsidRPr="00952729">
        <w:rPr>
          <w:rFonts w:asciiTheme="minorHAnsi" w:hAnsiTheme="minorHAnsi" w:cstheme="minorHAnsi"/>
          <w:sz w:val="20"/>
          <w:szCs w:val="20"/>
        </w:rPr>
        <w:t>matemáticos</w:t>
      </w:r>
      <w:r w:rsidRPr="00952729">
        <w:rPr>
          <w:rFonts w:asciiTheme="minorHAnsi" w:hAnsiTheme="minorHAnsi" w:cstheme="minorHAnsi"/>
          <w:sz w:val="20"/>
          <w:szCs w:val="20"/>
        </w:rPr>
        <w:t xml:space="preserve"> con el fin de resolver diversos problemas en diferentes contextos. </w:t>
      </w:r>
    </w:p>
    <w:p w14:paraId="1C5F13A4" w14:textId="2303007E" w:rsidR="00952729" w:rsidRPr="00952729" w:rsidRDefault="00952729" w:rsidP="000B7B7D">
      <w:pPr>
        <w:pStyle w:val="NormalWeb"/>
        <w:numPr>
          <w:ilvl w:val="0"/>
          <w:numId w:val="27"/>
        </w:numPr>
        <w:spacing w:before="0" w:beforeAutospacing="0" w:after="120" w:afterAutospacing="0"/>
        <w:ind w:left="426"/>
        <w:jc w:val="both"/>
        <w:rPr>
          <w:rFonts w:asciiTheme="minorHAnsi" w:hAnsiTheme="minorHAnsi" w:cstheme="minorHAnsi"/>
          <w:sz w:val="21"/>
          <w:szCs w:val="21"/>
        </w:rPr>
      </w:pPr>
      <w:r w:rsidRPr="00952729">
        <w:rPr>
          <w:rFonts w:asciiTheme="minorHAnsi" w:hAnsiTheme="minorHAnsi" w:cstheme="minorHAnsi"/>
          <w:sz w:val="20"/>
          <w:szCs w:val="20"/>
        </w:rPr>
        <w:t xml:space="preserve">La competencia en ciencia conlleva la </w:t>
      </w:r>
      <w:r w:rsidR="00EC4137" w:rsidRPr="00952729">
        <w:rPr>
          <w:rFonts w:asciiTheme="minorHAnsi" w:hAnsiTheme="minorHAnsi" w:cstheme="minorHAnsi"/>
          <w:sz w:val="20"/>
          <w:szCs w:val="20"/>
        </w:rPr>
        <w:t>comprensión</w:t>
      </w:r>
      <w:r w:rsidRPr="00952729">
        <w:rPr>
          <w:rFonts w:asciiTheme="minorHAnsi" w:hAnsiTheme="minorHAnsi" w:cstheme="minorHAnsi"/>
          <w:sz w:val="20"/>
          <w:szCs w:val="20"/>
        </w:rPr>
        <w:t xml:space="preserve"> y </w:t>
      </w:r>
      <w:r w:rsidR="00EC4137" w:rsidRPr="00952729">
        <w:rPr>
          <w:rFonts w:asciiTheme="minorHAnsi" w:hAnsiTheme="minorHAnsi" w:cstheme="minorHAnsi"/>
          <w:sz w:val="20"/>
          <w:szCs w:val="20"/>
        </w:rPr>
        <w:t>explicación</w:t>
      </w:r>
      <w:r w:rsidRPr="00952729">
        <w:rPr>
          <w:rFonts w:asciiTheme="minorHAnsi" w:hAnsiTheme="minorHAnsi" w:cstheme="minorHAnsi"/>
          <w:sz w:val="20"/>
          <w:szCs w:val="20"/>
        </w:rPr>
        <w:t xml:space="preserve"> del entorno natural y social, utilizando un conjunto de conocimientos y </w:t>
      </w:r>
      <w:r w:rsidR="00B211F5" w:rsidRPr="00952729">
        <w:rPr>
          <w:rFonts w:asciiTheme="minorHAnsi" w:hAnsiTheme="minorHAnsi" w:cstheme="minorHAnsi"/>
          <w:sz w:val="20"/>
          <w:szCs w:val="20"/>
        </w:rPr>
        <w:t>metodologías</w:t>
      </w:r>
      <w:r w:rsidRPr="00952729">
        <w:rPr>
          <w:rFonts w:asciiTheme="minorHAnsi" w:hAnsiTheme="minorHAnsi" w:cstheme="minorHAnsi"/>
          <w:sz w:val="20"/>
          <w:szCs w:val="20"/>
        </w:rPr>
        <w:t xml:space="preserve">, incluidas la </w:t>
      </w:r>
      <w:r w:rsidR="00B211F5" w:rsidRPr="00952729">
        <w:rPr>
          <w:rFonts w:asciiTheme="minorHAnsi" w:hAnsiTheme="minorHAnsi" w:cstheme="minorHAnsi"/>
          <w:sz w:val="20"/>
          <w:szCs w:val="20"/>
        </w:rPr>
        <w:t>observación</w:t>
      </w:r>
      <w:r w:rsidRPr="00952729">
        <w:rPr>
          <w:rFonts w:asciiTheme="minorHAnsi" w:hAnsiTheme="minorHAnsi" w:cstheme="minorHAnsi"/>
          <w:sz w:val="20"/>
          <w:szCs w:val="20"/>
        </w:rPr>
        <w:t xml:space="preserve"> y la </w:t>
      </w:r>
      <w:r w:rsidR="00B211F5" w:rsidRPr="00952729">
        <w:rPr>
          <w:rFonts w:asciiTheme="minorHAnsi" w:hAnsiTheme="minorHAnsi" w:cstheme="minorHAnsi"/>
          <w:sz w:val="20"/>
          <w:szCs w:val="20"/>
        </w:rPr>
        <w:t>experimentación</w:t>
      </w:r>
      <w:r w:rsidRPr="00952729">
        <w:rPr>
          <w:rFonts w:asciiTheme="minorHAnsi" w:hAnsiTheme="minorHAnsi" w:cstheme="minorHAnsi"/>
          <w:sz w:val="20"/>
          <w:szCs w:val="20"/>
        </w:rPr>
        <w:t xml:space="preserve">, con el fin de plantear preguntas y extraer conclusiones basadas en pruebas para poder interpretar y transformar el mundo natural y el contexto social. </w:t>
      </w:r>
    </w:p>
    <w:p w14:paraId="0681340D" w14:textId="3FA51E45" w:rsidR="00952729" w:rsidRPr="00952729" w:rsidRDefault="00952729" w:rsidP="000B7B7D">
      <w:pPr>
        <w:pStyle w:val="NormalWeb"/>
        <w:numPr>
          <w:ilvl w:val="0"/>
          <w:numId w:val="27"/>
        </w:numPr>
        <w:spacing w:before="0" w:beforeAutospacing="0" w:after="120" w:afterAutospacing="0"/>
        <w:ind w:left="426"/>
        <w:jc w:val="both"/>
        <w:rPr>
          <w:rFonts w:asciiTheme="minorHAnsi" w:hAnsiTheme="minorHAnsi" w:cstheme="minorHAnsi"/>
          <w:sz w:val="21"/>
          <w:szCs w:val="21"/>
        </w:rPr>
      </w:pPr>
      <w:r w:rsidRPr="00952729">
        <w:rPr>
          <w:rFonts w:asciiTheme="minorHAnsi" w:hAnsiTheme="minorHAnsi" w:cstheme="minorHAnsi"/>
          <w:sz w:val="20"/>
          <w:szCs w:val="20"/>
        </w:rPr>
        <w:t xml:space="preserve">La competencia en </w:t>
      </w:r>
      <w:r w:rsidR="00B211F5" w:rsidRPr="00952729">
        <w:rPr>
          <w:rFonts w:asciiTheme="minorHAnsi" w:hAnsiTheme="minorHAnsi" w:cstheme="minorHAnsi"/>
          <w:sz w:val="20"/>
          <w:szCs w:val="20"/>
        </w:rPr>
        <w:t>tecnología</w:t>
      </w:r>
      <w:r w:rsidRPr="00952729">
        <w:rPr>
          <w:rFonts w:asciiTheme="minorHAnsi" w:hAnsiTheme="minorHAnsi" w:cstheme="minorHAnsi"/>
          <w:sz w:val="20"/>
          <w:szCs w:val="20"/>
        </w:rPr>
        <w:t xml:space="preserve"> e </w:t>
      </w:r>
      <w:r w:rsidR="00B211F5" w:rsidRPr="00952729">
        <w:rPr>
          <w:rFonts w:asciiTheme="minorHAnsi" w:hAnsiTheme="minorHAnsi" w:cstheme="minorHAnsi"/>
          <w:sz w:val="20"/>
          <w:szCs w:val="20"/>
        </w:rPr>
        <w:t>ingeniería</w:t>
      </w:r>
      <w:r w:rsidRPr="00952729">
        <w:rPr>
          <w:rFonts w:asciiTheme="minorHAnsi" w:hAnsiTheme="minorHAnsi" w:cstheme="minorHAnsi"/>
          <w:sz w:val="20"/>
          <w:szCs w:val="20"/>
        </w:rPr>
        <w:t xml:space="preserve"> comprende la </w:t>
      </w:r>
      <w:r w:rsidR="00B211F5" w:rsidRPr="00952729">
        <w:rPr>
          <w:rFonts w:asciiTheme="minorHAnsi" w:hAnsiTheme="minorHAnsi" w:cstheme="minorHAnsi"/>
          <w:sz w:val="20"/>
          <w:szCs w:val="20"/>
        </w:rPr>
        <w:t>aplicación</w:t>
      </w:r>
      <w:r w:rsidRPr="00952729">
        <w:rPr>
          <w:rFonts w:asciiTheme="minorHAnsi" w:hAnsiTheme="minorHAnsi" w:cstheme="minorHAnsi"/>
          <w:sz w:val="20"/>
          <w:szCs w:val="20"/>
        </w:rPr>
        <w:t xml:space="preserve"> de los conocimientos y </w:t>
      </w:r>
      <w:r w:rsidR="00B211F5" w:rsidRPr="00952729">
        <w:rPr>
          <w:rFonts w:asciiTheme="minorHAnsi" w:hAnsiTheme="minorHAnsi" w:cstheme="minorHAnsi"/>
          <w:sz w:val="20"/>
          <w:szCs w:val="20"/>
        </w:rPr>
        <w:t>metodologías</w:t>
      </w:r>
      <w:r w:rsidRPr="00952729">
        <w:rPr>
          <w:rFonts w:asciiTheme="minorHAnsi" w:hAnsiTheme="minorHAnsi" w:cstheme="minorHAnsi"/>
          <w:sz w:val="20"/>
          <w:szCs w:val="20"/>
        </w:rPr>
        <w:t xml:space="preserve"> propios de las ciencias para transformar nuestra sociedad de acuerdo con las necesidades o deseos de las personas en un marco de seguridad, responsabilidad y sostenibilidad. </w:t>
      </w:r>
    </w:p>
    <w:p w14:paraId="44C2B42B" w14:textId="77777777" w:rsidR="00B211F5" w:rsidRPr="00B211F5" w:rsidRDefault="00B211F5" w:rsidP="00B211F5">
      <w:pPr>
        <w:pStyle w:val="NormalWeb"/>
        <w:spacing w:before="0" w:beforeAutospacing="0" w:after="120" w:afterAutospacing="0"/>
        <w:jc w:val="both"/>
        <w:rPr>
          <w:rFonts w:asciiTheme="minorHAnsi" w:hAnsiTheme="minorHAnsi" w:cstheme="minorHAnsi"/>
          <w:sz w:val="21"/>
          <w:szCs w:val="21"/>
        </w:rPr>
      </w:pPr>
      <w:r w:rsidRPr="00B211F5">
        <w:rPr>
          <w:rFonts w:asciiTheme="minorHAnsi" w:hAnsiTheme="minorHAnsi" w:cstheme="minorHAnsi"/>
          <w:b/>
          <w:bCs/>
          <w:sz w:val="20"/>
          <w:szCs w:val="20"/>
        </w:rPr>
        <w:t xml:space="preserve">COMPETENCIA DIGITAL (CD) </w:t>
      </w:r>
    </w:p>
    <w:p w14:paraId="7C86BC92" w14:textId="2DB75E2F" w:rsidR="00B211F5" w:rsidRPr="00B211F5" w:rsidRDefault="00B211F5" w:rsidP="000B7B7D">
      <w:pPr>
        <w:pStyle w:val="NormalWeb"/>
        <w:spacing w:before="0" w:beforeAutospacing="0" w:after="120" w:afterAutospacing="0"/>
        <w:ind w:firstLine="708"/>
        <w:jc w:val="both"/>
        <w:rPr>
          <w:rFonts w:asciiTheme="minorHAnsi" w:hAnsiTheme="minorHAnsi" w:cstheme="minorHAnsi"/>
          <w:sz w:val="21"/>
          <w:szCs w:val="21"/>
        </w:rPr>
      </w:pPr>
      <w:r w:rsidRPr="00B211F5">
        <w:rPr>
          <w:rFonts w:asciiTheme="minorHAnsi" w:hAnsiTheme="minorHAnsi" w:cstheme="minorHAnsi"/>
          <w:sz w:val="20"/>
          <w:szCs w:val="20"/>
        </w:rPr>
        <w:t xml:space="preserve">La competencia digital implica el uso seguro, saludable, sostenible, crítico y responsable de las tecnologías digitales para el aprendizaje, para el trabajo y para la participación en la sociedad, así́ como </w:t>
      </w:r>
      <w:r w:rsidRPr="00B211F5">
        <w:rPr>
          <w:rFonts w:asciiTheme="minorHAnsi" w:hAnsiTheme="minorHAnsi" w:cstheme="minorHAnsi"/>
          <w:sz w:val="20"/>
          <w:szCs w:val="20"/>
        </w:rPr>
        <w:lastRenderedPageBreak/>
        <w:t xml:space="preserve">la interacción con estas. 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14:paraId="3D68EA65" w14:textId="77777777" w:rsidR="00027D0D" w:rsidRPr="00027D0D" w:rsidRDefault="00027D0D" w:rsidP="00027D0D">
      <w:pPr>
        <w:pStyle w:val="NormalWeb"/>
        <w:spacing w:before="0" w:beforeAutospacing="0" w:after="120" w:afterAutospacing="0"/>
        <w:jc w:val="both"/>
        <w:rPr>
          <w:rFonts w:asciiTheme="minorHAnsi" w:hAnsiTheme="minorHAnsi" w:cstheme="minorHAnsi"/>
          <w:sz w:val="21"/>
          <w:szCs w:val="21"/>
        </w:rPr>
      </w:pPr>
      <w:r w:rsidRPr="00027D0D">
        <w:rPr>
          <w:rFonts w:asciiTheme="minorHAnsi" w:hAnsiTheme="minorHAnsi" w:cstheme="minorHAnsi"/>
          <w:b/>
          <w:bCs/>
          <w:sz w:val="20"/>
          <w:szCs w:val="20"/>
        </w:rPr>
        <w:t xml:space="preserve">COMPETENCIA PERSONAL, SOCIAL Y DE APRENDER A APRENDER (CPSAA) </w:t>
      </w:r>
    </w:p>
    <w:p w14:paraId="7CF4F5D6" w14:textId="185CC522" w:rsidR="00027D0D" w:rsidRPr="00027D0D" w:rsidRDefault="00027D0D" w:rsidP="00D72373">
      <w:pPr>
        <w:pStyle w:val="NormalWeb"/>
        <w:spacing w:before="0" w:beforeAutospacing="0" w:after="120" w:afterAutospacing="0"/>
        <w:ind w:firstLine="708"/>
        <w:jc w:val="both"/>
        <w:rPr>
          <w:rFonts w:asciiTheme="minorHAnsi" w:hAnsiTheme="minorHAnsi" w:cstheme="minorHAnsi"/>
          <w:sz w:val="21"/>
          <w:szCs w:val="21"/>
        </w:rPr>
      </w:pPr>
      <w:r w:rsidRPr="00027D0D">
        <w:rPr>
          <w:rFonts w:asciiTheme="minorHAnsi" w:hAnsiTheme="minorHAnsi" w:cstheme="minorHAnsi"/>
          <w:sz w:val="20"/>
          <w:szCs w:val="20"/>
        </w:rPr>
        <w:t xml:space="preserve">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sí mismo y a quienes lo rodean a través de la corresponsabilidad; ser capaz de llevar una vida orientada al futuro; así como expresar empatía y abordar los conflictos en un contexto integrador y de apoyo. </w:t>
      </w:r>
    </w:p>
    <w:p w14:paraId="3A24CDF9" w14:textId="77777777" w:rsidR="00B4537D" w:rsidRPr="00B4537D" w:rsidRDefault="00B4537D" w:rsidP="00B4537D">
      <w:pPr>
        <w:pStyle w:val="NormalWeb"/>
        <w:spacing w:before="0" w:beforeAutospacing="0" w:after="120" w:afterAutospacing="0"/>
        <w:jc w:val="both"/>
        <w:rPr>
          <w:rFonts w:asciiTheme="minorHAnsi" w:hAnsiTheme="minorHAnsi" w:cstheme="minorHAnsi"/>
          <w:sz w:val="21"/>
          <w:szCs w:val="21"/>
        </w:rPr>
      </w:pPr>
      <w:r w:rsidRPr="00B4537D">
        <w:rPr>
          <w:rFonts w:asciiTheme="minorHAnsi" w:hAnsiTheme="minorHAnsi" w:cstheme="minorHAnsi"/>
          <w:b/>
          <w:bCs/>
          <w:sz w:val="20"/>
          <w:szCs w:val="20"/>
        </w:rPr>
        <w:t xml:space="preserve">COMPETENCIA CIUDADANA (CC) </w:t>
      </w:r>
    </w:p>
    <w:p w14:paraId="30FE9CEE" w14:textId="338B6B2A" w:rsidR="00B4537D" w:rsidRPr="00B4537D" w:rsidRDefault="00B4537D" w:rsidP="00D72373">
      <w:pPr>
        <w:pStyle w:val="NormalWeb"/>
        <w:spacing w:before="0" w:beforeAutospacing="0" w:after="120" w:afterAutospacing="0"/>
        <w:ind w:firstLine="708"/>
        <w:jc w:val="both"/>
        <w:rPr>
          <w:rFonts w:asciiTheme="minorHAnsi" w:hAnsiTheme="minorHAnsi" w:cstheme="minorHAnsi"/>
          <w:sz w:val="21"/>
          <w:szCs w:val="21"/>
        </w:rPr>
      </w:pPr>
      <w:r w:rsidRPr="00B4537D">
        <w:rPr>
          <w:rFonts w:asciiTheme="minorHAnsi" w:hAnsiTheme="minorHAnsi" w:cstheme="minorHAnsi"/>
          <w:sz w:val="20"/>
          <w:szCs w:val="20"/>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 </w:t>
      </w:r>
    </w:p>
    <w:p w14:paraId="3C8A3934" w14:textId="77777777" w:rsidR="006D7C56" w:rsidRPr="006D7C56" w:rsidRDefault="006D7C56" w:rsidP="006D7C56">
      <w:pPr>
        <w:pStyle w:val="NormalWeb"/>
        <w:spacing w:before="0" w:beforeAutospacing="0" w:after="120" w:afterAutospacing="0"/>
        <w:jc w:val="both"/>
        <w:rPr>
          <w:rFonts w:asciiTheme="minorHAnsi" w:hAnsiTheme="minorHAnsi" w:cstheme="minorHAnsi"/>
          <w:sz w:val="21"/>
          <w:szCs w:val="21"/>
        </w:rPr>
      </w:pPr>
      <w:r w:rsidRPr="006D7C56">
        <w:rPr>
          <w:rFonts w:asciiTheme="minorHAnsi" w:hAnsiTheme="minorHAnsi" w:cstheme="minorHAnsi"/>
          <w:b/>
          <w:bCs/>
          <w:sz w:val="20"/>
          <w:szCs w:val="20"/>
        </w:rPr>
        <w:t xml:space="preserve">COMPETENCIA EMPRENDEDORA (CE) </w:t>
      </w:r>
    </w:p>
    <w:p w14:paraId="1DC16007" w14:textId="768F1C4F" w:rsidR="006D7C56" w:rsidRPr="006D7C56" w:rsidRDefault="006D7C56" w:rsidP="00D72373">
      <w:pPr>
        <w:pStyle w:val="NormalWeb"/>
        <w:spacing w:before="0" w:beforeAutospacing="0" w:after="120" w:afterAutospacing="0"/>
        <w:ind w:firstLine="708"/>
        <w:jc w:val="both"/>
        <w:rPr>
          <w:rFonts w:asciiTheme="minorHAnsi" w:hAnsiTheme="minorHAnsi" w:cstheme="minorHAnsi"/>
          <w:sz w:val="21"/>
          <w:szCs w:val="21"/>
        </w:rPr>
      </w:pPr>
      <w:r w:rsidRPr="006D7C56">
        <w:rPr>
          <w:rFonts w:asciiTheme="minorHAnsi" w:hAnsiTheme="minorHAnsi" w:cstheme="minorHAnsi"/>
          <w:sz w:val="20"/>
          <w:szCs w:val="20"/>
        </w:rPr>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económico-financiero. </w:t>
      </w:r>
    </w:p>
    <w:p w14:paraId="0A3A238C" w14:textId="77777777" w:rsidR="00CD4F43" w:rsidRPr="00CD4F43" w:rsidRDefault="00CD4F43" w:rsidP="00CD4F43">
      <w:pPr>
        <w:pStyle w:val="NormalWeb"/>
        <w:spacing w:before="0" w:beforeAutospacing="0" w:after="120" w:afterAutospacing="0"/>
        <w:jc w:val="both"/>
        <w:rPr>
          <w:rFonts w:asciiTheme="minorHAnsi" w:hAnsiTheme="minorHAnsi" w:cstheme="minorHAnsi"/>
          <w:sz w:val="21"/>
          <w:szCs w:val="21"/>
        </w:rPr>
      </w:pPr>
      <w:r w:rsidRPr="00CD4F43">
        <w:rPr>
          <w:rFonts w:asciiTheme="minorHAnsi" w:hAnsiTheme="minorHAnsi" w:cstheme="minorHAnsi"/>
          <w:b/>
          <w:bCs/>
          <w:sz w:val="20"/>
          <w:szCs w:val="20"/>
        </w:rPr>
        <w:t xml:space="preserve">COMPETENCIA EN CONCIENCIA Y EXPRESIÓN CULTURALES (CCEC) </w:t>
      </w:r>
    </w:p>
    <w:p w14:paraId="737263FC" w14:textId="6062E263" w:rsidR="00CD4F43" w:rsidRPr="00CD4F43" w:rsidRDefault="00CD4F43" w:rsidP="00D72373">
      <w:pPr>
        <w:pStyle w:val="NormalWeb"/>
        <w:spacing w:before="0" w:beforeAutospacing="0" w:after="120" w:afterAutospacing="0"/>
        <w:ind w:firstLine="708"/>
        <w:jc w:val="both"/>
        <w:rPr>
          <w:rFonts w:asciiTheme="minorHAnsi" w:hAnsiTheme="minorHAnsi" w:cstheme="minorHAnsi"/>
          <w:sz w:val="21"/>
          <w:szCs w:val="21"/>
        </w:rPr>
      </w:pPr>
      <w:r w:rsidRPr="00CD4F43">
        <w:rPr>
          <w:rFonts w:asciiTheme="minorHAnsi" w:hAnsiTheme="minorHAnsi" w:cstheme="minorHAnsi"/>
          <w:sz w:val="20"/>
          <w:szCs w:val="20"/>
        </w:rPr>
        <w:t xml:space="preserve">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 </w:t>
      </w:r>
    </w:p>
    <w:p w14:paraId="62B2D6F7" w14:textId="4B6C9FF1" w:rsidR="00A40433" w:rsidRDefault="00A40433" w:rsidP="00A40433">
      <w:pPr>
        <w:pStyle w:val="NormalWeb"/>
        <w:spacing w:before="0" w:beforeAutospacing="0" w:after="120" w:afterAutospacing="0"/>
        <w:jc w:val="both"/>
        <w:rPr>
          <w:rFonts w:asciiTheme="minorHAnsi" w:hAnsiTheme="minorHAnsi" w:cstheme="minorHAnsi"/>
          <w:sz w:val="22"/>
          <w:szCs w:val="22"/>
        </w:rPr>
      </w:pPr>
    </w:p>
    <w:p w14:paraId="7CCB7457" w14:textId="4B9DB2BB" w:rsidR="00CB6EA8" w:rsidRDefault="00CB6EA8" w:rsidP="00A40433">
      <w:pPr>
        <w:pStyle w:val="NormalWeb"/>
        <w:spacing w:before="0" w:beforeAutospacing="0" w:after="120" w:afterAutospacing="0"/>
        <w:jc w:val="both"/>
        <w:rPr>
          <w:rFonts w:asciiTheme="minorHAnsi" w:hAnsiTheme="minorHAnsi" w:cstheme="minorHAnsi"/>
          <w:b/>
          <w:bCs/>
          <w:sz w:val="22"/>
          <w:szCs w:val="22"/>
        </w:rPr>
      </w:pPr>
    </w:p>
    <w:p w14:paraId="34381578" w14:textId="77777777" w:rsidR="00BC0E48" w:rsidRDefault="00BC0E48" w:rsidP="00A40433">
      <w:pPr>
        <w:pStyle w:val="NormalWeb"/>
        <w:spacing w:before="0" w:beforeAutospacing="0" w:after="120" w:afterAutospacing="0"/>
        <w:jc w:val="both"/>
        <w:rPr>
          <w:rFonts w:asciiTheme="minorHAnsi" w:hAnsiTheme="minorHAnsi" w:cstheme="minorHAnsi"/>
          <w:b/>
          <w:bCs/>
          <w:sz w:val="22"/>
          <w:szCs w:val="22"/>
        </w:rPr>
        <w:sectPr w:rsidR="00BC0E48" w:rsidSect="00D21FFA">
          <w:headerReference w:type="default" r:id="rId9"/>
          <w:footerReference w:type="default" r:id="rId10"/>
          <w:headerReference w:type="first" r:id="rId11"/>
          <w:footerReference w:type="first" r:id="rId12"/>
          <w:pgSz w:w="11900" w:h="16820"/>
          <w:pgMar w:top="1417" w:right="1701" w:bottom="1417" w:left="1701" w:header="708" w:footer="708" w:gutter="0"/>
          <w:cols w:space="708"/>
          <w:titlePg/>
          <w:docGrid w:linePitch="360"/>
        </w:sectPr>
      </w:pPr>
    </w:p>
    <w:p w14:paraId="4E968C6E" w14:textId="3D8A5ED7" w:rsidR="000C490C" w:rsidRDefault="00CB6EA8" w:rsidP="00A40433">
      <w:pPr>
        <w:pStyle w:val="NormalWeb"/>
        <w:spacing w:before="0" w:beforeAutospacing="0" w:after="120" w:afterAutospacing="0"/>
        <w:jc w:val="both"/>
        <w:rPr>
          <w:rFonts w:asciiTheme="minorHAnsi" w:hAnsiTheme="minorHAnsi" w:cstheme="minorHAnsi"/>
          <w:b/>
          <w:bCs/>
          <w:sz w:val="22"/>
          <w:szCs w:val="22"/>
        </w:rPr>
      </w:pPr>
      <w:r w:rsidRPr="00FE021D">
        <w:rPr>
          <w:rFonts w:asciiTheme="minorHAnsi" w:hAnsiTheme="minorHAnsi" w:cstheme="minorHAnsi"/>
          <w:b/>
          <w:bCs/>
        </w:rPr>
        <w:lastRenderedPageBreak/>
        <w:t xml:space="preserve">RELACIÓN ENTRE COMPETENCIAS ESPECÍFICAS, </w:t>
      </w:r>
      <w:r w:rsidR="009A0C5F" w:rsidRPr="00FE021D">
        <w:rPr>
          <w:rFonts w:asciiTheme="minorHAnsi" w:hAnsiTheme="minorHAnsi" w:cstheme="minorHAnsi"/>
          <w:b/>
          <w:bCs/>
        </w:rPr>
        <w:t xml:space="preserve">CRITERIOS DE EVALUACIÓN Y </w:t>
      </w:r>
      <w:r w:rsidR="000C490C" w:rsidRPr="00FE021D">
        <w:rPr>
          <w:rFonts w:asciiTheme="minorHAnsi" w:hAnsiTheme="minorHAnsi" w:cstheme="minorHAnsi"/>
          <w:b/>
          <w:bCs/>
        </w:rPr>
        <w:t>SABERES BÁSICOS</w:t>
      </w:r>
    </w:p>
    <w:p w14:paraId="4D526E27" w14:textId="77777777" w:rsidR="00D17083" w:rsidRPr="009D3C93" w:rsidRDefault="00D17083" w:rsidP="009D3C93">
      <w:pPr>
        <w:pStyle w:val="NormalWeb"/>
        <w:spacing w:before="0" w:beforeAutospacing="0" w:after="120" w:afterAutospacing="0"/>
        <w:jc w:val="right"/>
        <w:rPr>
          <w:rFonts w:asciiTheme="minorHAnsi" w:hAnsiTheme="minorHAnsi" w:cstheme="minorHAnsi"/>
          <w:b/>
          <w:bCs/>
          <w:sz w:val="15"/>
          <w:szCs w:val="15"/>
        </w:rPr>
      </w:pPr>
    </w:p>
    <w:tbl>
      <w:tblPr>
        <w:tblStyle w:val="Tablaconcuadrcula"/>
        <w:tblW w:w="14029" w:type="dxa"/>
        <w:tblLook w:val="04A0" w:firstRow="1" w:lastRow="0" w:firstColumn="1" w:lastColumn="0" w:noHBand="0" w:noVBand="1"/>
      </w:tblPr>
      <w:tblGrid>
        <w:gridCol w:w="4244"/>
        <w:gridCol w:w="9785"/>
      </w:tblGrid>
      <w:tr w:rsidR="00C31703" w:rsidRPr="00C31703" w14:paraId="65F2C9A7" w14:textId="77777777" w:rsidTr="00EE5B18">
        <w:tc>
          <w:tcPr>
            <w:tcW w:w="14029" w:type="dxa"/>
            <w:gridSpan w:val="2"/>
          </w:tcPr>
          <w:p w14:paraId="25CA88E7" w14:textId="406D9FAF" w:rsidR="00C31703" w:rsidRPr="00C31703" w:rsidRDefault="00C31703" w:rsidP="00C31703">
            <w:pPr>
              <w:spacing w:after="120"/>
              <w:jc w:val="both"/>
              <w:rPr>
                <w:rFonts w:asciiTheme="minorHAnsi" w:hAnsiTheme="minorHAnsi" w:cstheme="minorHAnsi"/>
                <w:sz w:val="20"/>
                <w:szCs w:val="20"/>
              </w:rPr>
            </w:pPr>
            <w:r>
              <w:rPr>
                <w:rFonts w:asciiTheme="minorHAnsi" w:hAnsiTheme="minorHAnsi" w:cstheme="minorHAnsi"/>
                <w:b/>
                <w:bCs/>
                <w:color w:val="000000"/>
                <w:sz w:val="20"/>
                <w:szCs w:val="20"/>
              </w:rPr>
              <w:t>CE</w:t>
            </w:r>
            <w:r w:rsidRPr="00C31703">
              <w:rPr>
                <w:rFonts w:asciiTheme="minorHAnsi" w:hAnsiTheme="minorHAnsi" w:cstheme="minorHAnsi"/>
                <w:b/>
                <w:bCs/>
                <w:color w:val="000000"/>
                <w:sz w:val="20"/>
                <w:szCs w:val="20"/>
              </w:rPr>
              <w:t>1. Asentar, practicar y promover en su entorno próximo estilos de vida activos y saludables, planificando la actividad física propia y de terceros, partiendo de una evaluación inicial en base a parámetros científicos asequibles de las características fisiológicas y biométricas de los participantes, sus necesidades y motivaciones, así como de las condiciones del contexto. </w:t>
            </w:r>
          </w:p>
        </w:tc>
      </w:tr>
      <w:tr w:rsidR="00C31703" w:rsidRPr="00C31703" w14:paraId="4AB0BE93" w14:textId="77777777" w:rsidTr="009D3C93">
        <w:trPr>
          <w:trHeight w:val="186"/>
        </w:trPr>
        <w:tc>
          <w:tcPr>
            <w:tcW w:w="4244" w:type="dxa"/>
          </w:tcPr>
          <w:p w14:paraId="2E2EED4D" w14:textId="60220FAA" w:rsidR="00C31703" w:rsidRPr="00C31703" w:rsidRDefault="00C31703" w:rsidP="00C31703">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CRITERIOS DE EVALUACIÓN</w:t>
            </w:r>
          </w:p>
        </w:tc>
        <w:tc>
          <w:tcPr>
            <w:tcW w:w="9785" w:type="dxa"/>
          </w:tcPr>
          <w:p w14:paraId="59527073" w14:textId="6FC7D422" w:rsidR="00C31703" w:rsidRPr="00C31703" w:rsidRDefault="00C31703" w:rsidP="00C31703">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SABERES BÁSICOS</w:t>
            </w:r>
          </w:p>
        </w:tc>
      </w:tr>
      <w:tr w:rsidR="00C31703" w:rsidRPr="00C31703" w14:paraId="793914B3" w14:textId="77777777" w:rsidTr="009D3C93">
        <w:tc>
          <w:tcPr>
            <w:tcW w:w="4244" w:type="dxa"/>
            <w:vAlign w:val="center"/>
          </w:tcPr>
          <w:p w14:paraId="798BDC39" w14:textId="3B80B2DC" w:rsidR="00C31703" w:rsidRPr="00A34E6E" w:rsidRDefault="007B799F" w:rsidP="009D3C93">
            <w:pPr>
              <w:pStyle w:val="NormalWeb"/>
              <w:jc w:val="both"/>
              <w:rPr>
                <w:rFonts w:asciiTheme="minorHAnsi" w:hAnsiTheme="minorHAnsi" w:cstheme="minorHAnsi"/>
                <w:sz w:val="18"/>
                <w:szCs w:val="18"/>
              </w:rPr>
            </w:pPr>
            <w:r w:rsidRPr="00A34E6E">
              <w:rPr>
                <w:rFonts w:asciiTheme="minorHAnsi" w:hAnsiTheme="minorHAnsi" w:cstheme="minorHAnsi"/>
                <w:sz w:val="18"/>
                <w:szCs w:val="18"/>
              </w:rPr>
              <w:t xml:space="preserve">1.1. Planificar, elaborar y poner en práctica de manera </w:t>
            </w:r>
            <w:r w:rsidR="00A34E6E" w:rsidRPr="00A34E6E">
              <w:rPr>
                <w:rFonts w:asciiTheme="minorHAnsi" w:hAnsiTheme="minorHAnsi" w:cstheme="minorHAnsi"/>
                <w:sz w:val="18"/>
                <w:szCs w:val="18"/>
              </w:rPr>
              <w:t>autónoma</w:t>
            </w:r>
            <w:r w:rsidRPr="00A34E6E">
              <w:rPr>
                <w:rFonts w:asciiTheme="minorHAnsi" w:hAnsiTheme="minorHAnsi" w:cstheme="minorHAnsi"/>
                <w:sz w:val="18"/>
                <w:szCs w:val="18"/>
              </w:rPr>
              <w:t xml:space="preserve"> programas de actividad </w:t>
            </w:r>
            <w:r w:rsidR="00A34E6E" w:rsidRPr="00A34E6E">
              <w:rPr>
                <w:rFonts w:asciiTheme="minorHAnsi" w:hAnsiTheme="minorHAnsi" w:cstheme="minorHAnsi"/>
                <w:sz w:val="18"/>
                <w:szCs w:val="18"/>
              </w:rPr>
              <w:t>física</w:t>
            </w:r>
            <w:r w:rsidRPr="00A34E6E">
              <w:rPr>
                <w:rFonts w:asciiTheme="minorHAnsi" w:hAnsiTheme="minorHAnsi" w:cstheme="minorHAnsi"/>
                <w:sz w:val="18"/>
                <w:szCs w:val="18"/>
              </w:rPr>
              <w:t xml:space="preserve"> dirigidos al mantenimiento y mejora de la salud y calidad de vida, intentando incrementar el nivel inicial de las mismas, teniendo en cuenta su estado de salud y su condición </w:t>
            </w:r>
            <w:r w:rsidR="00A34E6E" w:rsidRPr="00A34E6E">
              <w:rPr>
                <w:rFonts w:asciiTheme="minorHAnsi" w:hAnsiTheme="minorHAnsi" w:cstheme="minorHAnsi"/>
                <w:sz w:val="18"/>
                <w:szCs w:val="18"/>
              </w:rPr>
              <w:t>física</w:t>
            </w:r>
            <w:r w:rsidRPr="00A34E6E">
              <w:rPr>
                <w:rFonts w:asciiTheme="minorHAnsi" w:hAnsiTheme="minorHAnsi" w:cstheme="minorHAnsi"/>
                <w:sz w:val="18"/>
                <w:szCs w:val="18"/>
              </w:rPr>
              <w:t xml:space="preserve">, realizando una valoración ajustada de todos los factores de rendimiento, temporizando adecuadamente las acciones, aplicando sistemas y métodos adecuados, observando los principios de acondicionamiento físico e incluyendo elementos motivacionales. </w:t>
            </w:r>
          </w:p>
        </w:tc>
        <w:tc>
          <w:tcPr>
            <w:tcW w:w="9785" w:type="dxa"/>
            <w:vAlign w:val="center"/>
          </w:tcPr>
          <w:p w14:paraId="3A4950D7" w14:textId="77777777" w:rsidR="00EE5B18" w:rsidRPr="001A17D9" w:rsidRDefault="00EE5B18"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1. Programación de la actividad física orientada a la salud, atendiendo a frecuencia, volumen, intensidad, recuperación y tipo de actividad en función de los objetivos y de las necesidades y características individuales. Orientación de los programas hacia el logro de objetivos específicos.</w:t>
            </w:r>
            <w:r w:rsidRPr="001A17D9">
              <w:rPr>
                <w:rFonts w:asciiTheme="minorHAnsi" w:hAnsiTheme="minorHAnsi" w:cstheme="minorHAnsi"/>
                <w:sz w:val="16"/>
                <w:szCs w:val="16"/>
              </w:rPr>
              <w:b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 xml:space="preserve">2. Beneficios de la práctica de una actividad física regular y valoración de su incidencia en la salud física, social y mental. </w:t>
            </w:r>
          </w:p>
          <w:p w14:paraId="29AF205F" w14:textId="77777777" w:rsidR="00EE5B18" w:rsidRPr="001A17D9" w:rsidRDefault="00EE5B18"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3. Evaluación de las capacidades físicas y coordinativas como requisito previo a la planificación: técnicas, estrategias y herramientas de medida.</w:t>
            </w:r>
          </w:p>
          <w:p w14:paraId="17EC5CBE" w14:textId="77777777" w:rsidR="0089560A" w:rsidRPr="001A17D9" w:rsidRDefault="0032367C"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5. Sistemas y métodos de entrenamiento de las capacidades físicas y coordinativas, características de las actividades físicas según el objetivo de mejora y su relación con la salud.</w:t>
            </w:r>
          </w:p>
          <w:p w14:paraId="4616BC93" w14:textId="61AEA024" w:rsidR="0032367C" w:rsidRPr="001A17D9" w:rsidRDefault="0032367C"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 xml:space="preserve">6. Control de los parámetros de carga, evaluación de su efecto y mecanismos de reorientación. Aplicación de los principios del entrenamiento en los métodos de mejora de las capacidades físicas básicas. </w:t>
            </w:r>
          </w:p>
          <w:p w14:paraId="5DCF3AAA" w14:textId="443F290D" w:rsidR="0032367C" w:rsidRPr="001A17D9" w:rsidRDefault="0032367C"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2.A.</w:t>
            </w:r>
            <w:proofErr w:type="gramEnd"/>
            <w:r w:rsidRPr="001A17D9">
              <w:rPr>
                <w:rFonts w:asciiTheme="minorHAnsi" w:hAnsiTheme="minorHAnsi" w:cstheme="minorHAnsi"/>
                <w:sz w:val="16"/>
                <w:szCs w:val="16"/>
              </w:rPr>
              <w:t xml:space="preserve">7. Aplicaciones y dispositivos digitales para la evaluación y planificación de programas de actividad física y de factores asociados como la nutrición, el descanso y los parámetros biométricos. </w:t>
            </w:r>
          </w:p>
          <w:p w14:paraId="058C7A36" w14:textId="74D828E5" w:rsidR="00C31703" w:rsidRPr="001A17D9" w:rsidRDefault="0032367C" w:rsidP="009D3C93">
            <w:pPr>
              <w:pStyle w:val="NormalWeb"/>
              <w:spacing w:before="0" w:beforeAutospacing="0" w:after="0" w:afterAutospacing="0"/>
              <w:contextualSpacing/>
              <w:jc w:val="both"/>
              <w:rPr>
                <w:rFonts w:asciiTheme="minorHAnsi" w:hAnsiTheme="minorHAnsi" w:cstheme="minorHAnsi"/>
                <w:sz w:val="16"/>
                <w:szCs w:val="16"/>
              </w:rPr>
            </w:pPr>
            <w:r w:rsidRPr="001A17D9">
              <w:rPr>
                <w:rFonts w:asciiTheme="minorHAnsi" w:hAnsiTheme="minorHAnsi" w:cstheme="minorHAnsi"/>
                <w:sz w:val="16"/>
                <w:szCs w:val="16"/>
              </w:rPr>
              <w:t>AFSS.</w:t>
            </w:r>
            <w:proofErr w:type="gramStart"/>
            <w:r w:rsidRPr="001A17D9">
              <w:rPr>
                <w:rFonts w:asciiTheme="minorHAnsi" w:hAnsiTheme="minorHAnsi" w:cstheme="minorHAnsi"/>
                <w:sz w:val="16"/>
                <w:szCs w:val="16"/>
              </w:rPr>
              <w:t>2.B.</w:t>
            </w:r>
            <w:proofErr w:type="gramEnd"/>
            <w:r w:rsidRPr="001A17D9">
              <w:rPr>
                <w:rFonts w:asciiTheme="minorHAnsi" w:hAnsiTheme="minorHAnsi" w:cstheme="minorHAnsi"/>
                <w:sz w:val="16"/>
                <w:szCs w:val="16"/>
              </w:rPr>
              <w:t>1. Gestión de las medidas relacionadas con la planificación de la actividad física y deportiva: material necesario, instalaciones, características del grupo al que se dirige, objetivos de la preparación, actividades, seguridad etc. Herramientas de los medios tecnológicos que están a su disposición para la gestión de la actividad física.</w:t>
            </w:r>
          </w:p>
        </w:tc>
      </w:tr>
      <w:tr w:rsidR="00C31703" w:rsidRPr="00C31703" w14:paraId="7C703619" w14:textId="77777777" w:rsidTr="009D3C93">
        <w:tc>
          <w:tcPr>
            <w:tcW w:w="4244" w:type="dxa"/>
            <w:vAlign w:val="center"/>
          </w:tcPr>
          <w:p w14:paraId="1DDC01E1" w14:textId="229770FD" w:rsidR="00C31703" w:rsidRPr="00A34E6E" w:rsidRDefault="00E872BF" w:rsidP="009D3C93">
            <w:pPr>
              <w:pStyle w:val="NormalWeb"/>
              <w:jc w:val="both"/>
              <w:rPr>
                <w:rFonts w:asciiTheme="minorHAnsi" w:hAnsiTheme="minorHAnsi" w:cstheme="minorHAnsi"/>
                <w:sz w:val="18"/>
                <w:szCs w:val="18"/>
              </w:rPr>
            </w:pPr>
            <w:r w:rsidRPr="00A34E6E">
              <w:rPr>
                <w:rFonts w:asciiTheme="minorHAnsi" w:hAnsiTheme="minorHAnsi" w:cstheme="minorHAnsi"/>
                <w:sz w:val="18"/>
                <w:szCs w:val="18"/>
              </w:rPr>
              <w:t xml:space="preserve">1.2. Incorporar de forma consciente y </w:t>
            </w:r>
            <w:r w:rsidR="00A34E6E" w:rsidRPr="00A34E6E">
              <w:rPr>
                <w:rFonts w:asciiTheme="minorHAnsi" w:hAnsiTheme="minorHAnsi" w:cstheme="minorHAnsi"/>
                <w:sz w:val="18"/>
                <w:szCs w:val="18"/>
              </w:rPr>
              <w:t>autónoma</w:t>
            </w:r>
            <w:r w:rsidRPr="00A34E6E">
              <w:rPr>
                <w:rFonts w:asciiTheme="minorHAnsi" w:hAnsiTheme="minorHAnsi" w:cstheme="minorHAnsi"/>
                <w:sz w:val="18"/>
                <w:szCs w:val="18"/>
              </w:rPr>
              <w:t xml:space="preserve"> en su actividad diaria, </w:t>
            </w:r>
            <w:r w:rsidR="00A34E6E" w:rsidRPr="00A34E6E">
              <w:rPr>
                <w:rFonts w:asciiTheme="minorHAnsi" w:hAnsiTheme="minorHAnsi" w:cstheme="minorHAnsi"/>
                <w:sz w:val="18"/>
                <w:szCs w:val="18"/>
              </w:rPr>
              <w:t>así</w:t>
            </w:r>
            <w:r w:rsidRPr="00A34E6E">
              <w:rPr>
                <w:rFonts w:asciiTheme="minorHAnsi" w:hAnsiTheme="minorHAnsi" w:cstheme="minorHAnsi"/>
                <w:sz w:val="18"/>
                <w:szCs w:val="18"/>
              </w:rPr>
              <w:t xml:space="preserve"> como asesorar y orientar a terceros, medidas específicas para la prevención de lesiones, la autorregulación y dosificación del esfuerzo, aspectos saludables en la nutrición, conductas de riesgo para la salud, descanso adecuado, educación postural y ajustes ergonómicos del movimiento, entendiendo su relación con la calidad de vida. </w:t>
            </w:r>
          </w:p>
        </w:tc>
        <w:tc>
          <w:tcPr>
            <w:tcW w:w="9785" w:type="dxa"/>
            <w:vAlign w:val="center"/>
          </w:tcPr>
          <w:p w14:paraId="522709F3" w14:textId="77777777" w:rsidR="00887D2E"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 xml:space="preserve">4. Exigencias específicas condicionales y coordinativas de los distintos tipos de actividad física y deportiva. </w:t>
            </w:r>
          </w:p>
          <w:p w14:paraId="3EB59734" w14:textId="234EF951" w:rsidR="00887D2E"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5. Sistemas y métodos de entrenamiento de las capacidades físicas y coordinativas, características de las actividades físicas según el objetivo de mejora y su relación con la salud.</w:t>
            </w:r>
          </w:p>
          <w:p w14:paraId="57BF7A41" w14:textId="77777777" w:rsidR="004818E7"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 xml:space="preserve">8. Nutrición en la vida diaria y en la actividad física de forma específica. Relación ingesta y gasto calórico. Diseño de dietas saludables. Análisis de productos alimenticios: valor alimenticio y energético. </w:t>
            </w:r>
          </w:p>
          <w:p w14:paraId="57767D42" w14:textId="76AFF7B9" w:rsidR="00887D2E"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 xml:space="preserve">9. Corrección de problemas posturales, ajuste ergonómico de las actividades, lesiones más comunes en la práctica de actividades física. </w:t>
            </w:r>
          </w:p>
          <w:p w14:paraId="38EB98F0" w14:textId="77777777" w:rsidR="00887D2E"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 xml:space="preserve">11. Factores de riesgo en las actividades físicas, medidas de prevención, análisis de la ejecución de los ejercicios y actuación ante lesiones y accidentes deportivos. Medidas preventivas y compensatorias del entrenamiento físico. Hábitos saludables. Protocolos de seguridad en los diferentes tipos de actividad. </w:t>
            </w:r>
          </w:p>
          <w:p w14:paraId="1C40C91E" w14:textId="41570B93" w:rsidR="00C31703" w:rsidRPr="00C653B5" w:rsidRDefault="00887D2E" w:rsidP="009D3C93">
            <w:pPr>
              <w:pStyle w:val="NormalWeb"/>
              <w:spacing w:before="0" w:beforeAutospacing="0" w:after="0" w:afterAutospacing="0"/>
              <w:contextualSpacing/>
              <w:jc w:val="both"/>
              <w:rPr>
                <w:rFonts w:asciiTheme="minorHAnsi" w:hAnsiTheme="minorHAnsi" w:cstheme="minorHAnsi"/>
                <w:sz w:val="16"/>
                <w:szCs w:val="16"/>
              </w:rPr>
            </w:pPr>
            <w:r w:rsidRPr="00C653B5">
              <w:rPr>
                <w:rFonts w:asciiTheme="minorHAnsi" w:hAnsiTheme="minorHAnsi" w:cstheme="minorHAnsi"/>
                <w:sz w:val="16"/>
                <w:szCs w:val="16"/>
              </w:rPr>
              <w:t>AFSS.</w:t>
            </w:r>
            <w:proofErr w:type="gramStart"/>
            <w:r w:rsidRPr="00C653B5">
              <w:rPr>
                <w:rFonts w:asciiTheme="minorHAnsi" w:hAnsiTheme="minorHAnsi" w:cstheme="minorHAnsi"/>
                <w:sz w:val="16"/>
                <w:szCs w:val="16"/>
              </w:rPr>
              <w:t>2.A.</w:t>
            </w:r>
            <w:proofErr w:type="gramEnd"/>
            <w:r w:rsidRPr="00C653B5">
              <w:rPr>
                <w:rFonts w:asciiTheme="minorHAnsi" w:hAnsiTheme="minorHAnsi" w:cstheme="minorHAnsi"/>
                <w:sz w:val="16"/>
                <w:szCs w:val="16"/>
              </w:rPr>
              <w:t xml:space="preserve">12. Actuaciones críticas ante accidentes. Primeros auxilios. Desplazamientos y transporte de accidentados. Reanimación mediante desfibrilador automático (DEA) o semiautomático (DESA). Protocolo de reanimación cardiopulmonar (RCP). Técnicas específicas e indicios de accidentes cardiovasculares (maniobra de Heimlich, señales de ictus, y similares). Contenido básico de kit de asistencia (botiquín). </w:t>
            </w:r>
          </w:p>
        </w:tc>
      </w:tr>
      <w:tr w:rsidR="00C31703" w:rsidRPr="00C31703" w14:paraId="5BB2DCF9" w14:textId="77777777" w:rsidTr="009D3C93">
        <w:tc>
          <w:tcPr>
            <w:tcW w:w="4244" w:type="dxa"/>
            <w:vAlign w:val="center"/>
          </w:tcPr>
          <w:p w14:paraId="77D851BE" w14:textId="73FDD64B" w:rsidR="00C31703" w:rsidRPr="00A34E6E" w:rsidRDefault="00E872BF" w:rsidP="009D3C93">
            <w:pPr>
              <w:pStyle w:val="NormalWeb"/>
              <w:jc w:val="both"/>
              <w:rPr>
                <w:rFonts w:asciiTheme="minorHAnsi" w:hAnsiTheme="minorHAnsi" w:cstheme="minorHAnsi"/>
                <w:sz w:val="18"/>
                <w:szCs w:val="18"/>
              </w:rPr>
            </w:pPr>
            <w:r w:rsidRPr="00A34E6E">
              <w:rPr>
                <w:rFonts w:asciiTheme="minorHAnsi" w:hAnsiTheme="minorHAnsi" w:cstheme="minorHAnsi"/>
                <w:sz w:val="18"/>
                <w:szCs w:val="18"/>
              </w:rPr>
              <w:t xml:space="preserve">1.3. Conocer y aplicar de manera responsable y autónoma medidas específicas para la prevención de </w:t>
            </w:r>
            <w:r w:rsidRPr="00A34E6E">
              <w:rPr>
                <w:rFonts w:asciiTheme="minorHAnsi" w:hAnsiTheme="minorHAnsi" w:cstheme="minorHAnsi"/>
                <w:sz w:val="18"/>
                <w:szCs w:val="18"/>
              </w:rPr>
              <w:lastRenderedPageBreak/>
              <w:t xml:space="preserve">lesiones antes, durante y después de la actividad física, </w:t>
            </w:r>
            <w:r w:rsidR="00B078C6" w:rsidRPr="00A34E6E">
              <w:rPr>
                <w:rFonts w:asciiTheme="minorHAnsi" w:hAnsiTheme="minorHAnsi" w:cstheme="minorHAnsi"/>
                <w:sz w:val="18"/>
                <w:szCs w:val="18"/>
              </w:rPr>
              <w:t>así</w:t>
            </w:r>
            <w:r w:rsidRPr="00A34E6E">
              <w:rPr>
                <w:rFonts w:asciiTheme="minorHAnsi" w:hAnsiTheme="minorHAnsi" w:cstheme="minorHAnsi"/>
                <w:sz w:val="18"/>
                <w:szCs w:val="18"/>
              </w:rPr>
              <w:t xml:space="preserve"> como la aplicación de primeros auxilios ante situaciones de emergencia o accidente, que permitan y faciliten posteriores intervenciones asistenciales, todo ello identificando y transmitiendo las posibles transferencias de estos conocimientos a todo tipo de situaciones habituales de ocio y laborales. </w:t>
            </w:r>
          </w:p>
        </w:tc>
        <w:tc>
          <w:tcPr>
            <w:tcW w:w="9785" w:type="dxa"/>
            <w:vAlign w:val="center"/>
          </w:tcPr>
          <w:p w14:paraId="4AC96579" w14:textId="77777777" w:rsidR="00B46BA7" w:rsidRPr="00366A68" w:rsidRDefault="00B46BA7" w:rsidP="009D3C93">
            <w:pPr>
              <w:pStyle w:val="NormalWeb"/>
              <w:spacing w:before="0" w:beforeAutospacing="0" w:after="0" w:afterAutospacing="0"/>
              <w:contextualSpacing/>
              <w:jc w:val="both"/>
              <w:rPr>
                <w:rFonts w:asciiTheme="minorHAnsi" w:hAnsiTheme="minorHAnsi" w:cstheme="minorHAnsi"/>
                <w:sz w:val="16"/>
                <w:szCs w:val="16"/>
              </w:rPr>
            </w:pPr>
            <w:r w:rsidRPr="00366A68">
              <w:rPr>
                <w:rFonts w:asciiTheme="minorHAnsi" w:hAnsiTheme="minorHAnsi" w:cstheme="minorHAnsi"/>
                <w:sz w:val="16"/>
                <w:szCs w:val="16"/>
              </w:rPr>
              <w:lastRenderedPageBreak/>
              <w:t>AFSS.</w:t>
            </w:r>
            <w:proofErr w:type="gramStart"/>
            <w:r w:rsidRPr="00366A68">
              <w:rPr>
                <w:rFonts w:asciiTheme="minorHAnsi" w:hAnsiTheme="minorHAnsi" w:cstheme="minorHAnsi"/>
                <w:sz w:val="16"/>
                <w:szCs w:val="16"/>
              </w:rPr>
              <w:t>2.A.</w:t>
            </w:r>
            <w:proofErr w:type="gramEnd"/>
            <w:r w:rsidRPr="00366A68">
              <w:rPr>
                <w:rFonts w:asciiTheme="minorHAnsi" w:hAnsiTheme="minorHAnsi" w:cstheme="minorHAnsi"/>
                <w:sz w:val="16"/>
                <w:szCs w:val="16"/>
              </w:rPr>
              <w:t xml:space="preserve">9. Corrección de problemas posturales, ajuste ergonómico de las actividades, lesiones más comunes en la práctica de actividades física. </w:t>
            </w:r>
          </w:p>
          <w:p w14:paraId="097946E1" w14:textId="77777777" w:rsidR="00B46BA7" w:rsidRPr="00366A68" w:rsidRDefault="00B46BA7" w:rsidP="009D3C93">
            <w:pPr>
              <w:pStyle w:val="NormalWeb"/>
              <w:spacing w:before="0" w:beforeAutospacing="0" w:after="0" w:afterAutospacing="0"/>
              <w:contextualSpacing/>
              <w:jc w:val="both"/>
              <w:rPr>
                <w:rFonts w:asciiTheme="minorHAnsi" w:hAnsiTheme="minorHAnsi" w:cstheme="minorHAnsi"/>
                <w:sz w:val="16"/>
                <w:szCs w:val="16"/>
              </w:rPr>
            </w:pPr>
            <w:r w:rsidRPr="00366A68">
              <w:rPr>
                <w:rFonts w:asciiTheme="minorHAnsi" w:hAnsiTheme="minorHAnsi" w:cstheme="minorHAnsi"/>
                <w:sz w:val="16"/>
                <w:szCs w:val="16"/>
              </w:rPr>
              <w:lastRenderedPageBreak/>
              <w:t>AFSS.</w:t>
            </w:r>
            <w:proofErr w:type="gramStart"/>
            <w:r w:rsidRPr="00366A68">
              <w:rPr>
                <w:rFonts w:asciiTheme="minorHAnsi" w:hAnsiTheme="minorHAnsi" w:cstheme="minorHAnsi"/>
                <w:sz w:val="16"/>
                <w:szCs w:val="16"/>
              </w:rPr>
              <w:t>2.A.</w:t>
            </w:r>
            <w:proofErr w:type="gramEnd"/>
            <w:r w:rsidRPr="00366A68">
              <w:rPr>
                <w:rFonts w:asciiTheme="minorHAnsi" w:hAnsiTheme="minorHAnsi" w:cstheme="minorHAnsi"/>
                <w:sz w:val="16"/>
                <w:szCs w:val="16"/>
              </w:rPr>
              <w:t xml:space="preserve">11. Factores de riesgo en las actividades físicas, medidas de prevención, análisis de la ejecución de los ejercicios y actuación ante lesiones y accidentes deportivos. Medidas preventivas y compensatorias del entrenamiento físico. Hábitos saludables. Protocolos de seguridad en los diferentes tipos de actividad. </w:t>
            </w:r>
          </w:p>
          <w:p w14:paraId="40C4DF2F" w14:textId="0CA0CC2E" w:rsidR="00C31703" w:rsidRPr="00366A68" w:rsidRDefault="00B46BA7" w:rsidP="009D3C93">
            <w:pPr>
              <w:pStyle w:val="NormalWeb"/>
              <w:spacing w:before="0" w:beforeAutospacing="0" w:after="0" w:afterAutospacing="0"/>
              <w:contextualSpacing/>
              <w:jc w:val="both"/>
              <w:rPr>
                <w:rFonts w:asciiTheme="minorHAnsi" w:hAnsiTheme="minorHAnsi" w:cstheme="minorHAnsi"/>
                <w:sz w:val="16"/>
                <w:szCs w:val="16"/>
              </w:rPr>
            </w:pPr>
            <w:r w:rsidRPr="00366A68">
              <w:rPr>
                <w:rFonts w:asciiTheme="minorHAnsi" w:hAnsiTheme="minorHAnsi" w:cstheme="minorHAnsi"/>
                <w:sz w:val="16"/>
                <w:szCs w:val="16"/>
              </w:rPr>
              <w:t>AFSS.</w:t>
            </w:r>
            <w:proofErr w:type="gramStart"/>
            <w:r w:rsidRPr="00366A68">
              <w:rPr>
                <w:rFonts w:asciiTheme="minorHAnsi" w:hAnsiTheme="minorHAnsi" w:cstheme="minorHAnsi"/>
                <w:sz w:val="16"/>
                <w:szCs w:val="16"/>
              </w:rPr>
              <w:t>2.A.</w:t>
            </w:r>
            <w:proofErr w:type="gramEnd"/>
            <w:r w:rsidRPr="00366A68">
              <w:rPr>
                <w:rFonts w:asciiTheme="minorHAnsi" w:hAnsiTheme="minorHAnsi" w:cstheme="minorHAnsi"/>
                <w:sz w:val="16"/>
                <w:szCs w:val="16"/>
              </w:rPr>
              <w:t>12. Actuaciones críticas ante accidentes. Primeros auxilios. Desplazamientos y transporte de accidentados. Reanimación mediante desfibrilador automático (DEA) o semiautomático (DESA). Protocolo de reanimación cardiopulmonar (RCP). Técnicas específicas e indicios de accidentes cardiovasculares (maniobra de Heimlich, señales de ictus, y similares). Contenido básico de kit de asistencia (botiquín).</w:t>
            </w:r>
          </w:p>
        </w:tc>
      </w:tr>
      <w:tr w:rsidR="00C31703" w:rsidRPr="00C31703" w14:paraId="2232D5A5" w14:textId="77777777" w:rsidTr="009D3C93">
        <w:tc>
          <w:tcPr>
            <w:tcW w:w="4244" w:type="dxa"/>
            <w:vAlign w:val="center"/>
          </w:tcPr>
          <w:p w14:paraId="77D4208F" w14:textId="346C4757" w:rsidR="00C31703" w:rsidRPr="00A34E6E" w:rsidRDefault="00E872BF" w:rsidP="009D3C93">
            <w:pPr>
              <w:pStyle w:val="NormalWeb"/>
              <w:jc w:val="both"/>
              <w:rPr>
                <w:rFonts w:asciiTheme="minorHAnsi" w:hAnsiTheme="minorHAnsi" w:cstheme="minorHAnsi"/>
                <w:sz w:val="18"/>
                <w:szCs w:val="18"/>
              </w:rPr>
            </w:pPr>
            <w:r w:rsidRPr="00A34E6E">
              <w:rPr>
                <w:rFonts w:asciiTheme="minorHAnsi" w:hAnsiTheme="minorHAnsi" w:cstheme="minorHAnsi"/>
                <w:sz w:val="18"/>
                <w:szCs w:val="18"/>
              </w:rPr>
              <w:lastRenderedPageBreak/>
              <w:t xml:space="preserve">1.5. Emplear de forma autónoma aplicaciones y dispositivos digitales relacionados con el análisis, control y gestión de la actividad física, incrementando la eficiencia de sus acciones, favoreciendo la interrelación entre participantes y respetando la privacidad y las medidas básicas de seguridad vinculadas a la utilización y difusión de datos personales. </w:t>
            </w:r>
          </w:p>
        </w:tc>
        <w:tc>
          <w:tcPr>
            <w:tcW w:w="9785" w:type="dxa"/>
            <w:vAlign w:val="center"/>
          </w:tcPr>
          <w:p w14:paraId="50F639A7" w14:textId="77777777" w:rsidR="004818E7" w:rsidRPr="004E7D4C" w:rsidRDefault="004818E7" w:rsidP="009D3C93">
            <w:pPr>
              <w:pStyle w:val="NormalWeb"/>
              <w:spacing w:before="0" w:beforeAutospacing="0" w:after="0" w:afterAutospacing="0"/>
              <w:contextualSpacing/>
              <w:jc w:val="both"/>
              <w:rPr>
                <w:rFonts w:asciiTheme="minorHAnsi" w:hAnsiTheme="minorHAnsi" w:cstheme="minorHAnsi"/>
                <w:sz w:val="16"/>
                <w:szCs w:val="16"/>
              </w:rPr>
            </w:pPr>
            <w:r w:rsidRPr="004E7D4C">
              <w:rPr>
                <w:rFonts w:asciiTheme="minorHAnsi" w:hAnsiTheme="minorHAnsi" w:cstheme="minorHAnsi"/>
                <w:sz w:val="16"/>
                <w:szCs w:val="16"/>
              </w:rPr>
              <w:t>AFSS.</w:t>
            </w:r>
            <w:proofErr w:type="gramStart"/>
            <w:r w:rsidRPr="004E7D4C">
              <w:rPr>
                <w:rFonts w:asciiTheme="minorHAnsi" w:hAnsiTheme="minorHAnsi" w:cstheme="minorHAnsi"/>
                <w:sz w:val="16"/>
                <w:szCs w:val="16"/>
              </w:rPr>
              <w:t>2.A.</w:t>
            </w:r>
            <w:proofErr w:type="gramEnd"/>
            <w:r w:rsidRPr="004E7D4C">
              <w:rPr>
                <w:rFonts w:asciiTheme="minorHAnsi" w:hAnsiTheme="minorHAnsi" w:cstheme="minorHAnsi"/>
                <w:sz w:val="16"/>
                <w:szCs w:val="16"/>
              </w:rPr>
              <w:t xml:space="preserve">6. Control de los parámetros de carga, evaluación de su efecto y mecanismos de reorientación. Aplicación de los principios del entrenamiento en los métodos de mejora de las capacidades físicas básicas. </w:t>
            </w:r>
          </w:p>
          <w:p w14:paraId="110E8FD1" w14:textId="77777777" w:rsidR="004818E7" w:rsidRPr="004E7D4C" w:rsidRDefault="004818E7" w:rsidP="009D3C93">
            <w:pPr>
              <w:pStyle w:val="NormalWeb"/>
              <w:spacing w:before="0" w:beforeAutospacing="0" w:after="0" w:afterAutospacing="0"/>
              <w:contextualSpacing/>
              <w:jc w:val="both"/>
              <w:rPr>
                <w:rFonts w:asciiTheme="minorHAnsi" w:hAnsiTheme="minorHAnsi" w:cstheme="minorHAnsi"/>
                <w:sz w:val="16"/>
                <w:szCs w:val="16"/>
              </w:rPr>
            </w:pPr>
            <w:r w:rsidRPr="004E7D4C">
              <w:rPr>
                <w:rFonts w:asciiTheme="minorHAnsi" w:hAnsiTheme="minorHAnsi" w:cstheme="minorHAnsi"/>
                <w:sz w:val="16"/>
                <w:szCs w:val="16"/>
              </w:rPr>
              <w:t>AFSS.</w:t>
            </w:r>
            <w:proofErr w:type="gramStart"/>
            <w:r w:rsidRPr="004E7D4C">
              <w:rPr>
                <w:rFonts w:asciiTheme="minorHAnsi" w:hAnsiTheme="minorHAnsi" w:cstheme="minorHAnsi"/>
                <w:sz w:val="16"/>
                <w:szCs w:val="16"/>
              </w:rPr>
              <w:t>2.A.</w:t>
            </w:r>
            <w:proofErr w:type="gramEnd"/>
            <w:r w:rsidRPr="004E7D4C">
              <w:rPr>
                <w:rFonts w:asciiTheme="minorHAnsi" w:hAnsiTheme="minorHAnsi" w:cstheme="minorHAnsi"/>
                <w:sz w:val="16"/>
                <w:szCs w:val="16"/>
              </w:rPr>
              <w:t xml:space="preserve">7. Aplicaciones y dispositivos digitales para la evaluación y planificación de programas de actividad física y de factores asociados como la nutrición, el descanso y los parámetros biométricos. </w:t>
            </w:r>
          </w:p>
          <w:p w14:paraId="1FF20191" w14:textId="6DEE635B" w:rsidR="00C31703" w:rsidRPr="004E7D4C" w:rsidRDefault="004818E7" w:rsidP="009D3C93">
            <w:pPr>
              <w:pStyle w:val="NormalWeb"/>
              <w:spacing w:before="0" w:beforeAutospacing="0" w:after="0" w:afterAutospacing="0"/>
              <w:contextualSpacing/>
              <w:jc w:val="both"/>
              <w:rPr>
                <w:rFonts w:asciiTheme="minorHAnsi" w:hAnsiTheme="minorHAnsi" w:cstheme="minorHAnsi"/>
                <w:sz w:val="16"/>
                <w:szCs w:val="16"/>
              </w:rPr>
            </w:pPr>
            <w:r w:rsidRPr="004E7D4C">
              <w:rPr>
                <w:rFonts w:asciiTheme="minorHAnsi" w:hAnsiTheme="minorHAnsi" w:cstheme="minorHAnsi"/>
                <w:sz w:val="16"/>
                <w:szCs w:val="16"/>
              </w:rPr>
              <w:t>AFSS.</w:t>
            </w:r>
            <w:proofErr w:type="gramStart"/>
            <w:r w:rsidRPr="004E7D4C">
              <w:rPr>
                <w:rFonts w:asciiTheme="minorHAnsi" w:hAnsiTheme="minorHAnsi" w:cstheme="minorHAnsi"/>
                <w:sz w:val="16"/>
                <w:szCs w:val="16"/>
              </w:rPr>
              <w:t>2.A.</w:t>
            </w:r>
            <w:proofErr w:type="gramEnd"/>
            <w:r w:rsidRPr="004E7D4C">
              <w:rPr>
                <w:rFonts w:asciiTheme="minorHAnsi" w:hAnsiTheme="minorHAnsi" w:cstheme="minorHAnsi"/>
                <w:sz w:val="16"/>
                <w:szCs w:val="16"/>
              </w:rPr>
              <w:t xml:space="preserve">8. Nutrición en la vida diaria y en la actividad física de forma específica. Relación ingesta y gasto calórico. Diseño de dietas saludables. Análisis de productos alimenticios: valor alimenticio y energético. </w:t>
            </w:r>
          </w:p>
        </w:tc>
      </w:tr>
    </w:tbl>
    <w:p w14:paraId="1C653BA7" w14:textId="6C12E5F1" w:rsidR="000C490C" w:rsidRDefault="000C490C" w:rsidP="00A40433">
      <w:pPr>
        <w:pStyle w:val="NormalWeb"/>
        <w:spacing w:before="0" w:beforeAutospacing="0" w:after="120" w:afterAutospacing="0"/>
        <w:jc w:val="both"/>
        <w:rPr>
          <w:rFonts w:asciiTheme="minorHAnsi" w:hAnsiTheme="minorHAnsi" w:cstheme="minorHAnsi"/>
          <w:b/>
          <w:bCs/>
          <w:sz w:val="22"/>
          <w:szCs w:val="22"/>
        </w:rPr>
      </w:pPr>
    </w:p>
    <w:p w14:paraId="2C0C4191" w14:textId="6D3C2A9E" w:rsidR="00B078C6" w:rsidRDefault="00B078C6" w:rsidP="00A40433">
      <w:pPr>
        <w:pStyle w:val="NormalWeb"/>
        <w:spacing w:before="0" w:beforeAutospacing="0" w:after="120" w:afterAutospacing="0"/>
        <w:jc w:val="both"/>
        <w:rPr>
          <w:rFonts w:asciiTheme="minorHAnsi" w:hAnsiTheme="minorHAnsi" w:cstheme="minorHAnsi"/>
          <w:b/>
          <w:bCs/>
          <w:sz w:val="22"/>
          <w:szCs w:val="22"/>
        </w:rPr>
      </w:pPr>
    </w:p>
    <w:p w14:paraId="383BF286" w14:textId="6ED3D3B9" w:rsidR="00B078C6" w:rsidRDefault="00B078C6" w:rsidP="00A40433">
      <w:pPr>
        <w:pStyle w:val="NormalWeb"/>
        <w:spacing w:before="0" w:beforeAutospacing="0" w:after="120" w:afterAutospacing="0"/>
        <w:jc w:val="both"/>
        <w:rPr>
          <w:rFonts w:asciiTheme="minorHAnsi" w:hAnsiTheme="minorHAnsi" w:cstheme="minorHAnsi"/>
          <w:b/>
          <w:bCs/>
          <w:sz w:val="22"/>
          <w:szCs w:val="22"/>
        </w:rPr>
      </w:pPr>
    </w:p>
    <w:p w14:paraId="4F6E4044" w14:textId="53A44572" w:rsidR="00B078C6" w:rsidRDefault="00B078C6" w:rsidP="00A40433">
      <w:pPr>
        <w:pStyle w:val="NormalWeb"/>
        <w:spacing w:before="0" w:beforeAutospacing="0" w:after="120" w:afterAutospacing="0"/>
        <w:jc w:val="both"/>
        <w:rPr>
          <w:rFonts w:asciiTheme="minorHAnsi" w:hAnsiTheme="minorHAnsi" w:cstheme="minorHAnsi"/>
          <w:b/>
          <w:bCs/>
          <w:sz w:val="22"/>
          <w:szCs w:val="22"/>
        </w:rPr>
      </w:pPr>
    </w:p>
    <w:p w14:paraId="600910F6" w14:textId="56DC9272" w:rsidR="00B078C6" w:rsidRDefault="00B078C6" w:rsidP="00A40433">
      <w:pPr>
        <w:pStyle w:val="NormalWeb"/>
        <w:spacing w:before="0" w:beforeAutospacing="0" w:after="120" w:afterAutospacing="0"/>
        <w:jc w:val="both"/>
        <w:rPr>
          <w:rFonts w:asciiTheme="minorHAnsi" w:hAnsiTheme="minorHAnsi" w:cstheme="minorHAnsi"/>
          <w:b/>
          <w:bCs/>
          <w:sz w:val="22"/>
          <w:szCs w:val="22"/>
        </w:rPr>
      </w:pPr>
    </w:p>
    <w:p w14:paraId="66EAFA86" w14:textId="66C8728F" w:rsidR="00B078C6" w:rsidRDefault="00B078C6" w:rsidP="00A40433">
      <w:pPr>
        <w:pStyle w:val="NormalWeb"/>
        <w:spacing w:before="0" w:beforeAutospacing="0" w:after="120" w:afterAutospacing="0"/>
        <w:jc w:val="both"/>
        <w:rPr>
          <w:rFonts w:asciiTheme="minorHAnsi" w:hAnsiTheme="minorHAnsi" w:cstheme="minorHAnsi"/>
          <w:b/>
          <w:bCs/>
          <w:sz w:val="22"/>
          <w:szCs w:val="22"/>
        </w:rPr>
      </w:pPr>
    </w:p>
    <w:p w14:paraId="4538575A" w14:textId="77777777" w:rsidR="00E83744" w:rsidRDefault="00E83744" w:rsidP="00A40433">
      <w:pPr>
        <w:pStyle w:val="NormalWeb"/>
        <w:spacing w:before="0" w:beforeAutospacing="0" w:after="120" w:afterAutospacing="0"/>
        <w:jc w:val="both"/>
        <w:rPr>
          <w:rFonts w:asciiTheme="minorHAnsi" w:hAnsiTheme="minorHAnsi" w:cstheme="minorHAnsi"/>
          <w:b/>
          <w:bCs/>
          <w:sz w:val="22"/>
          <w:szCs w:val="22"/>
        </w:rPr>
      </w:pPr>
    </w:p>
    <w:p w14:paraId="32DFD229" w14:textId="4F8E2C2F" w:rsidR="00A605B5" w:rsidRDefault="00A605B5" w:rsidP="00A40433">
      <w:pPr>
        <w:pStyle w:val="NormalWeb"/>
        <w:spacing w:before="0" w:beforeAutospacing="0" w:after="120" w:afterAutospacing="0"/>
        <w:jc w:val="both"/>
        <w:rPr>
          <w:rFonts w:asciiTheme="minorHAnsi" w:hAnsiTheme="minorHAnsi" w:cstheme="minorHAnsi"/>
          <w:b/>
          <w:bCs/>
          <w:sz w:val="22"/>
          <w:szCs w:val="22"/>
        </w:rPr>
      </w:pPr>
    </w:p>
    <w:p w14:paraId="1C41F73F" w14:textId="29B6DC24" w:rsidR="00A605B5" w:rsidRDefault="00A605B5" w:rsidP="00A40433">
      <w:pPr>
        <w:pStyle w:val="NormalWeb"/>
        <w:spacing w:before="0" w:beforeAutospacing="0" w:after="120" w:afterAutospacing="0"/>
        <w:jc w:val="both"/>
        <w:rPr>
          <w:rFonts w:asciiTheme="minorHAnsi" w:hAnsiTheme="minorHAnsi" w:cstheme="minorHAnsi"/>
          <w:b/>
          <w:bCs/>
          <w:sz w:val="22"/>
          <w:szCs w:val="22"/>
        </w:rPr>
      </w:pPr>
    </w:p>
    <w:p w14:paraId="67282A04" w14:textId="77777777" w:rsidR="00A605B5" w:rsidRDefault="00A605B5" w:rsidP="00A40433">
      <w:pPr>
        <w:pStyle w:val="NormalWeb"/>
        <w:spacing w:before="0" w:beforeAutospacing="0" w:after="120" w:afterAutospacing="0"/>
        <w:jc w:val="both"/>
        <w:rPr>
          <w:rFonts w:asciiTheme="minorHAnsi" w:hAnsiTheme="minorHAnsi" w:cstheme="minorHAnsi"/>
          <w:b/>
          <w:bCs/>
          <w:sz w:val="22"/>
          <w:szCs w:val="22"/>
        </w:rPr>
      </w:pPr>
    </w:p>
    <w:tbl>
      <w:tblPr>
        <w:tblStyle w:val="Tablaconcuadrcula"/>
        <w:tblW w:w="14029" w:type="dxa"/>
        <w:tblLook w:val="04A0" w:firstRow="1" w:lastRow="0" w:firstColumn="1" w:lastColumn="0" w:noHBand="0" w:noVBand="1"/>
      </w:tblPr>
      <w:tblGrid>
        <w:gridCol w:w="4244"/>
        <w:gridCol w:w="9785"/>
      </w:tblGrid>
      <w:tr w:rsidR="00D17083" w:rsidRPr="00C31703" w14:paraId="5B2C3B25" w14:textId="77777777" w:rsidTr="00A605B5">
        <w:tc>
          <w:tcPr>
            <w:tcW w:w="14029" w:type="dxa"/>
            <w:gridSpan w:val="2"/>
          </w:tcPr>
          <w:p w14:paraId="6E58AE86" w14:textId="06D37E41" w:rsidR="00D17083" w:rsidRPr="00D17083" w:rsidRDefault="00D17083" w:rsidP="00B427C9">
            <w:pPr>
              <w:spacing w:after="120"/>
              <w:jc w:val="both"/>
              <w:rPr>
                <w:rFonts w:asciiTheme="minorHAnsi" w:hAnsiTheme="minorHAnsi" w:cstheme="minorHAnsi"/>
                <w:sz w:val="20"/>
                <w:szCs w:val="20"/>
              </w:rPr>
            </w:pPr>
            <w:r>
              <w:rPr>
                <w:rFonts w:asciiTheme="minorHAnsi" w:hAnsiTheme="minorHAnsi" w:cstheme="minorHAnsi"/>
                <w:b/>
                <w:bCs/>
                <w:color w:val="000000"/>
                <w:sz w:val="20"/>
                <w:szCs w:val="20"/>
              </w:rPr>
              <w:lastRenderedPageBreak/>
              <w:t>CE</w:t>
            </w:r>
            <w:r w:rsidRPr="00D17083">
              <w:rPr>
                <w:rFonts w:asciiTheme="minorHAnsi" w:hAnsiTheme="minorHAnsi" w:cstheme="minorHAnsi"/>
                <w:b/>
                <w:bCs/>
                <w:color w:val="000000"/>
                <w:sz w:val="20"/>
                <w:szCs w:val="20"/>
              </w:rPr>
              <w:t>2. Experimentar y desarrollar competencias, además de la motriz, implicadas en los estudios y salidas profesionales asociadas a la actividad física y el deporte, tales como dirección de grupos, organización de actividades, observación de situaciones motoras, diseño de actividades creativas, de ocio y de enseñanzas deportivas. </w:t>
            </w:r>
          </w:p>
        </w:tc>
      </w:tr>
      <w:tr w:rsidR="00D17083" w:rsidRPr="00C31703" w14:paraId="427DE153" w14:textId="77777777" w:rsidTr="00A605B5">
        <w:tc>
          <w:tcPr>
            <w:tcW w:w="4244" w:type="dxa"/>
          </w:tcPr>
          <w:p w14:paraId="4AE5ED02"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CRITERIOS DE EVALUACIÓN</w:t>
            </w:r>
          </w:p>
        </w:tc>
        <w:tc>
          <w:tcPr>
            <w:tcW w:w="9785" w:type="dxa"/>
          </w:tcPr>
          <w:p w14:paraId="71C23526"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SABERES BÁSICOS</w:t>
            </w:r>
          </w:p>
        </w:tc>
      </w:tr>
      <w:tr w:rsidR="00D17083" w:rsidRPr="00C31703" w14:paraId="4F0F04D4" w14:textId="77777777" w:rsidTr="00887C74">
        <w:tc>
          <w:tcPr>
            <w:tcW w:w="4244" w:type="dxa"/>
            <w:vAlign w:val="center"/>
          </w:tcPr>
          <w:p w14:paraId="723A03FE" w14:textId="2F2EE893" w:rsidR="00D17083" w:rsidRPr="00DC60AE" w:rsidRDefault="00D3782A" w:rsidP="00887C74">
            <w:pPr>
              <w:pStyle w:val="NormalWeb"/>
              <w:spacing w:before="0" w:beforeAutospacing="0" w:after="0" w:afterAutospacing="0"/>
              <w:contextualSpacing/>
              <w:jc w:val="both"/>
              <w:rPr>
                <w:rFonts w:asciiTheme="minorHAnsi" w:hAnsiTheme="minorHAnsi" w:cstheme="minorHAnsi"/>
                <w:sz w:val="18"/>
                <w:szCs w:val="18"/>
              </w:rPr>
            </w:pPr>
            <w:r w:rsidRPr="00DC60AE">
              <w:rPr>
                <w:rFonts w:asciiTheme="minorHAnsi" w:hAnsiTheme="minorHAnsi" w:cstheme="minorHAnsi"/>
                <w:sz w:val="18"/>
                <w:szCs w:val="18"/>
              </w:rPr>
              <w:t xml:space="preserve">2.1. Elaborar y aplicar instrumentos de </w:t>
            </w:r>
            <w:r w:rsidR="00DC60AE" w:rsidRPr="00DC60AE">
              <w:rPr>
                <w:rFonts w:asciiTheme="minorHAnsi" w:hAnsiTheme="minorHAnsi" w:cstheme="minorHAnsi"/>
                <w:sz w:val="18"/>
                <w:szCs w:val="18"/>
              </w:rPr>
              <w:t>observación</w:t>
            </w:r>
            <w:r w:rsidRPr="00DC60AE">
              <w:rPr>
                <w:rFonts w:asciiTheme="minorHAnsi" w:hAnsiTheme="minorHAnsi" w:cstheme="minorHAnsi"/>
                <w:sz w:val="18"/>
                <w:szCs w:val="18"/>
              </w:rPr>
              <w:t xml:space="preserve"> cualitativa y cuantitativa a los diferentes contextos de actividad física, evaluando los factores implicados en la </w:t>
            </w:r>
            <w:r w:rsidR="00DC60AE" w:rsidRPr="00DC60AE">
              <w:rPr>
                <w:rFonts w:asciiTheme="minorHAnsi" w:hAnsiTheme="minorHAnsi" w:cstheme="minorHAnsi"/>
                <w:sz w:val="18"/>
                <w:szCs w:val="18"/>
              </w:rPr>
              <w:t>consecución</w:t>
            </w:r>
            <w:r w:rsidRPr="00DC60AE">
              <w:rPr>
                <w:rFonts w:asciiTheme="minorHAnsi" w:hAnsiTheme="minorHAnsi" w:cstheme="minorHAnsi"/>
                <w:sz w:val="18"/>
                <w:szCs w:val="18"/>
              </w:rPr>
              <w:t xml:space="preserve"> de los objetivos propuestos y aplicando criterios de validez y fiabilidad. </w:t>
            </w:r>
          </w:p>
        </w:tc>
        <w:tc>
          <w:tcPr>
            <w:tcW w:w="9785" w:type="dxa"/>
            <w:vAlign w:val="center"/>
          </w:tcPr>
          <w:p w14:paraId="39209445" w14:textId="31E4F0DC" w:rsidR="002724E6" w:rsidRPr="003D1300" w:rsidRDefault="002724E6"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1. Gestión de las medidas relacionadas con la planificación de la actividad física y deportiva: material necesario, instalaciones, características del grupo al que se dirige, objetivos de la preparación, actividades, seguridad etc. Herramientas de los medios tecnológicos que están a su disposición para la gestión de la actividad física.</w:t>
            </w:r>
          </w:p>
          <w:p w14:paraId="6357650E" w14:textId="6383249D" w:rsidR="002724E6" w:rsidRPr="003D1300" w:rsidRDefault="002724E6"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 xml:space="preserve">2. Modelos de creación y gestión de empresas relacionadas con las actividades físicas. Análisis de la realidad cercana. Empresas referentes en Andalucía. </w:t>
            </w:r>
          </w:p>
          <w:p w14:paraId="36B8151F" w14:textId="6E955232" w:rsidR="00D17083" w:rsidRPr="003D1300" w:rsidRDefault="002724E6"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3. Selección responsable y sostenible de material deportivo. Reutilización del material disponible. Construcción de material deportivo alternativo y reciclado. Medidas de adecuación de instalaciones y materiales para una práctica físico-deportiva inclusiva.</w:t>
            </w:r>
          </w:p>
        </w:tc>
      </w:tr>
      <w:tr w:rsidR="00D17083" w:rsidRPr="00C31703" w14:paraId="2F79224D" w14:textId="77777777" w:rsidTr="00887C74">
        <w:tc>
          <w:tcPr>
            <w:tcW w:w="4244" w:type="dxa"/>
            <w:vAlign w:val="center"/>
          </w:tcPr>
          <w:p w14:paraId="0E390632" w14:textId="702554BE" w:rsidR="00D17083" w:rsidRPr="00DC60AE" w:rsidRDefault="00D3782A" w:rsidP="00887C74">
            <w:pPr>
              <w:pStyle w:val="NormalWeb"/>
              <w:spacing w:before="0" w:beforeAutospacing="0" w:after="0" w:afterAutospacing="0"/>
              <w:contextualSpacing/>
              <w:jc w:val="both"/>
              <w:rPr>
                <w:rFonts w:asciiTheme="minorHAnsi" w:hAnsiTheme="minorHAnsi" w:cstheme="minorHAnsi"/>
                <w:sz w:val="18"/>
                <w:szCs w:val="18"/>
              </w:rPr>
            </w:pPr>
            <w:r w:rsidRPr="00DC60AE">
              <w:rPr>
                <w:rFonts w:asciiTheme="minorHAnsi" w:hAnsiTheme="minorHAnsi" w:cstheme="minorHAnsi"/>
                <w:sz w:val="18"/>
                <w:szCs w:val="18"/>
              </w:rPr>
              <w:t xml:space="preserve">2.2. Diseñar, planificar y dirigir actividades individuales y colectivas de aprendizaje, recreación o acondicionamiento físico, adaptado al grupo, observando las medidas de seguridad y cuidado de la salud pertinentes y garantizando un tiempo de desempeño motor suficiente, </w:t>
            </w:r>
            <w:r w:rsidR="00C86BAC" w:rsidRPr="00DC60AE">
              <w:rPr>
                <w:rFonts w:asciiTheme="minorHAnsi" w:hAnsiTheme="minorHAnsi" w:cstheme="minorHAnsi"/>
                <w:sz w:val="18"/>
                <w:szCs w:val="18"/>
              </w:rPr>
              <w:t>así</w:t>
            </w:r>
            <w:r w:rsidRPr="00DC60AE">
              <w:rPr>
                <w:rFonts w:asciiTheme="minorHAnsi" w:hAnsiTheme="minorHAnsi" w:cstheme="minorHAnsi"/>
                <w:sz w:val="18"/>
                <w:szCs w:val="18"/>
              </w:rPr>
              <w:t xml:space="preserve"> como la eficiencia en los procesos de </w:t>
            </w:r>
            <w:r w:rsidR="00C86BAC" w:rsidRPr="00DC60AE">
              <w:rPr>
                <w:rFonts w:asciiTheme="minorHAnsi" w:hAnsiTheme="minorHAnsi" w:cstheme="minorHAnsi"/>
                <w:sz w:val="18"/>
                <w:szCs w:val="18"/>
              </w:rPr>
              <w:t>comunicación</w:t>
            </w:r>
            <w:r w:rsidRPr="00DC60AE">
              <w:rPr>
                <w:rFonts w:asciiTheme="minorHAnsi" w:hAnsiTheme="minorHAnsi" w:cstheme="minorHAnsi"/>
                <w:sz w:val="18"/>
                <w:szCs w:val="18"/>
              </w:rPr>
              <w:t xml:space="preserve"> inicial y de </w:t>
            </w:r>
            <w:r w:rsidRPr="00DC60AE">
              <w:rPr>
                <w:rFonts w:asciiTheme="minorHAnsi" w:hAnsiTheme="minorHAnsi" w:cstheme="minorHAnsi"/>
                <w:i/>
                <w:iCs/>
                <w:sz w:val="18"/>
                <w:szCs w:val="18"/>
              </w:rPr>
              <w:t xml:space="preserve">feedback </w:t>
            </w:r>
            <w:r w:rsidRPr="00DC60AE">
              <w:rPr>
                <w:rFonts w:asciiTheme="minorHAnsi" w:hAnsiTheme="minorHAnsi" w:cstheme="minorHAnsi"/>
                <w:sz w:val="18"/>
                <w:szCs w:val="18"/>
              </w:rPr>
              <w:t xml:space="preserve">necesarios que </w:t>
            </w:r>
            <w:r w:rsidR="00C86BAC" w:rsidRPr="00DC60AE">
              <w:rPr>
                <w:rFonts w:asciiTheme="minorHAnsi" w:hAnsiTheme="minorHAnsi" w:cstheme="minorHAnsi"/>
                <w:sz w:val="18"/>
                <w:szCs w:val="18"/>
              </w:rPr>
              <w:t>incluirá</w:t>
            </w:r>
            <w:r w:rsidRPr="00DC60AE">
              <w:rPr>
                <w:rFonts w:asciiTheme="minorHAnsi" w:hAnsiTheme="minorHAnsi" w:cstheme="minorHAnsi"/>
                <w:sz w:val="18"/>
                <w:szCs w:val="18"/>
              </w:rPr>
              <w:t xml:space="preserve"> tanto </w:t>
            </w:r>
            <w:r w:rsidR="00C86BAC" w:rsidRPr="00DC60AE">
              <w:rPr>
                <w:rFonts w:asciiTheme="minorHAnsi" w:hAnsiTheme="minorHAnsi" w:cstheme="minorHAnsi"/>
                <w:sz w:val="18"/>
                <w:szCs w:val="18"/>
              </w:rPr>
              <w:t>información</w:t>
            </w:r>
            <w:r w:rsidRPr="00DC60AE">
              <w:rPr>
                <w:rFonts w:asciiTheme="minorHAnsi" w:hAnsiTheme="minorHAnsi" w:cstheme="minorHAnsi"/>
                <w:sz w:val="18"/>
                <w:szCs w:val="18"/>
              </w:rPr>
              <w:t xml:space="preserve"> técnica como motivacional. </w:t>
            </w:r>
          </w:p>
        </w:tc>
        <w:tc>
          <w:tcPr>
            <w:tcW w:w="9785" w:type="dxa"/>
            <w:vAlign w:val="center"/>
          </w:tcPr>
          <w:p w14:paraId="211CEA5D" w14:textId="77777777" w:rsidR="003F3BFD" w:rsidRPr="003D1300" w:rsidRDefault="003F3BFD"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1. Gestión de las medidas relacionadas con la planificación de la actividad física y deportiva: material necesario, instalaciones, características del grupo al que se dirige, objetivos de la preparación, actividades, seguridad etc. Herramientas de los medios tecnológicos que están a su disposición para la gestión de la actividad física.</w:t>
            </w:r>
          </w:p>
          <w:p w14:paraId="1AC2FABE" w14:textId="77777777" w:rsidR="00D17083" w:rsidRPr="003D1300" w:rsidRDefault="003F3BFD"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3. Selección responsable y sostenible de material deportivo. Reutilización del material disponible. Construcción de material deportivo alternativo y reciclado. Medidas de adecuación de instalaciones y materiales para una práctica físico-deportiva inclusiva.</w:t>
            </w:r>
          </w:p>
          <w:p w14:paraId="013003A0" w14:textId="77777777" w:rsidR="003F3BFD" w:rsidRPr="003D1300" w:rsidRDefault="003F3BFD"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6. Organización, gestión y dinamización de actividades colectivas en diferentes contextos de práctica.</w:t>
            </w:r>
          </w:p>
          <w:p w14:paraId="3CAF6316" w14:textId="2A07B2B2" w:rsidR="003F3BFD" w:rsidRPr="003D1300" w:rsidRDefault="003F3BFD"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 xml:space="preserve">7. Dirección de grupos deportivos, garantizando la participación, el aprendizaje, la seguridad, la diversión y la interacción social de sus componentes. </w:t>
            </w:r>
          </w:p>
        </w:tc>
      </w:tr>
      <w:tr w:rsidR="00D17083" w:rsidRPr="00C31703" w14:paraId="12631291" w14:textId="77777777" w:rsidTr="00887C74">
        <w:tc>
          <w:tcPr>
            <w:tcW w:w="4244" w:type="dxa"/>
            <w:vAlign w:val="center"/>
          </w:tcPr>
          <w:p w14:paraId="5525BF9C" w14:textId="34453DDF" w:rsidR="00D17083" w:rsidRPr="00DC60AE" w:rsidRDefault="00DC60AE" w:rsidP="00887C74">
            <w:pPr>
              <w:pStyle w:val="NormalWeb"/>
              <w:spacing w:before="0" w:beforeAutospacing="0" w:after="0" w:afterAutospacing="0"/>
              <w:contextualSpacing/>
              <w:jc w:val="both"/>
              <w:rPr>
                <w:rFonts w:asciiTheme="minorHAnsi" w:hAnsiTheme="minorHAnsi" w:cstheme="minorHAnsi"/>
                <w:sz w:val="18"/>
                <w:szCs w:val="18"/>
              </w:rPr>
            </w:pPr>
            <w:r w:rsidRPr="00DC60AE">
              <w:rPr>
                <w:rFonts w:asciiTheme="minorHAnsi" w:hAnsiTheme="minorHAnsi" w:cstheme="minorHAnsi"/>
                <w:sz w:val="18"/>
                <w:szCs w:val="18"/>
              </w:rPr>
              <w:t>2.4. Participar y vivenciar las actividades físicas</w:t>
            </w:r>
            <w:r w:rsidR="00C86BAC">
              <w:rPr>
                <w:rFonts w:asciiTheme="minorHAnsi" w:hAnsiTheme="minorHAnsi" w:cstheme="minorHAnsi"/>
                <w:sz w:val="18"/>
                <w:szCs w:val="18"/>
              </w:rPr>
              <w:t xml:space="preserve"> y </w:t>
            </w:r>
            <w:r w:rsidR="00A34968">
              <w:rPr>
                <w:rFonts w:asciiTheme="minorHAnsi" w:hAnsiTheme="minorHAnsi" w:cstheme="minorHAnsi"/>
                <w:sz w:val="18"/>
                <w:szCs w:val="18"/>
              </w:rPr>
              <w:t>deportivas</w:t>
            </w:r>
            <w:r w:rsidRPr="00DC60AE">
              <w:rPr>
                <w:rFonts w:asciiTheme="minorHAnsi" w:hAnsiTheme="minorHAnsi" w:cstheme="minorHAnsi"/>
                <w:sz w:val="18"/>
                <w:szCs w:val="18"/>
              </w:rPr>
              <w:t xml:space="preserve">, que se planteen desde los diferentes roles implicados: participante, espectador, organizador, árbitro o dinamizador, y reflexionar sobre la experiencia, comunicándose con respeto, trabajando en grupo y comprendiendo las diferentes visiones y experiencias propias y de los demás. </w:t>
            </w:r>
          </w:p>
        </w:tc>
        <w:tc>
          <w:tcPr>
            <w:tcW w:w="9785" w:type="dxa"/>
            <w:vAlign w:val="center"/>
          </w:tcPr>
          <w:p w14:paraId="494158F5" w14:textId="77777777" w:rsidR="00E702FC" w:rsidRPr="003D1300" w:rsidRDefault="00E702FC"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 xml:space="preserve">4. Profesiones vinculadas a la gestión organizativa de eventos, programas, escuelas, asociaciones, federaciones y clubes deportivos. </w:t>
            </w:r>
          </w:p>
          <w:p w14:paraId="07A81E87" w14:textId="77777777" w:rsidR="00E702FC" w:rsidRPr="003D1300" w:rsidRDefault="00E702FC"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6. Organización, gestión y dinamización de actividades colectivas en diferentes contextos de práctica.</w:t>
            </w:r>
          </w:p>
          <w:p w14:paraId="2434A322" w14:textId="5123ACE8" w:rsidR="00D17083" w:rsidRPr="003D1300" w:rsidRDefault="00E702FC"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2.D.</w:t>
            </w:r>
            <w:proofErr w:type="gramEnd"/>
            <w:r w:rsidRPr="003D1300">
              <w:rPr>
                <w:rFonts w:asciiTheme="minorHAnsi" w:hAnsiTheme="minorHAnsi" w:cstheme="minorHAnsi"/>
                <w:sz w:val="16"/>
                <w:szCs w:val="16"/>
              </w:rPr>
              <w:t xml:space="preserve">3. Identificación y rechazo de conductas contrarias a la convivencia en situaciones motrices, tales como, comportamientos violentos, discriminación por cuestiones de género, competencia motriz y actitudes xenófobas racistas o sexistas. </w:t>
            </w:r>
          </w:p>
        </w:tc>
      </w:tr>
      <w:tr w:rsidR="00D17083" w:rsidRPr="00C31703" w14:paraId="05A7B467" w14:textId="77777777" w:rsidTr="00887C74">
        <w:tc>
          <w:tcPr>
            <w:tcW w:w="4244" w:type="dxa"/>
            <w:vAlign w:val="center"/>
          </w:tcPr>
          <w:p w14:paraId="7DCBF587" w14:textId="3D8878E7" w:rsidR="00D17083" w:rsidRPr="00DC60AE" w:rsidRDefault="00DC60AE" w:rsidP="00887C74">
            <w:pPr>
              <w:pStyle w:val="NormalWeb"/>
              <w:spacing w:before="0" w:beforeAutospacing="0" w:after="0" w:afterAutospacing="0"/>
              <w:contextualSpacing/>
              <w:jc w:val="both"/>
              <w:rPr>
                <w:rFonts w:asciiTheme="minorHAnsi" w:hAnsiTheme="minorHAnsi" w:cstheme="minorHAnsi"/>
                <w:sz w:val="18"/>
                <w:szCs w:val="18"/>
              </w:rPr>
            </w:pPr>
            <w:r w:rsidRPr="00DC60AE">
              <w:rPr>
                <w:rFonts w:asciiTheme="minorHAnsi" w:hAnsiTheme="minorHAnsi" w:cstheme="minorHAnsi"/>
                <w:sz w:val="18"/>
                <w:szCs w:val="18"/>
              </w:rPr>
              <w:t xml:space="preserve">2.5. Incorporar el uso de aplicaciones y dispositivos digitales a las diferentes fases del proceso: diseño y planificación, evaluación y comunicación, de las diferentes actividades en contextos variados. </w:t>
            </w:r>
          </w:p>
        </w:tc>
        <w:tc>
          <w:tcPr>
            <w:tcW w:w="9785" w:type="dxa"/>
            <w:vAlign w:val="center"/>
          </w:tcPr>
          <w:p w14:paraId="0318A3A8" w14:textId="51113C13" w:rsidR="003D1300" w:rsidRPr="003D1300" w:rsidRDefault="003D1300"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2.A.</w:t>
            </w:r>
            <w:proofErr w:type="gramEnd"/>
            <w:r w:rsidRPr="003D1300">
              <w:rPr>
                <w:rFonts w:asciiTheme="minorHAnsi" w:hAnsiTheme="minorHAnsi" w:cstheme="minorHAnsi"/>
                <w:sz w:val="16"/>
                <w:szCs w:val="16"/>
              </w:rPr>
              <w:t xml:space="preserve">7. Aplicaciones y dispositivos digitales para la evaluación y planificación de programas de actividad física y de factores asociados como la nutrición, el descanso y los parámetros biométricos. </w:t>
            </w:r>
          </w:p>
          <w:p w14:paraId="4595782A" w14:textId="1B9D7831" w:rsidR="00887C74" w:rsidRPr="003D1300" w:rsidRDefault="00887C74" w:rsidP="00887C74">
            <w:pPr>
              <w:pStyle w:val="NormalWeb"/>
              <w:spacing w:before="0" w:beforeAutospacing="0" w:after="0" w:afterAutospacing="0"/>
              <w:contextualSpacing/>
              <w:jc w:val="both"/>
              <w:rPr>
                <w:rFonts w:asciiTheme="minorHAnsi" w:hAnsiTheme="minorHAnsi" w:cstheme="minorHAnsi"/>
                <w:sz w:val="16"/>
                <w:szCs w:val="16"/>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1. Gestión de las medidas relacionadas con la planificación de la actividad física y deportiva: material necesario, instalaciones, características del grupo al que se dirige, objetivos de la preparación, actividades, seguridad etc. Herramientas de los medios tecnológicos que están a su disposición para la gestión de la actividad física.</w:t>
            </w:r>
          </w:p>
          <w:p w14:paraId="1497265F" w14:textId="4AF50B15" w:rsidR="00D17083" w:rsidRPr="003D1300" w:rsidRDefault="00887C74" w:rsidP="00887C74">
            <w:pPr>
              <w:pStyle w:val="NormalWeb"/>
              <w:spacing w:before="0" w:beforeAutospacing="0" w:after="0" w:afterAutospacing="0"/>
              <w:contextualSpacing/>
              <w:jc w:val="both"/>
              <w:rPr>
                <w:rFonts w:asciiTheme="minorHAnsi" w:hAnsiTheme="minorHAnsi" w:cstheme="minorHAnsi"/>
                <w:sz w:val="20"/>
                <w:szCs w:val="20"/>
              </w:rPr>
            </w:pPr>
            <w:r w:rsidRPr="003D1300">
              <w:rPr>
                <w:rFonts w:asciiTheme="minorHAnsi" w:hAnsiTheme="minorHAnsi" w:cstheme="minorHAnsi"/>
                <w:sz w:val="16"/>
                <w:szCs w:val="16"/>
              </w:rPr>
              <w:t>AFSS.</w:t>
            </w:r>
            <w:proofErr w:type="gramStart"/>
            <w:r w:rsidRPr="003D1300">
              <w:rPr>
                <w:rFonts w:asciiTheme="minorHAnsi" w:hAnsiTheme="minorHAnsi" w:cstheme="minorHAnsi"/>
                <w:sz w:val="16"/>
                <w:szCs w:val="16"/>
              </w:rPr>
              <w:t>2.B.</w:t>
            </w:r>
            <w:proofErr w:type="gramEnd"/>
            <w:r w:rsidRPr="003D1300">
              <w:rPr>
                <w:rFonts w:asciiTheme="minorHAnsi" w:hAnsiTheme="minorHAnsi" w:cstheme="minorHAnsi"/>
                <w:sz w:val="16"/>
                <w:szCs w:val="16"/>
              </w:rPr>
              <w:t>7. Dirección de grupos deportivos, garantizando la participación, el aprendizaje, la seguridad, la diversión y la interacción social de sus componentes.</w:t>
            </w:r>
          </w:p>
        </w:tc>
      </w:tr>
    </w:tbl>
    <w:p w14:paraId="1EB7FEC1" w14:textId="5CE136F9" w:rsidR="000C490C" w:rsidRDefault="000C490C" w:rsidP="00A40433">
      <w:pPr>
        <w:pStyle w:val="NormalWeb"/>
        <w:spacing w:before="0" w:beforeAutospacing="0" w:after="120" w:afterAutospacing="0"/>
        <w:jc w:val="both"/>
        <w:rPr>
          <w:rFonts w:asciiTheme="minorHAnsi" w:hAnsiTheme="minorHAnsi" w:cstheme="minorHAnsi"/>
          <w:sz w:val="22"/>
          <w:szCs w:val="22"/>
        </w:rPr>
      </w:pPr>
    </w:p>
    <w:p w14:paraId="2EBF1C5E" w14:textId="77777777" w:rsidR="00C86BAC" w:rsidRDefault="00C86BAC" w:rsidP="00A40433">
      <w:pPr>
        <w:pStyle w:val="NormalWeb"/>
        <w:spacing w:before="0" w:beforeAutospacing="0" w:after="120" w:afterAutospacing="0"/>
        <w:jc w:val="both"/>
        <w:rPr>
          <w:rFonts w:asciiTheme="minorHAnsi" w:hAnsiTheme="minorHAnsi" w:cstheme="minorHAnsi"/>
          <w:sz w:val="22"/>
          <w:szCs w:val="22"/>
        </w:rPr>
      </w:pPr>
    </w:p>
    <w:tbl>
      <w:tblPr>
        <w:tblStyle w:val="Tablaconcuadrcula"/>
        <w:tblW w:w="14029" w:type="dxa"/>
        <w:tblLook w:val="04A0" w:firstRow="1" w:lastRow="0" w:firstColumn="1" w:lastColumn="0" w:noHBand="0" w:noVBand="1"/>
      </w:tblPr>
      <w:tblGrid>
        <w:gridCol w:w="4244"/>
        <w:gridCol w:w="9785"/>
      </w:tblGrid>
      <w:tr w:rsidR="00D17083" w:rsidRPr="00C31703" w14:paraId="6A3634D6" w14:textId="77777777" w:rsidTr="00887C74">
        <w:tc>
          <w:tcPr>
            <w:tcW w:w="14029" w:type="dxa"/>
            <w:gridSpan w:val="2"/>
          </w:tcPr>
          <w:p w14:paraId="5D859F1E" w14:textId="2E3D0D82" w:rsidR="00D17083" w:rsidRPr="00D17083" w:rsidRDefault="00D17083" w:rsidP="00D17083">
            <w:pPr>
              <w:pStyle w:val="NormalWeb"/>
              <w:spacing w:before="0" w:beforeAutospacing="0" w:after="120" w:afterAutospacing="0"/>
              <w:jc w:val="both"/>
              <w:rPr>
                <w:sz w:val="20"/>
                <w:szCs w:val="20"/>
              </w:rPr>
            </w:pPr>
            <w:r w:rsidRPr="00D17083">
              <w:rPr>
                <w:rFonts w:ascii="Calibri" w:hAnsi="Calibri" w:cs="Calibri"/>
                <w:b/>
                <w:bCs/>
                <w:color w:val="000000"/>
                <w:sz w:val="20"/>
                <w:szCs w:val="20"/>
              </w:rPr>
              <w:t>CE3. Resolver con seguridad, estabilidad y creatividad situaciones motrices variadas vinculadas a diferentes manifestaciones relacionadas con la actividad física, deportiva, recreativas y creativas, consolidando su capacidad de aprendizaje individual y compartido, fundamentadas sobre habilidades para la autorregulación emocional, la observación y el análisis, la planificación y la comunicación. </w:t>
            </w:r>
          </w:p>
        </w:tc>
      </w:tr>
      <w:tr w:rsidR="00D17083" w:rsidRPr="00C31703" w14:paraId="388B6238" w14:textId="77777777" w:rsidTr="00887C74">
        <w:tc>
          <w:tcPr>
            <w:tcW w:w="4244" w:type="dxa"/>
          </w:tcPr>
          <w:p w14:paraId="3C95E802"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CRITERIOS DE EVALUACIÓN</w:t>
            </w:r>
          </w:p>
        </w:tc>
        <w:tc>
          <w:tcPr>
            <w:tcW w:w="9785" w:type="dxa"/>
          </w:tcPr>
          <w:p w14:paraId="5DF26EA4"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SABERES BÁSICOS</w:t>
            </w:r>
          </w:p>
        </w:tc>
      </w:tr>
      <w:tr w:rsidR="00D17083" w:rsidRPr="00C31703" w14:paraId="16FDC173" w14:textId="77777777" w:rsidTr="009904D2">
        <w:tc>
          <w:tcPr>
            <w:tcW w:w="4244" w:type="dxa"/>
            <w:vAlign w:val="center"/>
          </w:tcPr>
          <w:p w14:paraId="5643D39C" w14:textId="5F697557" w:rsidR="00D17083" w:rsidRPr="0052158C" w:rsidRDefault="00921EB9" w:rsidP="009904D2">
            <w:pPr>
              <w:pStyle w:val="NormalWeb"/>
              <w:jc w:val="both"/>
              <w:rPr>
                <w:rFonts w:asciiTheme="minorHAnsi" w:hAnsiTheme="minorHAnsi" w:cstheme="minorHAnsi"/>
                <w:sz w:val="18"/>
                <w:szCs w:val="18"/>
              </w:rPr>
            </w:pPr>
            <w:r w:rsidRPr="0052158C">
              <w:rPr>
                <w:rFonts w:asciiTheme="minorHAnsi" w:hAnsiTheme="minorHAnsi" w:cstheme="minorHAnsi"/>
                <w:sz w:val="18"/>
                <w:szCs w:val="18"/>
              </w:rPr>
              <w:t>3.1. Identificar, analizar, comprender y progresar en los factores clave que condicionan la intervención de los componentes cualitativos y cuantitativos de la motricidad en la realización de gestos técnicos o situaciones motrices variadas, identificando errores, proponiendo y aplicando soluciones a los mismos.</w:t>
            </w:r>
          </w:p>
        </w:tc>
        <w:tc>
          <w:tcPr>
            <w:tcW w:w="9785" w:type="dxa"/>
            <w:vAlign w:val="center"/>
          </w:tcPr>
          <w:p w14:paraId="4C1ED84F" w14:textId="77777777" w:rsidR="009904D2" w:rsidRPr="008B4612" w:rsidRDefault="00BB3DC9"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1. Observación y evaluación de las situaciones motrices variadas, sus factores condicionales, técnicos, de participación y de resolución táctica individual y colectiva: técnicas, estrategias y herramientas de medida.</w:t>
            </w:r>
          </w:p>
          <w:p w14:paraId="177E9F48" w14:textId="5D316C91" w:rsidR="00BB3DC9" w:rsidRPr="008B4612" w:rsidRDefault="00BB3DC9"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2. Aplicaciones y dispositivos para la observación de elementos técnicos y tácticos en situaciones motrices variadas que permitan el análisis de los resultados. </w:t>
            </w:r>
          </w:p>
          <w:p w14:paraId="0FBF9655" w14:textId="77777777" w:rsidR="00BB3DC9" w:rsidRPr="008B4612" w:rsidRDefault="00BB3DC9"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4. Resolución de situaciones motrices variadas</w:t>
            </w:r>
            <w:r w:rsidRPr="008B4612">
              <w:rPr>
                <w:rFonts w:asciiTheme="minorHAnsi" w:hAnsiTheme="minorHAnsi" w:cstheme="minorHAnsi"/>
                <w:color w:val="05992D"/>
                <w:sz w:val="16"/>
                <w:szCs w:val="16"/>
              </w:rPr>
              <w:t xml:space="preserve">, </w:t>
            </w:r>
            <w:r w:rsidRPr="008B4612">
              <w:rPr>
                <w:rFonts w:asciiTheme="minorHAnsi" w:hAnsiTheme="minorHAnsi" w:cstheme="minorHAnsi"/>
                <w:sz w:val="16"/>
                <w:szCs w:val="16"/>
              </w:rPr>
              <w:t xml:space="preserve">ajustando eficientemente los componentes de la motricidad en actividades individuales. Secuencias de aprendizaje de habilidades específicas de distintos deportes individuales que incluyan todos los patrones motrices básicos. </w:t>
            </w:r>
          </w:p>
          <w:p w14:paraId="43F6FE51" w14:textId="3A195AA6" w:rsidR="00BB3DC9" w:rsidRPr="008B4612" w:rsidRDefault="00BB3DC9"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6. Resolución de actividades cooperativas, su análisis colectivo de resultados y reajuste de actuaciones para conseguir el éxito. Tipos de </w:t>
            </w:r>
            <w:r w:rsidRPr="008B4612">
              <w:rPr>
                <w:rFonts w:asciiTheme="minorHAnsi" w:hAnsiTheme="minorHAnsi" w:cstheme="minorHAnsi"/>
                <w:i/>
                <w:iCs/>
                <w:sz w:val="16"/>
                <w:szCs w:val="16"/>
              </w:rPr>
              <w:t>feedback</w:t>
            </w:r>
            <w:r w:rsidRPr="008B4612">
              <w:rPr>
                <w:rFonts w:asciiTheme="minorHAnsi" w:hAnsiTheme="minorHAnsi" w:cstheme="minorHAnsi"/>
                <w:sz w:val="16"/>
                <w:szCs w:val="16"/>
              </w:rPr>
              <w:t xml:space="preserve">. </w:t>
            </w:r>
          </w:p>
          <w:p w14:paraId="0319FCA4" w14:textId="475A1BA9" w:rsidR="00D17083" w:rsidRPr="008B4612" w:rsidRDefault="00BB3DC9"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8. Mecanismos coordinativos, espaciales y temporales, que permitan el ajuste y modificación de la propia intervención para resolver situaciones motrices adecuadamente respecto a sí mismo, móviles e implementos, a los participantes y al espacio en el que se desenvuelve la práctica según el objetivo planteado. </w:t>
            </w:r>
          </w:p>
        </w:tc>
      </w:tr>
      <w:tr w:rsidR="00D17083" w:rsidRPr="00C31703" w14:paraId="2EF42386" w14:textId="77777777" w:rsidTr="009904D2">
        <w:tc>
          <w:tcPr>
            <w:tcW w:w="4244" w:type="dxa"/>
            <w:vAlign w:val="center"/>
          </w:tcPr>
          <w:p w14:paraId="1FF31027" w14:textId="00D06A22" w:rsidR="00D17083" w:rsidRPr="0052158C" w:rsidRDefault="00921EB9" w:rsidP="009904D2">
            <w:pPr>
              <w:pStyle w:val="NormalWeb"/>
              <w:jc w:val="both"/>
              <w:rPr>
                <w:rFonts w:asciiTheme="minorHAnsi" w:hAnsiTheme="minorHAnsi" w:cstheme="minorHAnsi"/>
                <w:sz w:val="18"/>
                <w:szCs w:val="18"/>
              </w:rPr>
            </w:pPr>
            <w:r w:rsidRPr="0052158C">
              <w:rPr>
                <w:rFonts w:asciiTheme="minorHAnsi" w:hAnsiTheme="minorHAnsi" w:cstheme="minorHAnsi"/>
                <w:sz w:val="18"/>
                <w:szCs w:val="18"/>
              </w:rPr>
              <w:t xml:space="preserve">3.2. Desarrollar proyectos motores de carácter individual, cooperativo o colaborativo, ajustándose a los objetivos y resolviendo eficiente y creativamente los imprevistos, demostrando dominio de los patrones motores básicos y progresando en la adquisición de habilidades específicas para cada contexto. </w:t>
            </w:r>
          </w:p>
        </w:tc>
        <w:tc>
          <w:tcPr>
            <w:tcW w:w="9785" w:type="dxa"/>
            <w:vAlign w:val="center"/>
          </w:tcPr>
          <w:p w14:paraId="68F7F484" w14:textId="77777777" w:rsidR="005860A5" w:rsidRPr="008B4612" w:rsidRDefault="005860A5"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6. Resolución de actividades cooperativas, su análisis colectivo de resultados y reajuste de actuaciones para conseguir el éxito. Tipos de </w:t>
            </w:r>
            <w:r w:rsidRPr="008B4612">
              <w:rPr>
                <w:rFonts w:asciiTheme="minorHAnsi" w:hAnsiTheme="minorHAnsi" w:cstheme="minorHAnsi"/>
                <w:i/>
                <w:iCs/>
                <w:sz w:val="16"/>
                <w:szCs w:val="16"/>
              </w:rPr>
              <w:t>feedback</w:t>
            </w:r>
            <w:r w:rsidRPr="008B4612">
              <w:rPr>
                <w:rFonts w:asciiTheme="minorHAnsi" w:hAnsiTheme="minorHAnsi" w:cstheme="minorHAnsi"/>
                <w:sz w:val="16"/>
                <w:szCs w:val="16"/>
              </w:rPr>
              <w:t xml:space="preserve">. </w:t>
            </w:r>
          </w:p>
          <w:p w14:paraId="497B0344" w14:textId="77777777" w:rsidR="009904D2" w:rsidRPr="008B4612" w:rsidRDefault="005860A5"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7. Resolución de problemas tácticos en situaciones de cooperación-oposición, desde distintos roles, ajustado</w:t>
            </w:r>
            <w:r w:rsidRPr="008B4612">
              <w:rPr>
                <w:rFonts w:asciiTheme="minorHAnsi" w:hAnsiTheme="minorHAnsi" w:cstheme="minorHAnsi"/>
                <w:color w:val="05992D"/>
                <w:sz w:val="16"/>
                <w:szCs w:val="16"/>
              </w:rPr>
              <w:t xml:space="preserve">s </w:t>
            </w:r>
            <w:r w:rsidRPr="008B4612">
              <w:rPr>
                <w:rFonts w:asciiTheme="minorHAnsi" w:hAnsiTheme="minorHAnsi" w:cstheme="minorHAnsi"/>
                <w:sz w:val="16"/>
                <w:szCs w:val="16"/>
              </w:rPr>
              <w:t>a la estrategia colectiva planteada en las diferentes fases del ciclo del juego.</w:t>
            </w:r>
          </w:p>
          <w:p w14:paraId="4ABF7B90" w14:textId="4D0EBD25" w:rsidR="00D17083" w:rsidRPr="008B4612" w:rsidRDefault="005860A5" w:rsidP="009904D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9. Perfeccionamiento de las habilidades específicas de los deportes o actividades físicas que respondan a sus intereses, considerando la inclusión de deportes individuales y colectivos y la realización de actividades expresivas y en el medio natural. </w:t>
            </w:r>
          </w:p>
        </w:tc>
      </w:tr>
      <w:tr w:rsidR="009904D2" w:rsidRPr="00C31703" w14:paraId="6B33E698" w14:textId="77777777" w:rsidTr="009904D2">
        <w:tc>
          <w:tcPr>
            <w:tcW w:w="4244" w:type="dxa"/>
            <w:vAlign w:val="center"/>
          </w:tcPr>
          <w:p w14:paraId="670387D8" w14:textId="17F51E03" w:rsidR="009904D2" w:rsidRPr="0052158C" w:rsidRDefault="009904D2" w:rsidP="009904D2">
            <w:pPr>
              <w:pStyle w:val="NormalWeb"/>
              <w:jc w:val="both"/>
              <w:rPr>
                <w:rFonts w:asciiTheme="minorHAnsi" w:hAnsiTheme="minorHAnsi" w:cstheme="minorHAnsi"/>
                <w:sz w:val="18"/>
                <w:szCs w:val="18"/>
              </w:rPr>
            </w:pPr>
            <w:r w:rsidRPr="0052158C">
              <w:rPr>
                <w:rFonts w:asciiTheme="minorHAnsi" w:hAnsiTheme="minorHAnsi" w:cstheme="minorHAnsi"/>
                <w:sz w:val="18"/>
                <w:szCs w:val="18"/>
              </w:rPr>
              <w:t xml:space="preserve">3.5. Comprender y analizar proyectos motores, propios y de los otros, siendo capaces de gestionar autónomamente cualquier imprevisto y realizar ajustes eficientes y creativos, a partir de las informaciones propias o compartidas, gracias a la capacidad de resiliencia, su motivación, el análisis y la utilización de la información disponible. </w:t>
            </w:r>
          </w:p>
        </w:tc>
        <w:tc>
          <w:tcPr>
            <w:tcW w:w="9785" w:type="dxa"/>
            <w:vAlign w:val="center"/>
          </w:tcPr>
          <w:p w14:paraId="7F2D0468" w14:textId="77777777" w:rsidR="009904D2" w:rsidRPr="008B4612" w:rsidRDefault="009904D2" w:rsidP="008B461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6. Resolución de actividades cooperativas, su análisis colectivo de resultados y reajuste de actuaciones para conseguir el éxito. Tipos de </w:t>
            </w:r>
            <w:r w:rsidRPr="008B4612">
              <w:rPr>
                <w:rFonts w:asciiTheme="minorHAnsi" w:hAnsiTheme="minorHAnsi" w:cstheme="minorHAnsi"/>
                <w:i/>
                <w:iCs/>
                <w:sz w:val="16"/>
                <w:szCs w:val="16"/>
              </w:rPr>
              <w:t>feedback</w:t>
            </w:r>
            <w:r w:rsidRPr="008B4612">
              <w:rPr>
                <w:rFonts w:asciiTheme="minorHAnsi" w:hAnsiTheme="minorHAnsi" w:cstheme="minorHAnsi"/>
                <w:sz w:val="16"/>
                <w:szCs w:val="16"/>
              </w:rPr>
              <w:t xml:space="preserve">. </w:t>
            </w:r>
            <w:r w:rsidRPr="008B4612">
              <w:rPr>
                <w:rFonts w:asciiTheme="minorHAnsi" w:hAnsiTheme="minorHAnsi" w:cstheme="minorHAnsi"/>
                <w:sz w:val="16"/>
                <w:szCs w:val="16"/>
              </w:rPr>
              <w:b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9. Perfeccionamiento de las habilidades específicas de los deportes o actividades físicas que respondan a sus intereses, considerando la inclusión de deportes individuales y colectivos y la realización de actividades expresivas y en el medio natural. </w:t>
            </w:r>
          </w:p>
          <w:p w14:paraId="0D7F6434" w14:textId="0B3CB2AE" w:rsidR="008B4612" w:rsidRPr="008B4612" w:rsidRDefault="008B4612" w:rsidP="008B4612">
            <w:pPr>
              <w:pStyle w:val="NormalWeb"/>
              <w:spacing w:before="0" w:beforeAutospacing="0" w:after="0" w:afterAutospacing="0"/>
              <w:contextualSpacing/>
              <w:jc w:val="both"/>
              <w:rPr>
                <w:rFonts w:asciiTheme="minorHAnsi" w:hAnsiTheme="minorHAnsi" w:cstheme="minorHAnsi"/>
                <w:sz w:val="16"/>
                <w:szCs w:val="16"/>
              </w:rPr>
            </w:pPr>
            <w:r w:rsidRPr="008B4612">
              <w:rPr>
                <w:rFonts w:asciiTheme="minorHAnsi" w:hAnsiTheme="minorHAnsi" w:cstheme="minorHAnsi"/>
                <w:sz w:val="16"/>
                <w:szCs w:val="16"/>
              </w:rPr>
              <w:t>AFSS.</w:t>
            </w:r>
            <w:proofErr w:type="gramStart"/>
            <w:r w:rsidRPr="008B4612">
              <w:rPr>
                <w:rFonts w:asciiTheme="minorHAnsi" w:hAnsiTheme="minorHAnsi" w:cstheme="minorHAnsi"/>
                <w:sz w:val="16"/>
                <w:szCs w:val="16"/>
              </w:rPr>
              <w:t>2.C.</w:t>
            </w:r>
            <w:proofErr w:type="gramEnd"/>
            <w:r w:rsidRPr="008B4612">
              <w:rPr>
                <w:rFonts w:asciiTheme="minorHAnsi" w:hAnsiTheme="minorHAnsi" w:cstheme="minorHAnsi"/>
                <w:sz w:val="16"/>
                <w:szCs w:val="16"/>
              </w:rPr>
              <w:t xml:space="preserve">10. </w:t>
            </w:r>
            <w:r w:rsidR="006D7B71" w:rsidRPr="008B4612">
              <w:rPr>
                <w:rFonts w:asciiTheme="minorHAnsi" w:hAnsiTheme="minorHAnsi" w:cstheme="minorHAnsi"/>
                <w:sz w:val="16"/>
                <w:szCs w:val="16"/>
              </w:rPr>
              <w:t>Elaboración</w:t>
            </w:r>
            <w:r w:rsidRPr="008B4612">
              <w:rPr>
                <w:rFonts w:asciiTheme="minorHAnsi" w:hAnsiTheme="minorHAnsi" w:cstheme="minorHAnsi"/>
                <w:sz w:val="16"/>
                <w:szCs w:val="16"/>
              </w:rPr>
              <w:t xml:space="preserve"> de montajes individuales y colectivos, con o sin base musical. </w:t>
            </w:r>
          </w:p>
        </w:tc>
      </w:tr>
    </w:tbl>
    <w:p w14:paraId="4507F66D" w14:textId="318D072C" w:rsidR="00D17083" w:rsidRDefault="00D17083" w:rsidP="00A40433">
      <w:pPr>
        <w:pStyle w:val="NormalWeb"/>
        <w:spacing w:before="0" w:beforeAutospacing="0" w:after="120" w:afterAutospacing="0"/>
        <w:jc w:val="both"/>
        <w:rPr>
          <w:rFonts w:asciiTheme="minorHAnsi" w:hAnsiTheme="minorHAnsi" w:cstheme="minorHAnsi"/>
          <w:sz w:val="22"/>
          <w:szCs w:val="22"/>
        </w:rPr>
      </w:pPr>
    </w:p>
    <w:p w14:paraId="0A58F1AA" w14:textId="113BAF99" w:rsidR="0052158C" w:rsidRDefault="0052158C" w:rsidP="00A40433">
      <w:pPr>
        <w:pStyle w:val="NormalWeb"/>
        <w:spacing w:before="0" w:beforeAutospacing="0" w:after="120" w:afterAutospacing="0"/>
        <w:jc w:val="both"/>
        <w:rPr>
          <w:rFonts w:asciiTheme="minorHAnsi" w:hAnsiTheme="minorHAnsi" w:cstheme="minorHAnsi"/>
          <w:sz w:val="22"/>
          <w:szCs w:val="22"/>
        </w:rPr>
      </w:pPr>
    </w:p>
    <w:p w14:paraId="39CC33D5" w14:textId="69ED5582" w:rsidR="0052158C" w:rsidRDefault="0052158C" w:rsidP="00A40433">
      <w:pPr>
        <w:pStyle w:val="NormalWeb"/>
        <w:spacing w:before="0" w:beforeAutospacing="0" w:after="120" w:afterAutospacing="0"/>
        <w:jc w:val="both"/>
        <w:rPr>
          <w:rFonts w:asciiTheme="minorHAnsi" w:hAnsiTheme="minorHAnsi" w:cstheme="minorHAnsi"/>
          <w:sz w:val="22"/>
          <w:szCs w:val="22"/>
        </w:rPr>
      </w:pPr>
    </w:p>
    <w:p w14:paraId="6A5DF0F1" w14:textId="77777777" w:rsidR="0052158C" w:rsidRDefault="0052158C" w:rsidP="00A40433">
      <w:pPr>
        <w:pStyle w:val="NormalWeb"/>
        <w:spacing w:before="0" w:beforeAutospacing="0" w:after="120" w:afterAutospacing="0"/>
        <w:jc w:val="both"/>
        <w:rPr>
          <w:rFonts w:asciiTheme="minorHAnsi" w:hAnsiTheme="minorHAnsi" w:cstheme="minorHAnsi"/>
          <w:sz w:val="22"/>
          <w:szCs w:val="22"/>
        </w:rPr>
      </w:pPr>
    </w:p>
    <w:tbl>
      <w:tblPr>
        <w:tblStyle w:val="Tablaconcuadrcula"/>
        <w:tblW w:w="14029" w:type="dxa"/>
        <w:tblLook w:val="04A0" w:firstRow="1" w:lastRow="0" w:firstColumn="1" w:lastColumn="0" w:noHBand="0" w:noVBand="1"/>
      </w:tblPr>
      <w:tblGrid>
        <w:gridCol w:w="4244"/>
        <w:gridCol w:w="9785"/>
      </w:tblGrid>
      <w:tr w:rsidR="00D17083" w:rsidRPr="00C31703" w14:paraId="2D4AA935" w14:textId="77777777" w:rsidTr="009904D2">
        <w:tc>
          <w:tcPr>
            <w:tcW w:w="14029" w:type="dxa"/>
            <w:gridSpan w:val="2"/>
          </w:tcPr>
          <w:p w14:paraId="767623DC" w14:textId="09BD5E28" w:rsidR="00D17083" w:rsidRPr="00B3090D" w:rsidRDefault="00B3090D" w:rsidP="00B427C9">
            <w:pPr>
              <w:pStyle w:val="NormalWeb"/>
              <w:spacing w:before="0" w:beforeAutospacing="0" w:after="120" w:afterAutospacing="0"/>
              <w:jc w:val="both"/>
              <w:rPr>
                <w:sz w:val="20"/>
                <w:szCs w:val="20"/>
              </w:rPr>
            </w:pPr>
            <w:r w:rsidRPr="00B3090D">
              <w:rPr>
                <w:rFonts w:ascii="Calibri" w:hAnsi="Calibri" w:cs="Calibri"/>
                <w:b/>
                <w:bCs/>
                <w:color w:val="000000"/>
                <w:sz w:val="20"/>
                <w:szCs w:val="20"/>
              </w:rPr>
              <w:t>CE4. Recopilar, vivenciar y promover actividades físico-deportivas que destaquen por su carácter mixto e inclusivo, proponiendo alternativas creativas que favorezcan la implantación de hábitos de actividad física y salud que superen las diferencias culturales, sociales, de género y de habilidad, priorizando el respeto hacia los participantes y a las reglas sobre los resultados, desarrollando procesos de autorregulación emocional y entendimiento social en los diferentes espacios en los que se participa. </w:t>
            </w:r>
          </w:p>
        </w:tc>
      </w:tr>
      <w:tr w:rsidR="00D17083" w:rsidRPr="00C31703" w14:paraId="3AA29A5F" w14:textId="77777777" w:rsidTr="009904D2">
        <w:tc>
          <w:tcPr>
            <w:tcW w:w="4244" w:type="dxa"/>
          </w:tcPr>
          <w:p w14:paraId="244A260E"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CRITERIOS DE EVALUACIÓN</w:t>
            </w:r>
          </w:p>
        </w:tc>
        <w:tc>
          <w:tcPr>
            <w:tcW w:w="9785" w:type="dxa"/>
          </w:tcPr>
          <w:p w14:paraId="4BA2ABB8" w14:textId="77777777" w:rsidR="00D17083" w:rsidRPr="00C31703" w:rsidRDefault="00D17083" w:rsidP="00B427C9">
            <w:pPr>
              <w:pStyle w:val="NormalWeb"/>
              <w:spacing w:before="0" w:beforeAutospacing="0" w:after="120" w:afterAutospacing="0"/>
              <w:jc w:val="center"/>
              <w:rPr>
                <w:rFonts w:asciiTheme="minorHAnsi" w:hAnsiTheme="minorHAnsi" w:cstheme="minorHAnsi"/>
                <w:b/>
                <w:bCs/>
                <w:sz w:val="20"/>
                <w:szCs w:val="20"/>
              </w:rPr>
            </w:pPr>
            <w:r>
              <w:rPr>
                <w:rFonts w:asciiTheme="minorHAnsi" w:hAnsiTheme="minorHAnsi" w:cstheme="minorHAnsi"/>
                <w:b/>
                <w:bCs/>
                <w:sz w:val="20"/>
                <w:szCs w:val="20"/>
              </w:rPr>
              <w:t>SABERES BÁSICOS</w:t>
            </w:r>
          </w:p>
        </w:tc>
      </w:tr>
      <w:tr w:rsidR="00D17083" w:rsidRPr="00C31703" w14:paraId="542515C2" w14:textId="77777777" w:rsidTr="00025C50">
        <w:tc>
          <w:tcPr>
            <w:tcW w:w="4244" w:type="dxa"/>
            <w:vAlign w:val="center"/>
          </w:tcPr>
          <w:p w14:paraId="0B08F0E7" w14:textId="3C788821" w:rsidR="00D17083" w:rsidRPr="00565A2C" w:rsidRDefault="007035D5" w:rsidP="00025C50">
            <w:pPr>
              <w:pStyle w:val="NormalWeb"/>
              <w:jc w:val="both"/>
              <w:rPr>
                <w:rFonts w:asciiTheme="minorHAnsi" w:hAnsiTheme="minorHAnsi" w:cstheme="minorHAnsi"/>
                <w:sz w:val="18"/>
                <w:szCs w:val="18"/>
              </w:rPr>
            </w:pPr>
            <w:r w:rsidRPr="00565A2C">
              <w:rPr>
                <w:rFonts w:asciiTheme="minorHAnsi" w:hAnsiTheme="minorHAnsi" w:cstheme="minorHAnsi"/>
                <w:sz w:val="18"/>
                <w:szCs w:val="18"/>
              </w:rPr>
              <w:t xml:space="preserve">4.1. Conocer y participar en actividades </w:t>
            </w:r>
            <w:r w:rsidR="00565A2C">
              <w:rPr>
                <w:rFonts w:asciiTheme="minorHAnsi" w:hAnsiTheme="minorHAnsi" w:cstheme="minorHAnsi"/>
                <w:sz w:val="18"/>
                <w:szCs w:val="18"/>
              </w:rPr>
              <w:t>físico-</w:t>
            </w:r>
            <w:r w:rsidRPr="00565A2C">
              <w:rPr>
                <w:rFonts w:asciiTheme="minorHAnsi" w:hAnsiTheme="minorHAnsi" w:cstheme="minorHAnsi"/>
                <w:sz w:val="18"/>
                <w:szCs w:val="18"/>
              </w:rPr>
              <w:t xml:space="preserve">deportivas reconocidas de carácter mixto, </w:t>
            </w:r>
            <w:r w:rsidR="00565A2C" w:rsidRPr="00565A2C">
              <w:rPr>
                <w:rFonts w:asciiTheme="minorHAnsi" w:hAnsiTheme="minorHAnsi" w:cstheme="minorHAnsi"/>
                <w:sz w:val="18"/>
                <w:szCs w:val="18"/>
              </w:rPr>
              <w:t>además</w:t>
            </w:r>
            <w:r w:rsidRPr="00565A2C">
              <w:rPr>
                <w:rFonts w:asciiTheme="minorHAnsi" w:hAnsiTheme="minorHAnsi" w:cstheme="minorHAnsi"/>
                <w:sz w:val="18"/>
                <w:szCs w:val="18"/>
              </w:rPr>
              <w:t xml:space="preserve"> de organizar y promover la adaptación de otras a este carácter, reconociendo su riqueza y demostrando valores de respeto y superación de los estereotipos de género.</w:t>
            </w:r>
          </w:p>
        </w:tc>
        <w:tc>
          <w:tcPr>
            <w:tcW w:w="9785" w:type="dxa"/>
            <w:vAlign w:val="center"/>
          </w:tcPr>
          <w:p w14:paraId="33C36A70" w14:textId="77777777" w:rsidR="00025C50" w:rsidRPr="006D7B71" w:rsidRDefault="00FA6EA0" w:rsidP="006D7B71">
            <w:pPr>
              <w:pStyle w:val="NormalWeb"/>
              <w:spacing w:before="0" w:beforeAutospacing="0" w:after="0" w:afterAutospacing="0"/>
              <w:contextualSpacing/>
              <w:jc w:val="both"/>
              <w:rPr>
                <w:rFonts w:asciiTheme="minorHAnsi" w:hAnsiTheme="minorHAnsi" w:cstheme="minorHAnsi"/>
                <w:sz w:val="16"/>
                <w:szCs w:val="16"/>
              </w:rPr>
            </w:pPr>
            <w:r w:rsidRPr="006D7B71">
              <w:rPr>
                <w:rFonts w:asciiTheme="minorHAnsi" w:hAnsiTheme="minorHAnsi" w:cstheme="minorHAnsi"/>
                <w:sz w:val="16"/>
                <w:szCs w:val="16"/>
              </w:rPr>
              <w:t>AFSS.</w:t>
            </w:r>
            <w:proofErr w:type="gramStart"/>
            <w:r w:rsidRPr="006D7B71">
              <w:rPr>
                <w:rFonts w:asciiTheme="minorHAnsi" w:hAnsiTheme="minorHAnsi" w:cstheme="minorHAnsi"/>
                <w:sz w:val="16"/>
                <w:szCs w:val="16"/>
              </w:rPr>
              <w:t>2.D.</w:t>
            </w:r>
            <w:proofErr w:type="gramEnd"/>
            <w:r w:rsidRPr="006D7B71">
              <w:rPr>
                <w:rFonts w:asciiTheme="minorHAnsi" w:hAnsiTheme="minorHAnsi" w:cstheme="minorHAnsi"/>
                <w:sz w:val="16"/>
                <w:szCs w:val="16"/>
              </w:rPr>
              <w:t xml:space="preserve">1. Distintas perspectivas del deporte para todos, escolar, de base, competitivo, profesional, etc. </w:t>
            </w:r>
          </w:p>
          <w:p w14:paraId="24449F34" w14:textId="0EE30710" w:rsidR="0036244D" w:rsidRPr="006D7B71" w:rsidRDefault="0036244D" w:rsidP="006D7B71">
            <w:pPr>
              <w:pStyle w:val="NormalWeb"/>
              <w:spacing w:before="0" w:beforeAutospacing="0" w:after="0" w:afterAutospacing="0"/>
              <w:contextualSpacing/>
              <w:jc w:val="both"/>
              <w:rPr>
                <w:rFonts w:asciiTheme="minorHAnsi" w:hAnsiTheme="minorHAnsi" w:cstheme="minorHAnsi"/>
                <w:sz w:val="16"/>
                <w:szCs w:val="16"/>
              </w:rPr>
            </w:pPr>
            <w:r w:rsidRPr="006D7B71">
              <w:rPr>
                <w:rFonts w:asciiTheme="minorHAnsi" w:hAnsiTheme="minorHAnsi" w:cstheme="minorHAnsi"/>
                <w:sz w:val="16"/>
                <w:szCs w:val="16"/>
              </w:rPr>
              <w:t>AFSS.</w:t>
            </w:r>
            <w:proofErr w:type="gramStart"/>
            <w:r w:rsidRPr="006D7B71">
              <w:rPr>
                <w:rFonts w:asciiTheme="minorHAnsi" w:hAnsiTheme="minorHAnsi" w:cstheme="minorHAnsi"/>
                <w:sz w:val="16"/>
                <w:szCs w:val="16"/>
              </w:rPr>
              <w:t>2.D.</w:t>
            </w:r>
            <w:proofErr w:type="gramEnd"/>
            <w:r w:rsidRPr="006D7B71">
              <w:rPr>
                <w:rFonts w:asciiTheme="minorHAnsi" w:hAnsiTheme="minorHAnsi" w:cstheme="minorHAnsi"/>
                <w:sz w:val="16"/>
                <w:szCs w:val="16"/>
              </w:rPr>
              <w:t>2.</w:t>
            </w:r>
            <w:r w:rsidR="006D7B71" w:rsidRPr="006D7B71">
              <w:rPr>
                <w:rFonts w:asciiTheme="minorHAnsi" w:hAnsiTheme="minorHAnsi" w:cstheme="minorHAnsi"/>
                <w:sz w:val="16"/>
                <w:szCs w:val="16"/>
              </w:rPr>
              <w:t xml:space="preserve"> Análisis crítico de la actividad física y el deporte en los medios de comunicación.</w:t>
            </w:r>
          </w:p>
          <w:p w14:paraId="46A349A7" w14:textId="477377B0" w:rsidR="00FA6EA0" w:rsidRPr="006D7B71" w:rsidRDefault="00FA6EA0" w:rsidP="006D7B71">
            <w:pPr>
              <w:pStyle w:val="NormalWeb"/>
              <w:spacing w:before="0" w:beforeAutospacing="0" w:after="0" w:afterAutospacing="0"/>
              <w:contextualSpacing/>
              <w:jc w:val="both"/>
              <w:rPr>
                <w:rFonts w:asciiTheme="minorHAnsi" w:hAnsiTheme="minorHAnsi" w:cstheme="minorHAnsi"/>
                <w:sz w:val="16"/>
                <w:szCs w:val="16"/>
              </w:rPr>
            </w:pPr>
            <w:r w:rsidRPr="006D7B71">
              <w:rPr>
                <w:rFonts w:asciiTheme="minorHAnsi" w:hAnsiTheme="minorHAnsi" w:cstheme="minorHAnsi"/>
                <w:sz w:val="16"/>
                <w:szCs w:val="16"/>
              </w:rPr>
              <w:t>AFSS.</w:t>
            </w:r>
            <w:proofErr w:type="gramStart"/>
            <w:r w:rsidRPr="006D7B71">
              <w:rPr>
                <w:rFonts w:asciiTheme="minorHAnsi" w:hAnsiTheme="minorHAnsi" w:cstheme="minorHAnsi"/>
                <w:sz w:val="16"/>
                <w:szCs w:val="16"/>
              </w:rPr>
              <w:t>2.D.</w:t>
            </w:r>
            <w:proofErr w:type="gramEnd"/>
            <w:r w:rsidRPr="006D7B71">
              <w:rPr>
                <w:rFonts w:asciiTheme="minorHAnsi" w:hAnsiTheme="minorHAnsi" w:cstheme="minorHAnsi"/>
                <w:sz w:val="16"/>
                <w:szCs w:val="16"/>
              </w:rPr>
              <w:t xml:space="preserve">3. Identificación y rechazo de conductas contrarias a la convivencia en situaciones motrices, tales como, comportamientos violentos, discriminación por cuestiones de género, competencia motriz y actitudes xenófobas racistas o sexistas. </w:t>
            </w:r>
          </w:p>
          <w:p w14:paraId="710E7ED8" w14:textId="6572B7A1" w:rsidR="00D17083" w:rsidRPr="006D7B71" w:rsidRDefault="00FA6EA0" w:rsidP="006D7B71">
            <w:pPr>
              <w:pStyle w:val="NormalWeb"/>
              <w:spacing w:before="0" w:beforeAutospacing="0" w:after="0" w:afterAutospacing="0"/>
              <w:contextualSpacing/>
              <w:jc w:val="both"/>
              <w:rPr>
                <w:rFonts w:asciiTheme="minorHAnsi" w:hAnsiTheme="minorHAnsi" w:cstheme="minorHAnsi"/>
                <w:sz w:val="16"/>
                <w:szCs w:val="16"/>
              </w:rPr>
            </w:pPr>
            <w:r w:rsidRPr="006D7B71">
              <w:rPr>
                <w:rFonts w:asciiTheme="minorHAnsi" w:hAnsiTheme="minorHAnsi" w:cstheme="minorHAnsi"/>
                <w:sz w:val="16"/>
                <w:szCs w:val="16"/>
              </w:rPr>
              <w:t>AFSS.</w:t>
            </w:r>
            <w:proofErr w:type="gramStart"/>
            <w:r w:rsidRPr="006D7B71">
              <w:rPr>
                <w:rFonts w:asciiTheme="minorHAnsi" w:hAnsiTheme="minorHAnsi" w:cstheme="minorHAnsi"/>
                <w:sz w:val="16"/>
                <w:szCs w:val="16"/>
              </w:rPr>
              <w:t>2.D.</w:t>
            </w:r>
            <w:proofErr w:type="gramEnd"/>
            <w:r w:rsidR="000A1EF5" w:rsidRPr="006D7B71">
              <w:rPr>
                <w:rFonts w:asciiTheme="minorHAnsi" w:hAnsiTheme="minorHAnsi" w:cstheme="minorHAnsi"/>
                <w:sz w:val="16"/>
                <w:szCs w:val="16"/>
              </w:rPr>
              <w:t>5</w:t>
            </w:r>
            <w:r w:rsidRPr="006D7B71">
              <w:rPr>
                <w:rFonts w:asciiTheme="minorHAnsi" w:hAnsiTheme="minorHAnsi" w:cstheme="minorHAnsi"/>
                <w:sz w:val="16"/>
                <w:szCs w:val="16"/>
              </w:rPr>
              <w:t>.</w:t>
            </w:r>
            <w:r w:rsidR="000A1EF5" w:rsidRPr="006D7B71">
              <w:rPr>
                <w:rFonts w:asciiTheme="minorHAnsi" w:hAnsiTheme="minorHAnsi" w:cstheme="minorHAnsi"/>
                <w:sz w:val="16"/>
                <w:szCs w:val="16"/>
              </w:rPr>
              <w:t xml:space="preserve"> </w:t>
            </w:r>
            <w:r w:rsidR="006D7B71" w:rsidRPr="006D7B71">
              <w:rPr>
                <w:rFonts w:asciiTheme="minorHAnsi" w:hAnsiTheme="minorHAnsi" w:cstheme="minorHAnsi"/>
                <w:sz w:val="16"/>
                <w:szCs w:val="16"/>
              </w:rPr>
              <w:t>Biografías de personalidades relevantes del mundo del deporte y la actividad física, a nivel mundial, español y andaluz. La mujer en el deporte: situación actual, evolución histórica de su acceso y participación, biografías de mujeres deportistas relevantes.</w:t>
            </w:r>
          </w:p>
        </w:tc>
      </w:tr>
      <w:tr w:rsidR="00D17083" w:rsidRPr="00C31703" w14:paraId="38FEFA9C" w14:textId="77777777" w:rsidTr="00025C50">
        <w:tc>
          <w:tcPr>
            <w:tcW w:w="4244" w:type="dxa"/>
            <w:vAlign w:val="center"/>
          </w:tcPr>
          <w:p w14:paraId="2DC0A5E5" w14:textId="63483FB5" w:rsidR="00D17083" w:rsidRPr="00565A2C" w:rsidRDefault="00565A2C" w:rsidP="00B20D41">
            <w:pPr>
              <w:pStyle w:val="NormalWeb"/>
              <w:spacing w:before="0" w:beforeAutospacing="0" w:after="0" w:afterAutospacing="0"/>
              <w:jc w:val="both"/>
              <w:rPr>
                <w:rFonts w:asciiTheme="minorHAnsi" w:hAnsiTheme="minorHAnsi" w:cstheme="minorHAnsi"/>
                <w:sz w:val="18"/>
                <w:szCs w:val="18"/>
              </w:rPr>
            </w:pPr>
            <w:r w:rsidRPr="00565A2C">
              <w:rPr>
                <w:rFonts w:asciiTheme="minorHAnsi" w:hAnsiTheme="minorHAnsi" w:cstheme="minorHAnsi"/>
                <w:sz w:val="18"/>
                <w:szCs w:val="18"/>
              </w:rPr>
              <w:t xml:space="preserve">4.4. Organizar, promover y gestionar actividades físico-deportivas, aplicando técnicas didácticas, organizadas en base a criterios de igualdad y evitando las agrupaciones por niveles, mediante la propuesta creativa de reglas que propicien la heterogeneidad de grupos y criterios múltiples de valoración. </w:t>
            </w:r>
          </w:p>
        </w:tc>
        <w:tc>
          <w:tcPr>
            <w:tcW w:w="9785" w:type="dxa"/>
            <w:vAlign w:val="center"/>
          </w:tcPr>
          <w:p w14:paraId="72B38EB5" w14:textId="7494B259" w:rsidR="00005E2F" w:rsidRPr="00B20D41" w:rsidRDefault="00005E2F" w:rsidP="00B20D41">
            <w:pPr>
              <w:pStyle w:val="NormalWeb"/>
              <w:spacing w:before="0" w:beforeAutospacing="0" w:after="0" w:afterAutospacing="0"/>
              <w:contextualSpacing/>
              <w:jc w:val="both"/>
              <w:rPr>
                <w:rFonts w:asciiTheme="minorHAnsi" w:hAnsiTheme="minorHAnsi" w:cstheme="minorHAnsi"/>
                <w:sz w:val="16"/>
                <w:szCs w:val="16"/>
              </w:rPr>
            </w:pPr>
            <w:r w:rsidRPr="00B20D41">
              <w:rPr>
                <w:rFonts w:asciiTheme="minorHAnsi" w:hAnsiTheme="minorHAnsi" w:cstheme="minorHAnsi"/>
                <w:sz w:val="16"/>
                <w:szCs w:val="16"/>
              </w:rPr>
              <w:t>AFSS.</w:t>
            </w:r>
            <w:proofErr w:type="gramStart"/>
            <w:r w:rsidRPr="00B20D41">
              <w:rPr>
                <w:rFonts w:asciiTheme="minorHAnsi" w:hAnsiTheme="minorHAnsi" w:cstheme="minorHAnsi"/>
                <w:sz w:val="16"/>
                <w:szCs w:val="16"/>
              </w:rPr>
              <w:t>2.C.</w:t>
            </w:r>
            <w:proofErr w:type="gramEnd"/>
            <w:r w:rsidRPr="00B20D41">
              <w:rPr>
                <w:rFonts w:asciiTheme="minorHAnsi" w:hAnsiTheme="minorHAnsi" w:cstheme="minorHAnsi"/>
                <w:sz w:val="16"/>
                <w:szCs w:val="16"/>
              </w:rPr>
              <w:t>10.</w:t>
            </w:r>
            <w:r w:rsidR="006D7B71" w:rsidRPr="00B20D41">
              <w:rPr>
                <w:rFonts w:asciiTheme="minorHAnsi" w:hAnsiTheme="minorHAnsi" w:cstheme="minorHAnsi"/>
                <w:sz w:val="16"/>
                <w:szCs w:val="16"/>
              </w:rPr>
              <w:t xml:space="preserve"> Elaboración de montajes individuales y colectivos, con o sin base musical.</w:t>
            </w:r>
          </w:p>
          <w:p w14:paraId="32FD3898" w14:textId="29BA7F54" w:rsidR="00D17083" w:rsidRPr="00B20D41" w:rsidRDefault="00047447" w:rsidP="00B20D41">
            <w:pPr>
              <w:pStyle w:val="NormalWeb"/>
              <w:spacing w:before="0" w:beforeAutospacing="0" w:after="0" w:afterAutospacing="0"/>
              <w:contextualSpacing/>
              <w:jc w:val="both"/>
              <w:rPr>
                <w:rFonts w:asciiTheme="minorHAnsi" w:hAnsiTheme="minorHAnsi" w:cstheme="minorHAnsi"/>
                <w:sz w:val="16"/>
                <w:szCs w:val="16"/>
              </w:rPr>
            </w:pPr>
            <w:r w:rsidRPr="00B20D41">
              <w:rPr>
                <w:rFonts w:asciiTheme="minorHAnsi" w:hAnsiTheme="minorHAnsi" w:cstheme="minorHAnsi"/>
                <w:sz w:val="16"/>
                <w:szCs w:val="16"/>
              </w:rPr>
              <w:t>AFSS.</w:t>
            </w:r>
            <w:proofErr w:type="gramStart"/>
            <w:r w:rsidRPr="00B20D41">
              <w:rPr>
                <w:rFonts w:asciiTheme="minorHAnsi" w:hAnsiTheme="minorHAnsi" w:cstheme="minorHAnsi"/>
                <w:sz w:val="16"/>
                <w:szCs w:val="16"/>
              </w:rPr>
              <w:t>2.D.</w:t>
            </w:r>
            <w:proofErr w:type="gramEnd"/>
            <w:r w:rsidRPr="00B20D41">
              <w:rPr>
                <w:rFonts w:asciiTheme="minorHAnsi" w:hAnsiTheme="minorHAnsi" w:cstheme="minorHAnsi"/>
                <w:sz w:val="16"/>
                <w:szCs w:val="16"/>
              </w:rPr>
              <w:t xml:space="preserve">7. Los juegos y deportes tradicionales y autóctonos y su vínculo cultural: origen, evolución, preservación y factores condicionantes. </w:t>
            </w:r>
          </w:p>
          <w:p w14:paraId="52A903AE" w14:textId="406BD74F" w:rsidR="000A1EF5" w:rsidRPr="00B20D41" w:rsidRDefault="00005E2F" w:rsidP="00B20D41">
            <w:pPr>
              <w:pStyle w:val="NormalWeb"/>
              <w:spacing w:before="0" w:beforeAutospacing="0" w:after="0" w:afterAutospacing="0"/>
              <w:jc w:val="both"/>
              <w:rPr>
                <w:rFonts w:asciiTheme="minorHAnsi" w:hAnsiTheme="minorHAnsi" w:cstheme="minorHAnsi"/>
                <w:sz w:val="16"/>
                <w:szCs w:val="16"/>
              </w:rPr>
            </w:pPr>
            <w:r w:rsidRPr="00B20D41">
              <w:rPr>
                <w:rFonts w:asciiTheme="minorHAnsi" w:hAnsiTheme="minorHAnsi" w:cstheme="minorHAnsi"/>
                <w:sz w:val="16"/>
                <w:szCs w:val="16"/>
              </w:rPr>
              <w:t>AFSS.</w:t>
            </w:r>
            <w:proofErr w:type="gramStart"/>
            <w:r w:rsidRPr="00B20D41">
              <w:rPr>
                <w:rFonts w:asciiTheme="minorHAnsi" w:hAnsiTheme="minorHAnsi" w:cstheme="minorHAnsi"/>
                <w:sz w:val="16"/>
                <w:szCs w:val="16"/>
              </w:rPr>
              <w:t>2</w:t>
            </w:r>
            <w:r w:rsidR="00B20D41" w:rsidRPr="00B20D41">
              <w:rPr>
                <w:rFonts w:asciiTheme="minorHAnsi" w:hAnsiTheme="minorHAnsi" w:cstheme="minorHAnsi"/>
                <w:sz w:val="16"/>
                <w:szCs w:val="16"/>
              </w:rPr>
              <w:t>.</w:t>
            </w:r>
            <w:r w:rsidRPr="00B20D41">
              <w:rPr>
                <w:rFonts w:asciiTheme="minorHAnsi" w:hAnsiTheme="minorHAnsi" w:cstheme="minorHAnsi"/>
                <w:sz w:val="16"/>
                <w:szCs w:val="16"/>
              </w:rPr>
              <w:t>D.</w:t>
            </w:r>
            <w:proofErr w:type="gramEnd"/>
            <w:r w:rsidRPr="00B20D41">
              <w:rPr>
                <w:rFonts w:asciiTheme="minorHAnsi" w:hAnsiTheme="minorHAnsi" w:cstheme="minorHAnsi"/>
                <w:sz w:val="16"/>
                <w:szCs w:val="16"/>
              </w:rPr>
              <w:t>9.</w:t>
            </w:r>
            <w:r w:rsidR="00B20D41" w:rsidRPr="00B20D41">
              <w:rPr>
                <w:rFonts w:asciiTheme="minorHAnsi" w:hAnsiTheme="minorHAnsi" w:cstheme="minorHAnsi"/>
                <w:sz w:val="16"/>
                <w:szCs w:val="16"/>
              </w:rPr>
              <w:t xml:space="preserve"> La cultura motriz en manifestaciones con intencionalidad </w:t>
            </w:r>
            <w:proofErr w:type="spellStart"/>
            <w:r w:rsidR="00B20D41" w:rsidRPr="00B20D41">
              <w:rPr>
                <w:rFonts w:asciiTheme="minorHAnsi" w:hAnsiTheme="minorHAnsi" w:cstheme="minorHAnsi"/>
                <w:sz w:val="16"/>
                <w:szCs w:val="16"/>
              </w:rPr>
              <w:t>estética</w:t>
            </w:r>
            <w:proofErr w:type="spellEnd"/>
            <w:r w:rsidR="00B20D41" w:rsidRPr="00B20D41">
              <w:rPr>
                <w:rFonts w:asciiTheme="minorHAnsi" w:hAnsiTheme="minorHAnsi" w:cstheme="minorHAnsi"/>
                <w:sz w:val="16"/>
                <w:szCs w:val="16"/>
              </w:rPr>
              <w:t xml:space="preserve"> o expresiva</w:t>
            </w:r>
          </w:p>
        </w:tc>
      </w:tr>
    </w:tbl>
    <w:p w14:paraId="00DB41C0" w14:textId="29FF27B2" w:rsidR="00D17083" w:rsidRDefault="00D17083" w:rsidP="00A40433">
      <w:pPr>
        <w:pStyle w:val="NormalWeb"/>
        <w:spacing w:before="0" w:beforeAutospacing="0" w:after="120" w:afterAutospacing="0"/>
        <w:jc w:val="both"/>
        <w:rPr>
          <w:rFonts w:asciiTheme="minorHAnsi" w:hAnsiTheme="minorHAnsi" w:cstheme="minorHAnsi"/>
          <w:sz w:val="22"/>
          <w:szCs w:val="22"/>
        </w:rPr>
      </w:pPr>
    </w:p>
    <w:p w14:paraId="3CA29AE0" w14:textId="451C5A97"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6BCC3D2D" w14:textId="1553DDE3"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4D740EBA" w14:textId="7865D76C"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760652FA" w14:textId="6BAA2DB0"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7AA7B64A" w14:textId="0F0930BE"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6E9FA63D" w14:textId="7DB95B5B"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4AF2B329" w14:textId="5BD00489" w:rsidR="000666F6" w:rsidRDefault="000666F6" w:rsidP="00A40433">
      <w:pPr>
        <w:pStyle w:val="NormalWeb"/>
        <w:spacing w:before="0" w:beforeAutospacing="0" w:after="120" w:afterAutospacing="0"/>
        <w:jc w:val="both"/>
        <w:rPr>
          <w:rFonts w:asciiTheme="minorHAnsi" w:hAnsiTheme="minorHAnsi" w:cstheme="minorHAnsi"/>
          <w:sz w:val="22"/>
          <w:szCs w:val="22"/>
        </w:rPr>
      </w:pPr>
    </w:p>
    <w:p w14:paraId="708EF318" w14:textId="77777777" w:rsidR="000666F6" w:rsidRDefault="000666F6" w:rsidP="00A40433">
      <w:pPr>
        <w:pStyle w:val="NormalWeb"/>
        <w:spacing w:before="0" w:beforeAutospacing="0" w:after="120" w:afterAutospacing="0"/>
        <w:jc w:val="both"/>
        <w:rPr>
          <w:rFonts w:asciiTheme="minorHAnsi" w:hAnsiTheme="minorHAnsi" w:cstheme="minorHAnsi"/>
          <w:sz w:val="22"/>
          <w:szCs w:val="22"/>
        </w:rPr>
        <w:sectPr w:rsidR="000666F6" w:rsidSect="00070CA3">
          <w:pgSz w:w="16820" w:h="11900" w:orient="landscape"/>
          <w:pgMar w:top="1701" w:right="1418" w:bottom="1701" w:left="1418" w:header="709" w:footer="709" w:gutter="0"/>
          <w:cols w:space="708"/>
          <w:titlePg/>
          <w:docGrid w:linePitch="360"/>
        </w:sectPr>
      </w:pPr>
    </w:p>
    <w:p w14:paraId="4B1144F3" w14:textId="1ED8BCF3" w:rsidR="000666F6" w:rsidRPr="000666F6" w:rsidRDefault="000666F6" w:rsidP="00A40433">
      <w:pPr>
        <w:pStyle w:val="NormalWeb"/>
        <w:spacing w:before="0" w:beforeAutospacing="0" w:after="120" w:afterAutospacing="0"/>
        <w:jc w:val="both"/>
        <w:rPr>
          <w:rFonts w:asciiTheme="minorHAnsi" w:hAnsiTheme="minorHAnsi" w:cstheme="minorHAnsi"/>
          <w:b/>
          <w:bCs/>
        </w:rPr>
      </w:pPr>
      <w:r w:rsidRPr="000666F6">
        <w:rPr>
          <w:rFonts w:asciiTheme="minorHAnsi" w:hAnsiTheme="minorHAnsi" w:cstheme="minorHAnsi"/>
          <w:b/>
          <w:bCs/>
        </w:rPr>
        <w:lastRenderedPageBreak/>
        <w:t>METODOLOGÍA</w:t>
      </w:r>
    </w:p>
    <w:p w14:paraId="5661459F" w14:textId="251F6533" w:rsidR="00787DC8" w:rsidRDefault="005115D4" w:rsidP="00DB398C">
      <w:pPr>
        <w:spacing w:after="120"/>
        <w:ind w:firstLine="708"/>
        <w:jc w:val="both"/>
        <w:rPr>
          <w:rFonts w:asciiTheme="minorHAnsi" w:hAnsiTheme="minorHAnsi" w:cstheme="minorHAnsi"/>
          <w:sz w:val="22"/>
          <w:szCs w:val="22"/>
        </w:rPr>
      </w:pPr>
      <w:r w:rsidRPr="00787DC8">
        <w:rPr>
          <w:rFonts w:asciiTheme="minorHAnsi" w:hAnsiTheme="minorHAnsi" w:cstheme="minorHAnsi"/>
          <w:sz w:val="22"/>
          <w:szCs w:val="22"/>
        </w:rPr>
        <w:t>Conforme al</w:t>
      </w:r>
      <w:r w:rsidR="00787DC8" w:rsidRPr="00787DC8">
        <w:rPr>
          <w:rFonts w:asciiTheme="minorHAnsi" w:hAnsiTheme="minorHAnsi" w:cstheme="minorHAnsi"/>
          <w:sz w:val="22"/>
          <w:szCs w:val="22"/>
        </w:rPr>
        <w:t xml:space="preserve"> artículo 6</w:t>
      </w:r>
      <w:r w:rsidRPr="00787DC8">
        <w:rPr>
          <w:rFonts w:asciiTheme="minorHAnsi" w:hAnsiTheme="minorHAnsi" w:cstheme="minorHAnsi"/>
          <w:sz w:val="22"/>
          <w:szCs w:val="22"/>
        </w:rPr>
        <w:t xml:space="preserve"> </w:t>
      </w:r>
      <w:r w:rsidR="002F6A7B">
        <w:rPr>
          <w:rFonts w:asciiTheme="minorHAnsi" w:hAnsiTheme="minorHAnsi" w:cstheme="minorHAnsi"/>
          <w:sz w:val="22"/>
          <w:szCs w:val="22"/>
        </w:rPr>
        <w:t xml:space="preserve">del </w:t>
      </w:r>
      <w:r w:rsidRPr="00787DC8">
        <w:rPr>
          <w:rFonts w:asciiTheme="minorHAnsi" w:hAnsiTheme="minorHAnsi" w:cstheme="minorHAnsi"/>
          <w:sz w:val="22"/>
          <w:szCs w:val="22"/>
        </w:rPr>
        <w:t>Real Decreto 243/2022</w:t>
      </w:r>
      <w:r w:rsidR="00787DC8" w:rsidRPr="00787DC8">
        <w:rPr>
          <w:rFonts w:asciiTheme="minorHAnsi" w:hAnsiTheme="minorHAnsi" w:cstheme="minorHAnsi"/>
          <w:sz w:val="22"/>
          <w:szCs w:val="22"/>
        </w:rPr>
        <w:t>, de 5 de abril, por el que se establecen la ordenación y las enseñanzas mínimas del Bachillerato</w:t>
      </w:r>
      <w:r w:rsidR="002F6A7B">
        <w:rPr>
          <w:rFonts w:asciiTheme="minorHAnsi" w:hAnsiTheme="minorHAnsi" w:cstheme="minorHAnsi"/>
          <w:sz w:val="22"/>
          <w:szCs w:val="22"/>
        </w:rPr>
        <w:t xml:space="preserve">, los </w:t>
      </w:r>
      <w:r w:rsidR="002F6A7B" w:rsidRPr="00B20D41">
        <w:rPr>
          <w:rFonts w:asciiTheme="minorHAnsi" w:hAnsiTheme="minorHAnsi" w:cstheme="minorHAnsi"/>
          <w:b/>
          <w:bCs/>
          <w:sz w:val="22"/>
          <w:szCs w:val="22"/>
        </w:rPr>
        <w:t>principios pedagógicos</w:t>
      </w:r>
      <w:r w:rsidR="002F6A7B">
        <w:rPr>
          <w:rFonts w:asciiTheme="minorHAnsi" w:hAnsiTheme="minorHAnsi" w:cstheme="minorHAnsi"/>
          <w:sz w:val="22"/>
          <w:szCs w:val="22"/>
        </w:rPr>
        <w:t xml:space="preserve"> a tener en cuenta en esta etapa educativa serán: </w:t>
      </w:r>
    </w:p>
    <w:p w14:paraId="7EF78A4F" w14:textId="31F5F182" w:rsidR="002F6A7B" w:rsidRPr="002F6A7B" w:rsidRDefault="002F6A7B" w:rsidP="00991C2F">
      <w:pPr>
        <w:pStyle w:val="NormalWeb"/>
        <w:numPr>
          <w:ilvl w:val="0"/>
          <w:numId w:val="28"/>
        </w:numPr>
        <w:spacing w:before="0" w:beforeAutospacing="0" w:after="120" w:afterAutospacing="0"/>
        <w:ind w:left="426"/>
        <w:jc w:val="both"/>
        <w:rPr>
          <w:rFonts w:asciiTheme="minorHAnsi" w:hAnsiTheme="minorHAnsi" w:cstheme="minorHAnsi"/>
          <w:sz w:val="22"/>
          <w:szCs w:val="22"/>
        </w:rPr>
      </w:pPr>
      <w:r w:rsidRPr="002F6A7B">
        <w:rPr>
          <w:rFonts w:asciiTheme="minorHAnsi" w:hAnsiTheme="minorHAnsi" w:cstheme="minorHAnsi"/>
          <w:sz w:val="22"/>
          <w:szCs w:val="22"/>
        </w:rPr>
        <w:t xml:space="preserve">Las actividades educativas en el Bachillerato favorecerán la capacidad del alumnado para aprender por sí mismo, para trabajar en equipo y para aplicar los métodos de investigación apropiados. Asimismo, se prestará especial atención a la orientación educativa y profesional del alumnado incorporando la perspectiva de género. </w:t>
      </w:r>
    </w:p>
    <w:p w14:paraId="7981FC58" w14:textId="13E12C9D" w:rsidR="002F6A7B" w:rsidRPr="002F6A7B" w:rsidRDefault="002F6A7B" w:rsidP="00991C2F">
      <w:pPr>
        <w:pStyle w:val="NormalWeb"/>
        <w:numPr>
          <w:ilvl w:val="0"/>
          <w:numId w:val="28"/>
        </w:numPr>
        <w:spacing w:before="0" w:beforeAutospacing="0" w:after="120" w:afterAutospacing="0"/>
        <w:ind w:left="426"/>
        <w:jc w:val="both"/>
        <w:rPr>
          <w:rFonts w:asciiTheme="minorHAnsi" w:hAnsiTheme="minorHAnsi" w:cstheme="minorHAnsi"/>
          <w:sz w:val="22"/>
          <w:szCs w:val="22"/>
        </w:rPr>
      </w:pPr>
      <w:r w:rsidRPr="002F6A7B">
        <w:rPr>
          <w:rFonts w:asciiTheme="minorHAnsi" w:hAnsiTheme="minorHAnsi" w:cstheme="minorHAnsi"/>
          <w:sz w:val="22"/>
          <w:szCs w:val="22"/>
        </w:rPr>
        <w:t xml:space="preserve">Las administraciones educativas promoverán las medidas necesarias para que en las distintas materias se desarrollen actividades que estimulen el interés y el </w:t>
      </w:r>
      <w:r w:rsidR="00B20D41" w:rsidRPr="002F6A7B">
        <w:rPr>
          <w:rFonts w:asciiTheme="minorHAnsi" w:hAnsiTheme="minorHAnsi" w:cstheme="minorHAnsi"/>
          <w:sz w:val="22"/>
          <w:szCs w:val="22"/>
        </w:rPr>
        <w:t>hábito</w:t>
      </w:r>
      <w:r w:rsidRPr="002F6A7B">
        <w:rPr>
          <w:rFonts w:asciiTheme="minorHAnsi" w:hAnsiTheme="minorHAnsi" w:cstheme="minorHAnsi"/>
          <w:sz w:val="22"/>
          <w:szCs w:val="22"/>
        </w:rPr>
        <w:t xml:space="preserve"> de la lectura y la capacidad de expresarse correctamente en público. </w:t>
      </w:r>
    </w:p>
    <w:p w14:paraId="0ABAC1B8" w14:textId="0886E4F7" w:rsidR="002F6A7B" w:rsidRPr="002F6A7B" w:rsidRDefault="002F6A7B" w:rsidP="00991C2F">
      <w:pPr>
        <w:pStyle w:val="NormalWeb"/>
        <w:numPr>
          <w:ilvl w:val="0"/>
          <w:numId w:val="28"/>
        </w:numPr>
        <w:spacing w:before="0" w:beforeAutospacing="0" w:after="120" w:afterAutospacing="0"/>
        <w:ind w:left="426"/>
        <w:jc w:val="both"/>
        <w:rPr>
          <w:rFonts w:asciiTheme="minorHAnsi" w:hAnsiTheme="minorHAnsi" w:cstheme="minorHAnsi"/>
          <w:sz w:val="22"/>
          <w:szCs w:val="22"/>
        </w:rPr>
      </w:pPr>
      <w:r w:rsidRPr="002F6A7B">
        <w:rPr>
          <w:rFonts w:asciiTheme="minorHAnsi" w:hAnsiTheme="minorHAnsi" w:cstheme="minorHAnsi"/>
          <w:sz w:val="22"/>
          <w:szCs w:val="22"/>
        </w:rPr>
        <w:t xml:space="preserve">En la organización de los estudios de Bachillerato se prestará especial atención a los alumnos y alumnas con necesidad específica de apoyo educativo. </w:t>
      </w:r>
    </w:p>
    <w:p w14:paraId="39A66C29" w14:textId="3A0A8E47" w:rsidR="002F6A7B" w:rsidRPr="002F6A7B" w:rsidRDefault="002F6A7B" w:rsidP="00991C2F">
      <w:pPr>
        <w:pStyle w:val="NormalWeb"/>
        <w:numPr>
          <w:ilvl w:val="0"/>
          <w:numId w:val="28"/>
        </w:numPr>
        <w:spacing w:before="0" w:beforeAutospacing="0" w:after="120" w:afterAutospacing="0"/>
        <w:ind w:left="426"/>
        <w:jc w:val="both"/>
        <w:rPr>
          <w:rFonts w:asciiTheme="minorHAnsi" w:hAnsiTheme="minorHAnsi" w:cstheme="minorHAnsi"/>
          <w:sz w:val="22"/>
          <w:szCs w:val="22"/>
        </w:rPr>
      </w:pPr>
      <w:r w:rsidRPr="002F6A7B">
        <w:rPr>
          <w:rFonts w:asciiTheme="minorHAnsi" w:hAnsiTheme="minorHAnsi" w:cstheme="minorHAnsi"/>
          <w:sz w:val="22"/>
          <w:szCs w:val="22"/>
        </w:rPr>
        <w:t xml:space="preserve">Las lenguas oficiales se utilizarán solo como apoyo en el proceso de aprendizaje de las lenguas extranjeras. En dicho proceso se priorizarán la comprensión, la expresión y la interacción oral. </w:t>
      </w:r>
    </w:p>
    <w:p w14:paraId="308CAF66" w14:textId="35180CB3" w:rsidR="00DB398C" w:rsidRDefault="00DB398C" w:rsidP="00DB398C">
      <w:pPr>
        <w:pStyle w:val="NormalWeb"/>
        <w:spacing w:before="0" w:beforeAutospacing="0" w:after="120" w:afterAutospacing="0"/>
        <w:ind w:firstLine="708"/>
        <w:jc w:val="both"/>
        <w:rPr>
          <w:rFonts w:asciiTheme="minorHAnsi" w:hAnsiTheme="minorHAnsi" w:cstheme="minorHAnsi"/>
          <w:sz w:val="22"/>
          <w:szCs w:val="22"/>
        </w:rPr>
      </w:pPr>
      <w:r w:rsidRPr="00DB398C">
        <w:rPr>
          <w:rFonts w:asciiTheme="minorHAnsi" w:hAnsiTheme="minorHAnsi" w:cstheme="minorHAnsi"/>
          <w:sz w:val="22"/>
          <w:szCs w:val="22"/>
        </w:rPr>
        <w:t xml:space="preserve">La adquisición y el desarrollo de las competencias clave, </w:t>
      </w:r>
      <w:r>
        <w:rPr>
          <w:rFonts w:asciiTheme="minorHAnsi" w:hAnsiTheme="minorHAnsi" w:cstheme="minorHAnsi"/>
          <w:sz w:val="22"/>
          <w:szCs w:val="22"/>
        </w:rPr>
        <w:t>que</w:t>
      </w:r>
      <w:r w:rsidRPr="00DB398C">
        <w:rPr>
          <w:rFonts w:asciiTheme="minorHAnsi" w:hAnsiTheme="minorHAnsi" w:cstheme="minorHAnsi"/>
          <w:sz w:val="22"/>
          <w:szCs w:val="22"/>
        </w:rPr>
        <w:t xml:space="preserve"> se concretan en las competencias específicas de </w:t>
      </w:r>
      <w:r>
        <w:rPr>
          <w:rFonts w:asciiTheme="minorHAnsi" w:hAnsiTheme="minorHAnsi" w:cstheme="minorHAnsi"/>
          <w:sz w:val="22"/>
          <w:szCs w:val="22"/>
        </w:rPr>
        <w:t>la</w:t>
      </w:r>
      <w:r w:rsidRPr="00DB398C">
        <w:rPr>
          <w:rFonts w:asciiTheme="minorHAnsi" w:hAnsiTheme="minorHAnsi" w:cstheme="minorHAnsi"/>
          <w:sz w:val="22"/>
          <w:szCs w:val="22"/>
        </w:rPr>
        <w:t xml:space="preserve"> materia, se </w:t>
      </w:r>
      <w:r w:rsidR="001D6F5A" w:rsidRPr="00DB398C">
        <w:rPr>
          <w:rFonts w:asciiTheme="minorHAnsi" w:hAnsiTheme="minorHAnsi" w:cstheme="minorHAnsi"/>
          <w:sz w:val="22"/>
          <w:szCs w:val="22"/>
        </w:rPr>
        <w:t>verán</w:t>
      </w:r>
      <w:r w:rsidRPr="00DB398C">
        <w:rPr>
          <w:rFonts w:asciiTheme="minorHAnsi" w:hAnsiTheme="minorHAnsi" w:cstheme="minorHAnsi"/>
          <w:sz w:val="22"/>
          <w:szCs w:val="22"/>
        </w:rPr>
        <w:t xml:space="preserve"> favorecidos por </w:t>
      </w:r>
      <w:r w:rsidR="001D6F5A" w:rsidRPr="00DB398C">
        <w:rPr>
          <w:rFonts w:asciiTheme="minorHAnsi" w:hAnsiTheme="minorHAnsi" w:cstheme="minorHAnsi"/>
          <w:sz w:val="22"/>
          <w:szCs w:val="22"/>
        </w:rPr>
        <w:t>metodologías</w:t>
      </w:r>
      <w:r w:rsidRPr="00DB398C">
        <w:rPr>
          <w:rFonts w:asciiTheme="minorHAnsi" w:hAnsiTheme="minorHAnsi" w:cstheme="minorHAnsi"/>
          <w:sz w:val="22"/>
          <w:szCs w:val="22"/>
        </w:rPr>
        <w:t xml:space="preserve"> que reconozcan al alumnado como agente de su propio aprendizaje. Para ello es imprescindible la implementación de propuestas pedagógicas que, partiendo de los centros de interés de los alumnos y alumnas y aumentándolos, les permitan construir el conocimiento con autonomía, iniciativa y creatividad desde sus propios aprendizajes y experiencias. </w:t>
      </w:r>
    </w:p>
    <w:p w14:paraId="1F50C695" w14:textId="49D4C619" w:rsidR="00DB398C" w:rsidRPr="00DB398C" w:rsidRDefault="00DB398C" w:rsidP="00DB398C">
      <w:pPr>
        <w:pStyle w:val="NormalWeb"/>
        <w:spacing w:before="0" w:beforeAutospacing="0" w:after="120" w:afterAutospacing="0"/>
        <w:ind w:firstLine="708"/>
        <w:jc w:val="both"/>
        <w:rPr>
          <w:rFonts w:asciiTheme="minorHAnsi" w:hAnsiTheme="minorHAnsi" w:cstheme="minorHAnsi"/>
          <w:sz w:val="32"/>
          <w:szCs w:val="32"/>
        </w:rPr>
      </w:pPr>
      <w:r w:rsidRPr="00DB398C">
        <w:rPr>
          <w:rFonts w:asciiTheme="minorHAnsi" w:hAnsiTheme="minorHAnsi" w:cstheme="minorHAnsi"/>
          <w:sz w:val="22"/>
          <w:szCs w:val="22"/>
        </w:rPr>
        <w:t xml:space="preserve">Las </w:t>
      </w:r>
      <w:r w:rsidRPr="00BA1858">
        <w:rPr>
          <w:rFonts w:asciiTheme="minorHAnsi" w:hAnsiTheme="minorHAnsi" w:cstheme="minorHAnsi"/>
          <w:b/>
          <w:bCs/>
          <w:sz w:val="22"/>
          <w:szCs w:val="22"/>
        </w:rPr>
        <w:t>situaciones de aprendizaje</w:t>
      </w:r>
      <w:r w:rsidRPr="00DB398C">
        <w:rPr>
          <w:rFonts w:asciiTheme="minorHAnsi" w:hAnsiTheme="minorHAnsi" w:cstheme="minorHAnsi"/>
          <w:sz w:val="22"/>
          <w:szCs w:val="22"/>
        </w:rPr>
        <w:t xml:space="preserve"> representan una herramienta eficaz para integrar los elementos curriculares de las distintas materias mediante tareas y actividades significativas y relevantes para resolver problemas de manera creativa y cooperativa, reforzando la autoestima, la autonomía, la iniciativa, la reflexión crítica y la responsabilidad. </w:t>
      </w:r>
    </w:p>
    <w:p w14:paraId="6E3CD979" w14:textId="034BA877" w:rsidR="002F269A" w:rsidRPr="002F269A" w:rsidRDefault="002F269A" w:rsidP="003A3407">
      <w:pPr>
        <w:pStyle w:val="NormalWeb"/>
        <w:spacing w:before="0" w:beforeAutospacing="0" w:after="120" w:afterAutospacing="0"/>
        <w:ind w:firstLine="708"/>
        <w:jc w:val="both"/>
        <w:rPr>
          <w:rFonts w:asciiTheme="minorHAnsi" w:hAnsiTheme="minorHAnsi" w:cstheme="minorHAnsi"/>
          <w:sz w:val="22"/>
          <w:szCs w:val="22"/>
        </w:rPr>
      </w:pPr>
      <w:r w:rsidRPr="002F269A">
        <w:rPr>
          <w:rFonts w:asciiTheme="minorHAnsi" w:hAnsiTheme="minorHAnsi" w:cstheme="minorHAnsi"/>
          <w:sz w:val="22"/>
          <w:szCs w:val="22"/>
        </w:rPr>
        <w:t xml:space="preserve">Para que la adquisición de las competencias </w:t>
      </w:r>
      <w:r w:rsidR="003D6139">
        <w:rPr>
          <w:rFonts w:asciiTheme="minorHAnsi" w:hAnsiTheme="minorHAnsi" w:cstheme="minorHAnsi"/>
          <w:sz w:val="22"/>
          <w:szCs w:val="22"/>
        </w:rPr>
        <w:t xml:space="preserve">específicas </w:t>
      </w:r>
      <w:r w:rsidRPr="002F269A">
        <w:rPr>
          <w:rFonts w:asciiTheme="minorHAnsi" w:hAnsiTheme="minorHAnsi" w:cstheme="minorHAnsi"/>
          <w:sz w:val="22"/>
          <w:szCs w:val="22"/>
        </w:rPr>
        <w:t xml:space="preserve">sea efectiva, dichas situaciones deben estar bien contextualizadas y ser respetuosas con las experiencias del alumnado y sus diferentes formas de comprender la realidad. Asimismo, deben estar compuestas por tareas complejas cuya resolución conlleve la </w:t>
      </w:r>
      <w:r w:rsidR="003A3407" w:rsidRPr="002F269A">
        <w:rPr>
          <w:rFonts w:asciiTheme="minorHAnsi" w:hAnsiTheme="minorHAnsi" w:cstheme="minorHAnsi"/>
          <w:sz w:val="22"/>
          <w:szCs w:val="22"/>
        </w:rPr>
        <w:t>construcción</w:t>
      </w:r>
      <w:r w:rsidRPr="002F269A">
        <w:rPr>
          <w:rFonts w:asciiTheme="minorHAnsi" w:hAnsiTheme="minorHAnsi" w:cstheme="minorHAnsi"/>
          <w:sz w:val="22"/>
          <w:szCs w:val="22"/>
        </w:rPr>
        <w:t xml:space="preserve"> de nuevos aprendizajes y los prepare para su futuro personal, </w:t>
      </w:r>
      <w:r w:rsidR="003A3407" w:rsidRPr="002F269A">
        <w:rPr>
          <w:rFonts w:asciiTheme="minorHAnsi" w:hAnsiTheme="minorHAnsi" w:cstheme="minorHAnsi"/>
          <w:sz w:val="22"/>
          <w:szCs w:val="22"/>
        </w:rPr>
        <w:t>académico</w:t>
      </w:r>
      <w:r w:rsidRPr="002F269A">
        <w:rPr>
          <w:rFonts w:asciiTheme="minorHAnsi" w:hAnsiTheme="minorHAnsi" w:cstheme="minorHAnsi"/>
          <w:sz w:val="22"/>
          <w:szCs w:val="22"/>
        </w:rPr>
        <w:t xml:space="preserve"> y profesional. Con estas situaciones se busca ofrecer al alumnado la oportunidad de conectar y aplicar lo aprendido en contextos de la vida real. </w:t>
      </w:r>
      <w:r w:rsidR="003A3407" w:rsidRPr="002F269A">
        <w:rPr>
          <w:rFonts w:asciiTheme="minorHAnsi" w:hAnsiTheme="minorHAnsi" w:cstheme="minorHAnsi"/>
          <w:sz w:val="22"/>
          <w:szCs w:val="22"/>
        </w:rPr>
        <w:t>Así</w:t>
      </w:r>
      <w:r w:rsidRPr="002F269A">
        <w:rPr>
          <w:rFonts w:asciiTheme="minorHAnsi" w:hAnsiTheme="minorHAnsi" w:cstheme="minorHAnsi"/>
          <w:sz w:val="22"/>
          <w:szCs w:val="22"/>
        </w:rPr>
        <w:t xml:space="preserve"> planteadas, las situaciones constituyen un componente que, alineado con los principios del Diseño universal para el aprendizaje, permite aprender a aprender y sentar las bases para el aprendizaje a lo largo de la vida, fomentando procesos </w:t>
      </w:r>
      <w:r w:rsidR="003A3407" w:rsidRPr="002F269A">
        <w:rPr>
          <w:rFonts w:asciiTheme="minorHAnsi" w:hAnsiTheme="minorHAnsi" w:cstheme="minorHAnsi"/>
          <w:sz w:val="22"/>
          <w:szCs w:val="22"/>
        </w:rPr>
        <w:t>pedagógicos</w:t>
      </w:r>
      <w:r w:rsidRPr="002F269A">
        <w:rPr>
          <w:rFonts w:asciiTheme="minorHAnsi" w:hAnsiTheme="minorHAnsi" w:cstheme="minorHAnsi"/>
          <w:sz w:val="22"/>
          <w:szCs w:val="22"/>
        </w:rPr>
        <w:t xml:space="preserve"> flexibles y accesibles que se ajusten a las necesidades, las características y los diferentes ritmos de aprendizaje del alumnado y que favorezcan su autonomía. </w:t>
      </w:r>
    </w:p>
    <w:p w14:paraId="2F6FF49D" w14:textId="7FD396CB" w:rsidR="002F269A" w:rsidRDefault="002F269A" w:rsidP="00A6438C">
      <w:pPr>
        <w:pStyle w:val="NormalWeb"/>
        <w:spacing w:before="0" w:beforeAutospacing="0" w:after="120" w:afterAutospacing="0"/>
        <w:ind w:firstLine="708"/>
        <w:jc w:val="both"/>
        <w:rPr>
          <w:rFonts w:asciiTheme="minorHAnsi" w:hAnsiTheme="minorHAnsi" w:cstheme="minorHAnsi"/>
          <w:sz w:val="22"/>
          <w:szCs w:val="22"/>
        </w:rPr>
      </w:pPr>
      <w:r w:rsidRPr="002F269A">
        <w:rPr>
          <w:rFonts w:asciiTheme="minorHAnsi" w:hAnsiTheme="minorHAnsi" w:cstheme="minorHAnsi"/>
          <w:sz w:val="22"/>
          <w:szCs w:val="22"/>
        </w:rPr>
        <w:t xml:space="preserve">El diseño de estas situaciones debe suponer la transferencia de los aprendizajes adquiridos por parte del alumnado, posibilitando la </w:t>
      </w:r>
      <w:r w:rsidR="003A3407" w:rsidRPr="002F269A">
        <w:rPr>
          <w:rFonts w:asciiTheme="minorHAnsi" w:hAnsiTheme="minorHAnsi" w:cstheme="minorHAnsi"/>
          <w:sz w:val="22"/>
          <w:szCs w:val="22"/>
        </w:rPr>
        <w:t>articulación</w:t>
      </w:r>
      <w:r w:rsidRPr="002F269A">
        <w:rPr>
          <w:rFonts w:asciiTheme="minorHAnsi" w:hAnsiTheme="minorHAnsi" w:cstheme="minorHAnsi"/>
          <w:sz w:val="22"/>
          <w:szCs w:val="22"/>
        </w:rPr>
        <w:t xml:space="preserve"> coherente y eficaz de los distintos conocimientos, destrezas y actitudes propios de esta etapa. Las situaciones deben partir del planteamiento de unos objetivos claros y precisos que integren diversos saberes básicos. </w:t>
      </w:r>
      <w:r w:rsidR="00A6438C" w:rsidRPr="002F269A">
        <w:rPr>
          <w:rFonts w:asciiTheme="minorHAnsi" w:hAnsiTheme="minorHAnsi" w:cstheme="minorHAnsi"/>
          <w:sz w:val="22"/>
          <w:szCs w:val="22"/>
        </w:rPr>
        <w:t>Además</w:t>
      </w:r>
      <w:r w:rsidRPr="002F269A">
        <w:rPr>
          <w:rFonts w:asciiTheme="minorHAnsi" w:hAnsiTheme="minorHAnsi" w:cstheme="minorHAnsi"/>
          <w:sz w:val="22"/>
          <w:szCs w:val="22"/>
        </w:rPr>
        <w:t xml:space="preserve">, deben proponer tareas o actividades que favorezcan diferentes tipos de agrupamientos, desde el trabajo individual al trabajo en grupos, permitiendo que el alumnado </w:t>
      </w:r>
      <w:r w:rsidRPr="002F269A">
        <w:rPr>
          <w:rFonts w:asciiTheme="minorHAnsi" w:hAnsiTheme="minorHAnsi" w:cstheme="minorHAnsi"/>
          <w:sz w:val="22"/>
          <w:szCs w:val="22"/>
        </w:rPr>
        <w:lastRenderedPageBreak/>
        <w:t xml:space="preserve">asuma responsabilidades personales de manera autónoma y </w:t>
      </w:r>
      <w:r w:rsidR="00A6438C" w:rsidRPr="002F269A">
        <w:rPr>
          <w:rFonts w:asciiTheme="minorHAnsi" w:hAnsiTheme="minorHAnsi" w:cstheme="minorHAnsi"/>
          <w:sz w:val="22"/>
          <w:szCs w:val="22"/>
        </w:rPr>
        <w:t>actúe</w:t>
      </w:r>
      <w:r w:rsidRPr="002F269A">
        <w:rPr>
          <w:rFonts w:asciiTheme="minorHAnsi" w:hAnsiTheme="minorHAnsi" w:cstheme="minorHAnsi"/>
          <w:sz w:val="22"/>
          <w:szCs w:val="22"/>
        </w:rPr>
        <w:t xml:space="preserve"> de forma cooperativa en la resolución creativa del reto planteado. Su puesta en práctica debe implicar la </w:t>
      </w:r>
      <w:r w:rsidR="00A6438C" w:rsidRPr="002F269A">
        <w:rPr>
          <w:rFonts w:asciiTheme="minorHAnsi" w:hAnsiTheme="minorHAnsi" w:cstheme="minorHAnsi"/>
          <w:sz w:val="22"/>
          <w:szCs w:val="22"/>
        </w:rPr>
        <w:t>producción</w:t>
      </w:r>
      <w:r w:rsidRPr="002F269A">
        <w:rPr>
          <w:rFonts w:asciiTheme="minorHAnsi" w:hAnsiTheme="minorHAnsi" w:cstheme="minorHAnsi"/>
          <w:sz w:val="22"/>
          <w:szCs w:val="22"/>
        </w:rPr>
        <w:t xml:space="preserve"> y la interacción verbal e incluir el uso de recursos </w:t>
      </w:r>
      <w:r w:rsidR="00A6438C" w:rsidRPr="002F269A">
        <w:rPr>
          <w:rFonts w:asciiTheme="minorHAnsi" w:hAnsiTheme="minorHAnsi" w:cstheme="minorHAnsi"/>
          <w:sz w:val="22"/>
          <w:szCs w:val="22"/>
        </w:rPr>
        <w:t>auténticos</w:t>
      </w:r>
      <w:r w:rsidRPr="002F269A">
        <w:rPr>
          <w:rFonts w:asciiTheme="minorHAnsi" w:hAnsiTheme="minorHAnsi" w:cstheme="minorHAnsi"/>
          <w:sz w:val="22"/>
          <w:szCs w:val="22"/>
        </w:rPr>
        <w:t xml:space="preserve"> en distintos soportes y formatos, tanto </w:t>
      </w:r>
      <w:r w:rsidR="00A6438C" w:rsidRPr="002F269A">
        <w:rPr>
          <w:rFonts w:asciiTheme="minorHAnsi" w:hAnsiTheme="minorHAnsi" w:cstheme="minorHAnsi"/>
          <w:sz w:val="22"/>
          <w:szCs w:val="22"/>
        </w:rPr>
        <w:t>analógicos</w:t>
      </w:r>
      <w:r w:rsidRPr="002F269A">
        <w:rPr>
          <w:rFonts w:asciiTheme="minorHAnsi" w:hAnsiTheme="minorHAnsi" w:cstheme="minorHAnsi"/>
          <w:sz w:val="22"/>
          <w:szCs w:val="22"/>
        </w:rPr>
        <w:t xml:space="preserve"> como digitales. Las situaciones de aprendizaje deben fomentar aspectos relacionados con el interés </w:t>
      </w:r>
      <w:r w:rsidR="00A6438C" w:rsidRPr="002F269A">
        <w:rPr>
          <w:rFonts w:asciiTheme="minorHAnsi" w:hAnsiTheme="minorHAnsi" w:cstheme="minorHAnsi"/>
          <w:sz w:val="22"/>
          <w:szCs w:val="22"/>
        </w:rPr>
        <w:t>común</w:t>
      </w:r>
      <w:r w:rsidRPr="002F269A">
        <w:rPr>
          <w:rFonts w:asciiTheme="minorHAnsi" w:hAnsiTheme="minorHAnsi" w:cstheme="minorHAnsi"/>
          <w:sz w:val="22"/>
          <w:szCs w:val="22"/>
        </w:rPr>
        <w:t xml:space="preserve">, la sostenibilidad o la convivencia democrática, esenciales para que el alumnado sea capaz de responder con eficacia a los retos del siglo XXI. </w:t>
      </w:r>
    </w:p>
    <w:p w14:paraId="734CD710" w14:textId="7F3192B5" w:rsidR="00A6438C" w:rsidRDefault="00A6438C" w:rsidP="00A6438C">
      <w:pPr>
        <w:pStyle w:val="NormalWeb"/>
        <w:spacing w:before="0" w:beforeAutospacing="0" w:after="120" w:afterAutospacing="0"/>
        <w:ind w:firstLine="708"/>
        <w:jc w:val="both"/>
        <w:rPr>
          <w:rFonts w:asciiTheme="minorHAnsi" w:hAnsiTheme="minorHAnsi" w:cstheme="minorHAnsi"/>
          <w:sz w:val="22"/>
          <w:szCs w:val="22"/>
        </w:rPr>
      </w:pPr>
      <w:r>
        <w:rPr>
          <w:rFonts w:asciiTheme="minorHAnsi" w:hAnsiTheme="minorHAnsi" w:cstheme="minorHAnsi"/>
          <w:sz w:val="22"/>
          <w:szCs w:val="22"/>
        </w:rPr>
        <w:t>El planteamiento de estas situaciones de aprendizaje en la materia de “</w:t>
      </w:r>
      <w:r w:rsidRPr="00CC565C">
        <w:rPr>
          <w:rFonts w:asciiTheme="minorHAnsi" w:hAnsiTheme="minorHAnsi" w:cstheme="minorHAnsi"/>
          <w:b/>
          <w:bCs/>
          <w:sz w:val="22"/>
          <w:szCs w:val="22"/>
        </w:rPr>
        <w:t>Actividad Física, Salud y Calidad de Vida</w:t>
      </w:r>
      <w:r>
        <w:rPr>
          <w:rFonts w:asciiTheme="minorHAnsi" w:hAnsiTheme="minorHAnsi" w:cstheme="minorHAnsi"/>
          <w:sz w:val="22"/>
          <w:szCs w:val="22"/>
        </w:rPr>
        <w:t xml:space="preserve">” deben estar orientadas, además, en las siguientes </w:t>
      </w:r>
      <w:r w:rsidR="00CC565C">
        <w:rPr>
          <w:rFonts w:asciiTheme="minorHAnsi" w:hAnsiTheme="minorHAnsi" w:cstheme="minorHAnsi"/>
          <w:sz w:val="22"/>
          <w:szCs w:val="22"/>
        </w:rPr>
        <w:t>estrategias de trabajo</w:t>
      </w:r>
      <w:r>
        <w:rPr>
          <w:rFonts w:asciiTheme="minorHAnsi" w:hAnsiTheme="minorHAnsi" w:cstheme="minorHAnsi"/>
          <w:sz w:val="22"/>
          <w:szCs w:val="22"/>
        </w:rPr>
        <w:t xml:space="preserve">: </w:t>
      </w:r>
    </w:p>
    <w:p w14:paraId="49589202" w14:textId="5718FEB3" w:rsidR="00CC565C" w:rsidRPr="00CC565C" w:rsidRDefault="00BF6304"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Será de v</w:t>
      </w:r>
      <w:r w:rsidR="00CC565C" w:rsidRPr="00CC565C">
        <w:rPr>
          <w:rFonts w:asciiTheme="minorHAnsi" w:hAnsiTheme="minorHAnsi" w:cstheme="minorHAnsi"/>
          <w:color w:val="000000"/>
          <w:sz w:val="22"/>
          <w:szCs w:val="22"/>
        </w:rPr>
        <w:t>ital importancia el movimiento para el aprendizaje.</w:t>
      </w:r>
    </w:p>
    <w:p w14:paraId="4D298218" w14:textId="2C7A7638" w:rsidR="00CC565C" w:rsidRPr="00CC565C" w:rsidRDefault="00BF6304"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El planteamiento de las mismas desde</w:t>
      </w:r>
      <w:r w:rsidR="00CC565C" w:rsidRPr="00CC565C">
        <w:rPr>
          <w:rFonts w:asciiTheme="minorHAnsi" w:hAnsiTheme="minorHAnsi" w:cstheme="minorHAnsi"/>
          <w:color w:val="000000"/>
          <w:sz w:val="22"/>
          <w:szCs w:val="22"/>
        </w:rPr>
        <w:t xml:space="preserve"> diferentes bloques de saberes </w:t>
      </w:r>
      <w:r>
        <w:rPr>
          <w:rFonts w:asciiTheme="minorHAnsi" w:hAnsiTheme="minorHAnsi" w:cstheme="minorHAnsi"/>
          <w:color w:val="000000"/>
          <w:sz w:val="22"/>
          <w:szCs w:val="22"/>
        </w:rPr>
        <w:t xml:space="preserve">y </w:t>
      </w:r>
      <w:r w:rsidR="00CC565C" w:rsidRPr="00CC565C">
        <w:rPr>
          <w:rFonts w:asciiTheme="minorHAnsi" w:hAnsiTheme="minorHAnsi" w:cstheme="minorHAnsi"/>
          <w:color w:val="000000"/>
          <w:sz w:val="22"/>
          <w:szCs w:val="22"/>
        </w:rPr>
        <w:t xml:space="preserve">no </w:t>
      </w:r>
      <w:r>
        <w:rPr>
          <w:rFonts w:asciiTheme="minorHAnsi" w:hAnsiTheme="minorHAnsi" w:cstheme="minorHAnsi"/>
          <w:color w:val="000000"/>
          <w:sz w:val="22"/>
          <w:szCs w:val="22"/>
        </w:rPr>
        <w:t xml:space="preserve">desde </w:t>
      </w:r>
      <w:r w:rsidR="00CC565C" w:rsidRPr="00CC565C">
        <w:rPr>
          <w:rFonts w:asciiTheme="minorHAnsi" w:hAnsiTheme="minorHAnsi" w:cstheme="minorHAnsi"/>
          <w:color w:val="000000"/>
          <w:sz w:val="22"/>
          <w:szCs w:val="22"/>
        </w:rPr>
        <w:t>uno de manera exclusiva</w:t>
      </w:r>
      <w:r w:rsidR="00806AE9">
        <w:rPr>
          <w:rFonts w:asciiTheme="minorHAnsi" w:hAnsiTheme="minorHAnsi" w:cstheme="minorHAnsi"/>
          <w:color w:val="000000"/>
          <w:sz w:val="22"/>
          <w:szCs w:val="22"/>
        </w:rPr>
        <w:t>.</w:t>
      </w:r>
    </w:p>
    <w:p w14:paraId="4C70B387" w14:textId="5A6A9027" w:rsidR="00CC565C" w:rsidRPr="00CC565C" w:rsidRDefault="00BF6304"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Utilización de </w:t>
      </w:r>
      <w:r w:rsidR="00CC565C" w:rsidRPr="00CC565C">
        <w:rPr>
          <w:rFonts w:asciiTheme="minorHAnsi" w:hAnsiTheme="minorHAnsi" w:cstheme="minorHAnsi"/>
          <w:color w:val="000000"/>
          <w:sz w:val="22"/>
          <w:szCs w:val="22"/>
        </w:rPr>
        <w:t>diferentes opciones metodológicas (participativas</w:t>
      </w:r>
      <w:r w:rsidR="000641E2">
        <w:rPr>
          <w:rFonts w:asciiTheme="minorHAnsi" w:hAnsiTheme="minorHAnsi" w:cstheme="minorHAnsi"/>
          <w:color w:val="000000"/>
          <w:sz w:val="22"/>
          <w:szCs w:val="22"/>
        </w:rPr>
        <w:t xml:space="preserve"> y cognoscitivas</w:t>
      </w:r>
      <w:r w:rsidR="00CC565C" w:rsidRPr="00CC565C">
        <w:rPr>
          <w:rFonts w:asciiTheme="minorHAnsi" w:hAnsiTheme="minorHAnsi" w:cstheme="minorHAnsi"/>
          <w:color w:val="000000"/>
          <w:sz w:val="22"/>
          <w:szCs w:val="22"/>
        </w:rPr>
        <w:t>), modelos pedagógicos, actividades planteadas, organizaciones</w:t>
      </w:r>
      <w:r w:rsidR="000641E2">
        <w:rPr>
          <w:rFonts w:asciiTheme="minorHAnsi" w:hAnsiTheme="minorHAnsi" w:cstheme="minorHAnsi"/>
          <w:color w:val="000000"/>
          <w:sz w:val="22"/>
          <w:szCs w:val="22"/>
        </w:rPr>
        <w:t>…</w:t>
      </w:r>
      <w:r w:rsidR="00CC565C" w:rsidRPr="00CC565C">
        <w:rPr>
          <w:rFonts w:asciiTheme="minorHAnsi" w:hAnsiTheme="minorHAnsi" w:cstheme="minorHAnsi"/>
          <w:color w:val="000000"/>
          <w:sz w:val="22"/>
          <w:szCs w:val="22"/>
        </w:rPr>
        <w:t>.</w:t>
      </w:r>
    </w:p>
    <w:p w14:paraId="1AA40F99" w14:textId="1255EAEA" w:rsidR="00CC565C" w:rsidRPr="00CC565C" w:rsidRDefault="00BF6304"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 permitan </w:t>
      </w:r>
      <w:r w:rsidR="00CC565C" w:rsidRPr="00CC565C">
        <w:rPr>
          <w:rFonts w:asciiTheme="minorHAnsi" w:hAnsiTheme="minorHAnsi" w:cstheme="minorHAnsi"/>
          <w:color w:val="000000"/>
          <w:sz w:val="22"/>
          <w:szCs w:val="22"/>
        </w:rPr>
        <w:t>consolidar autoestima positiva</w:t>
      </w:r>
      <w:r w:rsidR="00806AE9">
        <w:rPr>
          <w:rFonts w:asciiTheme="minorHAnsi" w:hAnsiTheme="minorHAnsi" w:cstheme="minorHAnsi"/>
          <w:color w:val="000000"/>
          <w:sz w:val="22"/>
          <w:szCs w:val="22"/>
        </w:rPr>
        <w:t>.</w:t>
      </w:r>
    </w:p>
    <w:p w14:paraId="22F713FC" w14:textId="3543E83A" w:rsidR="00CC565C" w:rsidRPr="00CC565C" w:rsidRDefault="00806AE9"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 ayuden a </w:t>
      </w:r>
      <w:r w:rsidR="00CC565C" w:rsidRPr="00CC565C">
        <w:rPr>
          <w:rFonts w:asciiTheme="minorHAnsi" w:hAnsiTheme="minorHAnsi" w:cstheme="minorHAnsi"/>
          <w:color w:val="000000"/>
          <w:sz w:val="22"/>
          <w:szCs w:val="22"/>
        </w:rPr>
        <w:t>crear conciencia de grupo-clase</w:t>
      </w:r>
      <w:r>
        <w:rPr>
          <w:rFonts w:asciiTheme="minorHAnsi" w:hAnsiTheme="minorHAnsi" w:cstheme="minorHAnsi"/>
          <w:color w:val="000000"/>
          <w:sz w:val="22"/>
          <w:szCs w:val="22"/>
        </w:rPr>
        <w:t>.</w:t>
      </w:r>
    </w:p>
    <w:p w14:paraId="7BC6753F" w14:textId="0930CF61" w:rsidR="00CC565C" w:rsidRPr="00CC565C" w:rsidRDefault="00806AE9"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Utilización y </w:t>
      </w:r>
      <w:r w:rsidR="00CC565C" w:rsidRPr="00CC565C">
        <w:rPr>
          <w:rFonts w:asciiTheme="minorHAnsi" w:hAnsiTheme="minorHAnsi" w:cstheme="minorHAnsi"/>
          <w:color w:val="000000"/>
          <w:sz w:val="22"/>
          <w:szCs w:val="22"/>
        </w:rPr>
        <w:t>regulación de procesos comunicativos</w:t>
      </w:r>
      <w:r>
        <w:rPr>
          <w:rFonts w:asciiTheme="minorHAnsi" w:hAnsiTheme="minorHAnsi" w:cstheme="minorHAnsi"/>
          <w:color w:val="000000"/>
          <w:sz w:val="22"/>
          <w:szCs w:val="22"/>
        </w:rPr>
        <w:t>.</w:t>
      </w:r>
    </w:p>
    <w:p w14:paraId="078CF5C4" w14:textId="0B879101" w:rsidR="00CC565C" w:rsidRPr="00CC565C" w:rsidRDefault="00806AE9"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 favorezcan el </w:t>
      </w:r>
      <w:r w:rsidR="00CC565C" w:rsidRPr="00CC565C">
        <w:rPr>
          <w:rFonts w:asciiTheme="minorHAnsi" w:hAnsiTheme="minorHAnsi" w:cstheme="minorHAnsi"/>
          <w:color w:val="000000"/>
          <w:sz w:val="22"/>
          <w:szCs w:val="22"/>
        </w:rPr>
        <w:t>desarrollo de relaciones interpersonales</w:t>
      </w:r>
      <w:r>
        <w:rPr>
          <w:rFonts w:asciiTheme="minorHAnsi" w:hAnsiTheme="minorHAnsi" w:cstheme="minorHAnsi"/>
          <w:color w:val="000000"/>
          <w:sz w:val="22"/>
          <w:szCs w:val="22"/>
        </w:rPr>
        <w:t>.</w:t>
      </w:r>
    </w:p>
    <w:p w14:paraId="45BD07B1" w14:textId="6AD27933" w:rsidR="00CC565C" w:rsidRPr="00CC565C" w:rsidRDefault="00806AE9"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Que los</w:t>
      </w:r>
      <w:r w:rsidR="00CC565C" w:rsidRPr="00CC565C">
        <w:rPr>
          <w:rFonts w:asciiTheme="minorHAnsi" w:hAnsiTheme="minorHAnsi" w:cstheme="minorHAnsi"/>
          <w:color w:val="000000"/>
          <w:sz w:val="22"/>
          <w:szCs w:val="22"/>
        </w:rPr>
        <w:t xml:space="preserve"> espacios y materiales</w:t>
      </w:r>
      <w:r>
        <w:rPr>
          <w:rFonts w:asciiTheme="minorHAnsi" w:hAnsiTheme="minorHAnsi" w:cstheme="minorHAnsi"/>
          <w:color w:val="000000"/>
          <w:sz w:val="22"/>
          <w:szCs w:val="22"/>
        </w:rPr>
        <w:t xml:space="preserve"> se conviertan</w:t>
      </w:r>
      <w:r w:rsidR="00CC565C" w:rsidRPr="00CC565C">
        <w:rPr>
          <w:rFonts w:asciiTheme="minorHAnsi" w:hAnsiTheme="minorHAnsi" w:cstheme="minorHAnsi"/>
          <w:color w:val="000000"/>
          <w:sz w:val="22"/>
          <w:szCs w:val="22"/>
        </w:rPr>
        <w:t xml:space="preserve"> en oportunidades de aprendizaje</w:t>
      </w:r>
      <w:r>
        <w:rPr>
          <w:rFonts w:asciiTheme="minorHAnsi" w:hAnsiTheme="minorHAnsi" w:cstheme="minorHAnsi"/>
          <w:color w:val="000000"/>
          <w:sz w:val="22"/>
          <w:szCs w:val="22"/>
        </w:rPr>
        <w:t>.</w:t>
      </w:r>
    </w:p>
    <w:p w14:paraId="7FDCE092" w14:textId="57040C2E" w:rsidR="00CC565C" w:rsidRPr="00CC565C" w:rsidRDefault="00FC6990"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 permitan </w:t>
      </w:r>
      <w:r w:rsidR="00CC565C" w:rsidRPr="00CC565C">
        <w:rPr>
          <w:rFonts w:asciiTheme="minorHAnsi" w:hAnsiTheme="minorHAnsi" w:cstheme="minorHAnsi"/>
          <w:color w:val="000000"/>
          <w:sz w:val="22"/>
          <w:szCs w:val="22"/>
        </w:rPr>
        <w:t xml:space="preserve">transferir </w:t>
      </w:r>
      <w:r>
        <w:rPr>
          <w:rFonts w:asciiTheme="minorHAnsi" w:hAnsiTheme="minorHAnsi" w:cstheme="minorHAnsi"/>
          <w:color w:val="000000"/>
          <w:sz w:val="22"/>
          <w:szCs w:val="22"/>
        </w:rPr>
        <w:t xml:space="preserve">los </w:t>
      </w:r>
      <w:r w:rsidR="00CC565C" w:rsidRPr="00CC565C">
        <w:rPr>
          <w:rFonts w:asciiTheme="minorHAnsi" w:hAnsiTheme="minorHAnsi" w:cstheme="minorHAnsi"/>
          <w:color w:val="000000"/>
          <w:sz w:val="22"/>
          <w:szCs w:val="22"/>
        </w:rPr>
        <w:t>conocimientos a contextos sociales próximos.</w:t>
      </w:r>
    </w:p>
    <w:p w14:paraId="57A047FC" w14:textId="0A915EA9" w:rsidR="00CC565C" w:rsidRPr="00CC565C" w:rsidRDefault="00FC6990"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La </w:t>
      </w:r>
      <w:r w:rsidR="00CC565C" w:rsidRPr="00CC565C">
        <w:rPr>
          <w:rFonts w:asciiTheme="minorHAnsi" w:hAnsiTheme="minorHAnsi" w:cstheme="minorHAnsi"/>
          <w:color w:val="000000"/>
          <w:sz w:val="22"/>
          <w:szCs w:val="22"/>
        </w:rPr>
        <w:t>interrelación de los saberes, docente, alumnado y contexto</w:t>
      </w:r>
      <w:r>
        <w:rPr>
          <w:rFonts w:asciiTheme="minorHAnsi" w:hAnsiTheme="minorHAnsi" w:cstheme="minorHAnsi"/>
          <w:color w:val="000000"/>
          <w:sz w:val="22"/>
          <w:szCs w:val="22"/>
        </w:rPr>
        <w:t>.</w:t>
      </w:r>
    </w:p>
    <w:p w14:paraId="3AF66DA2" w14:textId="40AD704C" w:rsidR="00CC565C" w:rsidRPr="00CC565C" w:rsidRDefault="00FC6990" w:rsidP="001D6F5A">
      <w:pPr>
        <w:pStyle w:val="NormalWeb"/>
        <w:numPr>
          <w:ilvl w:val="0"/>
          <w:numId w:val="29"/>
        </w:numPr>
        <w:spacing w:before="0" w:beforeAutospacing="0" w:after="0" w:afterAutospacing="0"/>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Significatividad en los aprendizajes.</w:t>
      </w:r>
      <w:r w:rsidR="00CC565C" w:rsidRPr="00CC565C">
        <w:rPr>
          <w:rFonts w:asciiTheme="minorHAnsi" w:hAnsiTheme="minorHAnsi" w:cstheme="minorHAnsi"/>
          <w:color w:val="000000"/>
          <w:sz w:val="22"/>
          <w:szCs w:val="22"/>
        </w:rPr>
        <w:t> </w:t>
      </w:r>
    </w:p>
    <w:p w14:paraId="1AD8A696" w14:textId="424BA326" w:rsidR="00CC565C" w:rsidRPr="00CC565C" w:rsidRDefault="00FC6990" w:rsidP="00120200">
      <w:pPr>
        <w:pStyle w:val="NormalWeb"/>
        <w:numPr>
          <w:ilvl w:val="0"/>
          <w:numId w:val="29"/>
        </w:numPr>
        <w:spacing w:before="0" w:beforeAutospacing="0" w:after="120" w:afterAutospacing="0"/>
        <w:ind w:left="425" w:hanging="357"/>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 posibiliten la </w:t>
      </w:r>
      <w:r w:rsidR="00CC565C" w:rsidRPr="00CC565C">
        <w:rPr>
          <w:rFonts w:asciiTheme="minorHAnsi" w:hAnsiTheme="minorHAnsi" w:cstheme="minorHAnsi"/>
          <w:color w:val="000000"/>
          <w:sz w:val="22"/>
          <w:szCs w:val="22"/>
        </w:rPr>
        <w:t>experimenta</w:t>
      </w:r>
      <w:r>
        <w:rPr>
          <w:rFonts w:asciiTheme="minorHAnsi" w:hAnsiTheme="minorHAnsi" w:cstheme="minorHAnsi"/>
          <w:color w:val="000000"/>
          <w:sz w:val="22"/>
          <w:szCs w:val="22"/>
        </w:rPr>
        <w:t>ción</w:t>
      </w:r>
      <w:r w:rsidR="00CC565C" w:rsidRPr="00CC565C">
        <w:rPr>
          <w:rFonts w:asciiTheme="minorHAnsi" w:hAnsiTheme="minorHAnsi" w:cstheme="minorHAnsi"/>
          <w:color w:val="000000"/>
          <w:sz w:val="22"/>
          <w:szCs w:val="22"/>
        </w:rPr>
        <w:t xml:space="preserve"> y evidencia </w:t>
      </w:r>
      <w:r>
        <w:rPr>
          <w:rFonts w:asciiTheme="minorHAnsi" w:hAnsiTheme="minorHAnsi" w:cstheme="minorHAnsi"/>
          <w:color w:val="000000"/>
          <w:sz w:val="22"/>
          <w:szCs w:val="22"/>
        </w:rPr>
        <w:t>d</w:t>
      </w:r>
      <w:r w:rsidR="00CC565C" w:rsidRPr="00CC565C">
        <w:rPr>
          <w:rFonts w:asciiTheme="minorHAnsi" w:hAnsiTheme="minorHAnsi" w:cstheme="minorHAnsi"/>
          <w:color w:val="000000"/>
          <w:sz w:val="22"/>
          <w:szCs w:val="22"/>
        </w:rPr>
        <w:t>el carácter propedéutico de la materia.</w:t>
      </w:r>
    </w:p>
    <w:p w14:paraId="1ED7276B" w14:textId="1444A2B9" w:rsidR="00BD06C4" w:rsidRPr="00BD06C4" w:rsidRDefault="00120200" w:rsidP="00BD06C4">
      <w:pPr>
        <w:widowControl w:val="0"/>
        <w:suppressAutoHyphens/>
        <w:spacing w:after="120"/>
        <w:ind w:firstLine="708"/>
        <w:jc w:val="both"/>
        <w:rPr>
          <w:rFonts w:asciiTheme="minorHAnsi" w:eastAsia="UniversLTStd" w:hAnsiTheme="minorHAnsi" w:cstheme="minorHAnsi"/>
          <w:sz w:val="22"/>
          <w:szCs w:val="22"/>
        </w:rPr>
      </w:pPr>
      <w:r>
        <w:rPr>
          <w:rFonts w:asciiTheme="minorHAnsi" w:eastAsia="UniversLTStd" w:hAnsiTheme="minorHAnsi" w:cstheme="minorHAnsi"/>
          <w:sz w:val="22"/>
          <w:szCs w:val="22"/>
        </w:rPr>
        <w:t>S</w:t>
      </w:r>
      <w:r w:rsidR="00BD06C4" w:rsidRPr="00BD06C4">
        <w:rPr>
          <w:rFonts w:asciiTheme="minorHAnsi" w:eastAsia="UniversLTStd" w:hAnsiTheme="minorHAnsi" w:cstheme="minorHAnsi"/>
          <w:sz w:val="22"/>
          <w:szCs w:val="22"/>
        </w:rPr>
        <w:t>e deberá asegurar que el proceso de enseñanza-aprendizaje y la práctica físico-deportiva se desarrolle en las condiciones de seguridad necesarias. Para ello se deben minimizar los posibles riesgos y se deberá implementar un protocolo de actuación en caso de accidente. Dentro de la seguridad se deberá tener en cuenta también los riesgos asociados al uso de las nuevas tecnologías y a la salvaguarda de la privacidad del alumnado. Para ello se fomentará un uso adecuado de las nuevas tecnologías.</w:t>
      </w:r>
    </w:p>
    <w:p w14:paraId="63D148F9" w14:textId="19EE9D96" w:rsidR="00BD06C4" w:rsidRPr="00BD06C4" w:rsidRDefault="00BD06C4" w:rsidP="00BD06C4">
      <w:pPr>
        <w:widowControl w:val="0"/>
        <w:suppressAutoHyphens/>
        <w:spacing w:after="120"/>
        <w:ind w:firstLine="708"/>
        <w:jc w:val="both"/>
        <w:rPr>
          <w:rFonts w:asciiTheme="minorHAnsi" w:eastAsia="UniversLTStd" w:hAnsiTheme="minorHAnsi" w:cstheme="minorHAnsi"/>
          <w:sz w:val="22"/>
          <w:szCs w:val="22"/>
        </w:rPr>
      </w:pPr>
      <w:r w:rsidRPr="00BD06C4">
        <w:rPr>
          <w:rFonts w:asciiTheme="minorHAnsi" w:eastAsia="UniversLTStd" w:hAnsiTheme="minorHAnsi" w:cstheme="minorHAnsi"/>
          <w:sz w:val="22"/>
          <w:szCs w:val="22"/>
        </w:rPr>
        <w:t xml:space="preserve">Para el desarrollo de todos los contenidos relacionados en esta materia se hace imprescindible la realización de actividades complementarias y/o extraescolares. No es posible la adquisición de hábitos de salud y calidad de vida solo con lo que se realice en los centros </w:t>
      </w:r>
      <w:r w:rsidR="00A93570" w:rsidRPr="00BD06C4">
        <w:rPr>
          <w:rFonts w:asciiTheme="minorHAnsi" w:eastAsia="UniversLTStd" w:hAnsiTheme="minorHAnsi" w:cstheme="minorHAnsi"/>
          <w:sz w:val="22"/>
          <w:szCs w:val="22"/>
        </w:rPr>
        <w:t>educativos,</w:t>
      </w:r>
      <w:r w:rsidRPr="00BD06C4">
        <w:rPr>
          <w:rFonts w:asciiTheme="minorHAnsi" w:eastAsia="UniversLTStd" w:hAnsiTheme="minorHAnsi" w:cstheme="minorHAnsi"/>
          <w:sz w:val="22"/>
          <w:szCs w:val="22"/>
        </w:rPr>
        <w:t xml:space="preserve"> sino que se tendrán que realizar actividades en los entornos próximos del </w:t>
      </w:r>
      <w:proofErr w:type="gramStart"/>
      <w:r w:rsidRPr="00BD06C4">
        <w:rPr>
          <w:rFonts w:asciiTheme="minorHAnsi" w:eastAsia="UniversLTStd" w:hAnsiTheme="minorHAnsi" w:cstheme="minorHAnsi"/>
          <w:sz w:val="22"/>
          <w:szCs w:val="22"/>
        </w:rPr>
        <w:t>centro</w:t>
      </w:r>
      <w:proofErr w:type="gramEnd"/>
      <w:r w:rsidRPr="00BD06C4">
        <w:rPr>
          <w:rFonts w:asciiTheme="minorHAnsi" w:eastAsia="UniversLTStd" w:hAnsiTheme="minorHAnsi" w:cstheme="minorHAnsi"/>
          <w:sz w:val="22"/>
          <w:szCs w:val="22"/>
        </w:rPr>
        <w:t xml:space="preserve"> así como en los entornos naturales de Andalucía.</w:t>
      </w:r>
    </w:p>
    <w:p w14:paraId="0E2E6391" w14:textId="77777777" w:rsidR="00CA0279" w:rsidRDefault="00CA0279" w:rsidP="00A40433">
      <w:pPr>
        <w:pStyle w:val="NormalWeb"/>
        <w:spacing w:before="0" w:beforeAutospacing="0" w:after="120" w:afterAutospacing="0"/>
        <w:jc w:val="both"/>
        <w:rPr>
          <w:rFonts w:asciiTheme="minorHAnsi" w:hAnsiTheme="minorHAnsi" w:cstheme="minorHAnsi"/>
          <w:sz w:val="22"/>
          <w:szCs w:val="22"/>
        </w:rPr>
        <w:sectPr w:rsidR="00CA0279" w:rsidSect="000666F6">
          <w:pgSz w:w="11900" w:h="16820"/>
          <w:pgMar w:top="1418" w:right="1701" w:bottom="1418" w:left="1701" w:header="709" w:footer="709" w:gutter="0"/>
          <w:cols w:space="708"/>
          <w:titlePg/>
          <w:docGrid w:linePitch="360"/>
        </w:sectPr>
      </w:pPr>
    </w:p>
    <w:p w14:paraId="5501C185" w14:textId="0BC4ED43" w:rsidR="00CA0279" w:rsidRPr="00FE021D" w:rsidRDefault="00CA0279" w:rsidP="00CA0279">
      <w:pPr>
        <w:pStyle w:val="NormalWeb"/>
        <w:spacing w:before="0" w:beforeAutospacing="0" w:after="120" w:afterAutospacing="0"/>
        <w:jc w:val="both"/>
        <w:rPr>
          <w:rFonts w:asciiTheme="minorHAnsi" w:hAnsiTheme="minorHAnsi" w:cstheme="minorHAnsi"/>
          <w:b/>
          <w:bCs/>
        </w:rPr>
      </w:pPr>
      <w:r w:rsidRPr="00FE021D">
        <w:rPr>
          <w:rFonts w:asciiTheme="minorHAnsi" w:hAnsiTheme="minorHAnsi" w:cstheme="minorHAnsi"/>
          <w:b/>
          <w:bCs/>
        </w:rPr>
        <w:lastRenderedPageBreak/>
        <w:t xml:space="preserve">PROPUESTA DE SECUENCIACIÓN DE </w:t>
      </w:r>
      <w:r w:rsidR="00A93570">
        <w:rPr>
          <w:rFonts w:asciiTheme="minorHAnsi" w:hAnsiTheme="minorHAnsi" w:cstheme="minorHAnsi"/>
          <w:b/>
          <w:bCs/>
        </w:rPr>
        <w:t>SITUACIONES DE APRENDIZAJE</w:t>
      </w:r>
    </w:p>
    <w:tbl>
      <w:tblPr>
        <w:tblStyle w:val="Tablaconcuadrcula"/>
        <w:tblW w:w="14170" w:type="dxa"/>
        <w:tblLook w:val="04A0" w:firstRow="1" w:lastRow="0" w:firstColumn="1" w:lastColumn="0" w:noHBand="0" w:noVBand="1"/>
      </w:tblPr>
      <w:tblGrid>
        <w:gridCol w:w="578"/>
        <w:gridCol w:w="1275"/>
        <w:gridCol w:w="3383"/>
        <w:gridCol w:w="864"/>
        <w:gridCol w:w="1416"/>
        <w:gridCol w:w="2124"/>
        <w:gridCol w:w="4530"/>
      </w:tblGrid>
      <w:tr w:rsidR="00E37068" w:rsidRPr="00E37068" w14:paraId="6EADB65B" w14:textId="77777777" w:rsidTr="00AE5604">
        <w:tc>
          <w:tcPr>
            <w:tcW w:w="578" w:type="dxa"/>
          </w:tcPr>
          <w:p w14:paraId="3453FF3E" w14:textId="01C43A60" w:rsidR="00E37068" w:rsidRPr="009E7340" w:rsidRDefault="009F48DB" w:rsidP="009E7340">
            <w:pPr>
              <w:pStyle w:val="NormalWeb"/>
              <w:spacing w:before="0" w:beforeAutospacing="0" w:after="0" w:afterAutospacing="0"/>
              <w:contextualSpacing/>
              <w:jc w:val="center"/>
              <w:rPr>
                <w:rFonts w:asciiTheme="minorHAnsi" w:hAnsiTheme="minorHAnsi" w:cstheme="minorHAnsi"/>
                <w:b/>
                <w:bCs/>
                <w:sz w:val="18"/>
                <w:szCs w:val="18"/>
              </w:rPr>
            </w:pPr>
            <w:proofErr w:type="spellStart"/>
            <w:r>
              <w:rPr>
                <w:rFonts w:asciiTheme="minorHAnsi" w:hAnsiTheme="minorHAnsi" w:cstheme="minorHAnsi"/>
                <w:b/>
                <w:bCs/>
                <w:sz w:val="18"/>
                <w:szCs w:val="18"/>
              </w:rPr>
              <w:t>SdA</w:t>
            </w:r>
            <w:proofErr w:type="spellEnd"/>
          </w:p>
        </w:tc>
        <w:tc>
          <w:tcPr>
            <w:tcW w:w="1275" w:type="dxa"/>
          </w:tcPr>
          <w:p w14:paraId="1573C57E" w14:textId="7A13A8EB" w:rsidR="00E37068" w:rsidRPr="009E7340" w:rsidRDefault="00904D2E" w:rsidP="009E7340">
            <w:pPr>
              <w:pStyle w:val="NormalWeb"/>
              <w:spacing w:before="0" w:beforeAutospacing="0" w:after="0" w:afterAutospacing="0"/>
              <w:contextualSpacing/>
              <w:jc w:val="center"/>
              <w:rPr>
                <w:rFonts w:asciiTheme="minorHAnsi" w:hAnsiTheme="minorHAnsi" w:cstheme="minorHAnsi"/>
                <w:b/>
                <w:bCs/>
                <w:sz w:val="18"/>
                <w:szCs w:val="18"/>
              </w:rPr>
            </w:pPr>
            <w:r w:rsidRPr="009E7340">
              <w:rPr>
                <w:rFonts w:asciiTheme="minorHAnsi" w:hAnsiTheme="minorHAnsi" w:cstheme="minorHAnsi"/>
                <w:b/>
                <w:bCs/>
                <w:sz w:val="18"/>
                <w:szCs w:val="18"/>
              </w:rPr>
              <w:t>Fechas</w:t>
            </w:r>
          </w:p>
        </w:tc>
        <w:tc>
          <w:tcPr>
            <w:tcW w:w="3383" w:type="dxa"/>
          </w:tcPr>
          <w:p w14:paraId="156C2FB1" w14:textId="7DB0C445" w:rsidR="00E37068" w:rsidRPr="009E7340" w:rsidRDefault="00904D2E" w:rsidP="009E7340">
            <w:pPr>
              <w:pStyle w:val="NormalWeb"/>
              <w:spacing w:before="0" w:beforeAutospacing="0" w:after="0" w:afterAutospacing="0"/>
              <w:contextualSpacing/>
              <w:jc w:val="center"/>
              <w:rPr>
                <w:rFonts w:asciiTheme="minorHAnsi" w:hAnsiTheme="minorHAnsi" w:cstheme="minorHAnsi"/>
                <w:b/>
                <w:bCs/>
                <w:sz w:val="18"/>
                <w:szCs w:val="18"/>
              </w:rPr>
            </w:pPr>
            <w:r w:rsidRPr="009E7340">
              <w:rPr>
                <w:rFonts w:asciiTheme="minorHAnsi" w:hAnsiTheme="minorHAnsi" w:cstheme="minorHAnsi"/>
                <w:b/>
                <w:bCs/>
                <w:sz w:val="18"/>
                <w:szCs w:val="18"/>
              </w:rPr>
              <w:t>Situación de Aprendizaje</w:t>
            </w:r>
          </w:p>
        </w:tc>
        <w:tc>
          <w:tcPr>
            <w:tcW w:w="864" w:type="dxa"/>
          </w:tcPr>
          <w:p w14:paraId="726E66A0" w14:textId="5F5E86E1" w:rsidR="00E37068" w:rsidRPr="009E7340" w:rsidRDefault="009E7340" w:rsidP="009E7340">
            <w:pPr>
              <w:pStyle w:val="NormalWeb"/>
              <w:spacing w:before="0" w:beforeAutospacing="0" w:after="0" w:afterAutospacing="0"/>
              <w:contextualSpacing/>
              <w:jc w:val="center"/>
              <w:rPr>
                <w:rFonts w:asciiTheme="minorHAnsi" w:hAnsiTheme="minorHAnsi" w:cstheme="minorHAnsi"/>
                <w:b/>
                <w:bCs/>
                <w:sz w:val="18"/>
                <w:szCs w:val="18"/>
              </w:rPr>
            </w:pPr>
            <w:r w:rsidRPr="009E7340">
              <w:rPr>
                <w:rFonts w:asciiTheme="minorHAnsi" w:hAnsiTheme="minorHAnsi" w:cstheme="minorHAnsi"/>
                <w:b/>
                <w:bCs/>
                <w:sz w:val="18"/>
                <w:szCs w:val="18"/>
              </w:rPr>
              <w:t>Sesiones</w:t>
            </w:r>
          </w:p>
        </w:tc>
        <w:tc>
          <w:tcPr>
            <w:tcW w:w="1416" w:type="dxa"/>
          </w:tcPr>
          <w:p w14:paraId="1063F35A" w14:textId="67BE006E" w:rsidR="00E37068" w:rsidRPr="009E7340" w:rsidRDefault="009E7340" w:rsidP="009E7340">
            <w:pPr>
              <w:pStyle w:val="NormalWeb"/>
              <w:spacing w:before="0" w:beforeAutospacing="0" w:after="0" w:afterAutospacing="0"/>
              <w:contextualSpacing/>
              <w:jc w:val="center"/>
              <w:rPr>
                <w:rFonts w:asciiTheme="minorHAnsi" w:hAnsiTheme="minorHAnsi" w:cstheme="minorHAnsi"/>
                <w:b/>
                <w:bCs/>
                <w:sz w:val="18"/>
                <w:szCs w:val="18"/>
              </w:rPr>
            </w:pPr>
            <w:r w:rsidRPr="009E7340">
              <w:rPr>
                <w:rFonts w:asciiTheme="minorHAnsi" w:hAnsiTheme="minorHAnsi" w:cstheme="minorHAnsi"/>
                <w:b/>
                <w:bCs/>
                <w:sz w:val="18"/>
                <w:szCs w:val="18"/>
              </w:rPr>
              <w:t xml:space="preserve">Comp. </w:t>
            </w:r>
            <w:proofErr w:type="spellStart"/>
            <w:r w:rsidRPr="009E7340">
              <w:rPr>
                <w:rFonts w:asciiTheme="minorHAnsi" w:hAnsiTheme="minorHAnsi" w:cstheme="minorHAnsi"/>
                <w:b/>
                <w:bCs/>
                <w:sz w:val="18"/>
                <w:szCs w:val="18"/>
              </w:rPr>
              <w:t>Espec</w:t>
            </w:r>
            <w:proofErr w:type="spellEnd"/>
            <w:r w:rsidRPr="009E7340">
              <w:rPr>
                <w:rFonts w:asciiTheme="minorHAnsi" w:hAnsiTheme="minorHAnsi" w:cstheme="minorHAnsi"/>
                <w:b/>
                <w:bCs/>
                <w:sz w:val="18"/>
                <w:szCs w:val="18"/>
              </w:rPr>
              <w:t>.</w:t>
            </w:r>
          </w:p>
        </w:tc>
        <w:tc>
          <w:tcPr>
            <w:tcW w:w="2124" w:type="dxa"/>
          </w:tcPr>
          <w:p w14:paraId="657B7479" w14:textId="6309C2D8" w:rsidR="00E37068" w:rsidRPr="009E7340" w:rsidRDefault="009E7340" w:rsidP="009E7340">
            <w:pPr>
              <w:pStyle w:val="NormalWeb"/>
              <w:spacing w:before="0" w:beforeAutospacing="0" w:after="0" w:afterAutospacing="0"/>
              <w:contextualSpacing/>
              <w:jc w:val="center"/>
              <w:rPr>
                <w:rFonts w:asciiTheme="minorHAnsi" w:hAnsiTheme="minorHAnsi" w:cstheme="minorHAnsi"/>
                <w:b/>
                <w:bCs/>
                <w:sz w:val="18"/>
                <w:szCs w:val="18"/>
              </w:rPr>
            </w:pPr>
            <w:proofErr w:type="spellStart"/>
            <w:r w:rsidRPr="009E7340">
              <w:rPr>
                <w:rFonts w:asciiTheme="minorHAnsi" w:hAnsiTheme="minorHAnsi" w:cstheme="minorHAnsi"/>
                <w:b/>
                <w:bCs/>
                <w:sz w:val="18"/>
                <w:szCs w:val="18"/>
              </w:rPr>
              <w:t>Crit</w:t>
            </w:r>
            <w:proofErr w:type="spellEnd"/>
            <w:r w:rsidRPr="009E7340">
              <w:rPr>
                <w:rFonts w:asciiTheme="minorHAnsi" w:hAnsiTheme="minorHAnsi" w:cstheme="minorHAnsi"/>
                <w:b/>
                <w:bCs/>
                <w:sz w:val="18"/>
                <w:szCs w:val="18"/>
              </w:rPr>
              <w:t>. Evaluación</w:t>
            </w:r>
          </w:p>
        </w:tc>
        <w:tc>
          <w:tcPr>
            <w:tcW w:w="4530" w:type="dxa"/>
          </w:tcPr>
          <w:p w14:paraId="4C302950" w14:textId="330B6FBB" w:rsidR="00E37068" w:rsidRPr="009E7340" w:rsidRDefault="009E7340" w:rsidP="009E7340">
            <w:pPr>
              <w:pStyle w:val="NormalWeb"/>
              <w:spacing w:before="0" w:beforeAutospacing="0" w:after="0" w:afterAutospacing="0"/>
              <w:contextualSpacing/>
              <w:jc w:val="center"/>
              <w:rPr>
                <w:rFonts w:asciiTheme="minorHAnsi" w:hAnsiTheme="minorHAnsi" w:cstheme="minorHAnsi"/>
                <w:b/>
                <w:bCs/>
                <w:sz w:val="18"/>
                <w:szCs w:val="18"/>
              </w:rPr>
            </w:pPr>
            <w:r w:rsidRPr="009E7340">
              <w:rPr>
                <w:rFonts w:asciiTheme="minorHAnsi" w:hAnsiTheme="minorHAnsi" w:cstheme="minorHAnsi"/>
                <w:b/>
                <w:bCs/>
                <w:sz w:val="18"/>
                <w:szCs w:val="18"/>
              </w:rPr>
              <w:t>Saberes Básicos</w:t>
            </w:r>
          </w:p>
        </w:tc>
      </w:tr>
      <w:tr w:rsidR="00AE5604" w:rsidRPr="00E37068" w14:paraId="6499BBDD" w14:textId="77777777" w:rsidTr="00AE5604">
        <w:tc>
          <w:tcPr>
            <w:tcW w:w="578" w:type="dxa"/>
          </w:tcPr>
          <w:p w14:paraId="1939A82A" w14:textId="6BAC216C"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1</w:t>
            </w:r>
          </w:p>
        </w:tc>
        <w:tc>
          <w:tcPr>
            <w:tcW w:w="1275" w:type="dxa"/>
          </w:tcPr>
          <w:p w14:paraId="53F50456" w14:textId="4A635FEF"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15/9 al 10/10</w:t>
            </w:r>
          </w:p>
        </w:tc>
        <w:tc>
          <w:tcPr>
            <w:tcW w:w="3383" w:type="dxa"/>
          </w:tcPr>
          <w:p w14:paraId="79B4301B" w14:textId="30E8A92B" w:rsidR="00AE5604" w:rsidRPr="00E37068" w:rsidRDefault="00FA74DA"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 xml:space="preserve">Título / </w:t>
            </w:r>
            <w:r w:rsidR="00AE5604">
              <w:rPr>
                <w:rFonts w:asciiTheme="minorHAnsi" w:hAnsiTheme="minorHAnsi" w:cstheme="minorHAnsi"/>
                <w:sz w:val="18"/>
                <w:szCs w:val="18"/>
              </w:rPr>
              <w:t>Breve descripción</w:t>
            </w:r>
          </w:p>
        </w:tc>
        <w:tc>
          <w:tcPr>
            <w:tcW w:w="864" w:type="dxa"/>
          </w:tcPr>
          <w:p w14:paraId="10A665FC" w14:textId="6ECF7AA8"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roofErr w:type="spellStart"/>
            <w:r>
              <w:rPr>
                <w:rFonts w:asciiTheme="minorHAnsi" w:hAnsiTheme="minorHAnsi" w:cstheme="minorHAnsi"/>
                <w:sz w:val="18"/>
                <w:szCs w:val="18"/>
              </w:rPr>
              <w:t>Nº</w:t>
            </w:r>
            <w:proofErr w:type="spellEnd"/>
          </w:p>
        </w:tc>
        <w:tc>
          <w:tcPr>
            <w:tcW w:w="1416" w:type="dxa"/>
          </w:tcPr>
          <w:p w14:paraId="5AA336DB" w14:textId="77021E85"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N</w:t>
            </w:r>
            <w:r w:rsidRPr="00490FA0">
              <w:rPr>
                <w:rFonts w:asciiTheme="minorHAnsi" w:hAnsiTheme="minorHAnsi" w:cstheme="minorHAnsi"/>
                <w:sz w:val="18"/>
                <w:szCs w:val="18"/>
                <w:vertAlign w:val="superscript"/>
              </w:rPr>
              <w:t>os</w:t>
            </w:r>
            <w:r>
              <w:rPr>
                <w:rFonts w:asciiTheme="minorHAnsi" w:hAnsiTheme="minorHAnsi" w:cstheme="minorHAnsi"/>
                <w:sz w:val="18"/>
                <w:szCs w:val="18"/>
              </w:rPr>
              <w:t xml:space="preserve"> </w:t>
            </w:r>
          </w:p>
        </w:tc>
        <w:tc>
          <w:tcPr>
            <w:tcW w:w="2124" w:type="dxa"/>
          </w:tcPr>
          <w:p w14:paraId="427C663F" w14:textId="40F6476F"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N</w:t>
            </w:r>
            <w:r w:rsidRPr="00490FA0">
              <w:rPr>
                <w:rFonts w:asciiTheme="minorHAnsi" w:hAnsiTheme="minorHAnsi" w:cstheme="minorHAnsi"/>
                <w:sz w:val="18"/>
                <w:szCs w:val="18"/>
                <w:vertAlign w:val="superscript"/>
              </w:rPr>
              <w:t>os</w:t>
            </w:r>
            <w:r>
              <w:rPr>
                <w:rFonts w:asciiTheme="minorHAnsi" w:hAnsiTheme="minorHAnsi" w:cstheme="minorHAnsi"/>
                <w:sz w:val="18"/>
                <w:szCs w:val="18"/>
              </w:rPr>
              <w:t xml:space="preserve"> </w:t>
            </w:r>
          </w:p>
        </w:tc>
        <w:tc>
          <w:tcPr>
            <w:tcW w:w="4530" w:type="dxa"/>
          </w:tcPr>
          <w:p w14:paraId="396B4DF0" w14:textId="098E4A25"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Códigos</w:t>
            </w:r>
          </w:p>
        </w:tc>
      </w:tr>
      <w:tr w:rsidR="00AE5604" w:rsidRPr="00E37068" w14:paraId="0E12130A" w14:textId="77777777" w:rsidTr="00AE5604">
        <w:tc>
          <w:tcPr>
            <w:tcW w:w="578" w:type="dxa"/>
          </w:tcPr>
          <w:p w14:paraId="78C8F8A7" w14:textId="458B1968"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2</w:t>
            </w:r>
          </w:p>
        </w:tc>
        <w:tc>
          <w:tcPr>
            <w:tcW w:w="1275" w:type="dxa"/>
          </w:tcPr>
          <w:p w14:paraId="50F82A09"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5B716F6A"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29CC0EAD"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145BBC2C"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1E4E95BD"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47D33E83"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r w:rsidR="00AE5604" w:rsidRPr="00E37068" w14:paraId="27176D18" w14:textId="77777777" w:rsidTr="00AE5604">
        <w:tc>
          <w:tcPr>
            <w:tcW w:w="578" w:type="dxa"/>
          </w:tcPr>
          <w:p w14:paraId="66712C3D" w14:textId="2B229A72"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3</w:t>
            </w:r>
          </w:p>
        </w:tc>
        <w:tc>
          <w:tcPr>
            <w:tcW w:w="1275" w:type="dxa"/>
          </w:tcPr>
          <w:p w14:paraId="1EBB168D"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0A5CD267"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26006F38"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79B77ADA"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0EF0F04A"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4C3EFA5C"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r w:rsidR="00AE5604" w:rsidRPr="00E37068" w14:paraId="507933AC" w14:textId="77777777" w:rsidTr="00AE5604">
        <w:tc>
          <w:tcPr>
            <w:tcW w:w="578" w:type="dxa"/>
          </w:tcPr>
          <w:p w14:paraId="48C10B1C" w14:textId="698BC3BB"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4</w:t>
            </w:r>
          </w:p>
        </w:tc>
        <w:tc>
          <w:tcPr>
            <w:tcW w:w="1275" w:type="dxa"/>
          </w:tcPr>
          <w:p w14:paraId="30D3FF66"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4FF9B7CE"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3A0D4C2D"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2B303B3B"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745D1AF3"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32DFD849"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r w:rsidR="00AE5604" w:rsidRPr="00E37068" w14:paraId="692A0FC7" w14:textId="77777777" w:rsidTr="00AE5604">
        <w:tc>
          <w:tcPr>
            <w:tcW w:w="578" w:type="dxa"/>
          </w:tcPr>
          <w:p w14:paraId="54C02E71" w14:textId="7B12410A"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1275" w:type="dxa"/>
          </w:tcPr>
          <w:p w14:paraId="6BC28089"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1FC9FFA8"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23619B7C"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7296BA83"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1B7E24F5"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515C9E19"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r w:rsidR="00AE5604" w:rsidRPr="00E37068" w14:paraId="1E3D2F5C" w14:textId="77777777" w:rsidTr="00AE5604">
        <w:tc>
          <w:tcPr>
            <w:tcW w:w="578" w:type="dxa"/>
          </w:tcPr>
          <w:p w14:paraId="0DAC3850"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275" w:type="dxa"/>
          </w:tcPr>
          <w:p w14:paraId="22F90192"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45BE13D5"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280BAB65"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62BB1370"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3DE5900C"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2AD3E677"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r w:rsidR="00E914F3" w:rsidRPr="00E37068" w14:paraId="179D36F6" w14:textId="77777777" w:rsidTr="00AE5604">
        <w:tc>
          <w:tcPr>
            <w:tcW w:w="578" w:type="dxa"/>
          </w:tcPr>
          <w:p w14:paraId="6D03665F"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1275" w:type="dxa"/>
          </w:tcPr>
          <w:p w14:paraId="367B42EC"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31C32DAE"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27BC2CCD"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790F7DF9"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6260C0ED"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34D62D86" w14:textId="77777777" w:rsidR="00E914F3" w:rsidRPr="00E37068" w:rsidRDefault="00E914F3" w:rsidP="00AE5604">
            <w:pPr>
              <w:pStyle w:val="NormalWeb"/>
              <w:spacing w:before="0" w:beforeAutospacing="0" w:after="0" w:afterAutospacing="0"/>
              <w:contextualSpacing/>
              <w:jc w:val="center"/>
              <w:rPr>
                <w:rFonts w:asciiTheme="minorHAnsi" w:hAnsiTheme="minorHAnsi" w:cstheme="minorHAnsi"/>
                <w:sz w:val="18"/>
                <w:szCs w:val="18"/>
              </w:rPr>
            </w:pPr>
          </w:p>
        </w:tc>
      </w:tr>
      <w:tr w:rsidR="00AE5604" w:rsidRPr="00E37068" w14:paraId="1CEF17D2" w14:textId="77777777" w:rsidTr="00AE5604">
        <w:tc>
          <w:tcPr>
            <w:tcW w:w="578" w:type="dxa"/>
          </w:tcPr>
          <w:p w14:paraId="2C4EA4E1" w14:textId="06561ABE"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r>
              <w:rPr>
                <w:rFonts w:asciiTheme="minorHAnsi" w:hAnsiTheme="minorHAnsi" w:cstheme="minorHAnsi"/>
                <w:sz w:val="18"/>
                <w:szCs w:val="18"/>
              </w:rPr>
              <w:t>N</w:t>
            </w:r>
          </w:p>
        </w:tc>
        <w:tc>
          <w:tcPr>
            <w:tcW w:w="1275" w:type="dxa"/>
          </w:tcPr>
          <w:p w14:paraId="60181803"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3383" w:type="dxa"/>
          </w:tcPr>
          <w:p w14:paraId="175E27D9"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864" w:type="dxa"/>
          </w:tcPr>
          <w:p w14:paraId="122B73DF"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1416" w:type="dxa"/>
          </w:tcPr>
          <w:p w14:paraId="2808E2CB"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2124" w:type="dxa"/>
          </w:tcPr>
          <w:p w14:paraId="77F142BC"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c>
          <w:tcPr>
            <w:tcW w:w="4530" w:type="dxa"/>
          </w:tcPr>
          <w:p w14:paraId="7D9A20F3" w14:textId="77777777" w:rsidR="00AE5604" w:rsidRPr="00E37068" w:rsidRDefault="00AE5604" w:rsidP="00AE5604">
            <w:pPr>
              <w:pStyle w:val="NormalWeb"/>
              <w:spacing w:before="0" w:beforeAutospacing="0" w:after="0" w:afterAutospacing="0"/>
              <w:contextualSpacing/>
              <w:jc w:val="center"/>
              <w:rPr>
                <w:rFonts w:asciiTheme="minorHAnsi" w:hAnsiTheme="minorHAnsi" w:cstheme="minorHAnsi"/>
                <w:sz w:val="18"/>
                <w:szCs w:val="18"/>
              </w:rPr>
            </w:pPr>
          </w:p>
        </w:tc>
      </w:tr>
    </w:tbl>
    <w:p w14:paraId="052BF180" w14:textId="47846E7D" w:rsidR="006C3FD1" w:rsidRPr="00FA58F5" w:rsidRDefault="00FA58F5" w:rsidP="00FA58F5">
      <w:pPr>
        <w:pStyle w:val="NormalWeb"/>
        <w:spacing w:before="0" w:beforeAutospacing="0" w:after="120" w:afterAutospacing="0"/>
        <w:jc w:val="both"/>
        <w:rPr>
          <w:rFonts w:asciiTheme="minorHAnsi" w:hAnsiTheme="minorHAnsi" w:cstheme="minorHAnsi"/>
          <w:sz w:val="18"/>
          <w:szCs w:val="18"/>
        </w:rPr>
      </w:pPr>
      <w:r>
        <w:rPr>
          <w:rFonts w:asciiTheme="minorHAnsi" w:hAnsiTheme="minorHAnsi" w:cstheme="minorHAnsi"/>
          <w:sz w:val="18"/>
          <w:szCs w:val="18"/>
        </w:rPr>
        <w:t xml:space="preserve">* </w:t>
      </w:r>
      <w:r w:rsidR="00A93570" w:rsidRPr="00FA58F5">
        <w:rPr>
          <w:rFonts w:asciiTheme="minorHAnsi" w:hAnsiTheme="minorHAnsi" w:cstheme="minorHAnsi"/>
          <w:sz w:val="18"/>
          <w:szCs w:val="18"/>
        </w:rPr>
        <w:t>Añade o elimina tantas filas</w:t>
      </w:r>
      <w:r w:rsidR="00120200">
        <w:rPr>
          <w:rFonts w:asciiTheme="minorHAnsi" w:hAnsiTheme="minorHAnsi" w:cstheme="minorHAnsi"/>
          <w:sz w:val="18"/>
          <w:szCs w:val="18"/>
        </w:rPr>
        <w:t xml:space="preserve"> y/o columnas </w:t>
      </w:r>
      <w:r w:rsidR="00A93570" w:rsidRPr="00FA58F5">
        <w:rPr>
          <w:rFonts w:asciiTheme="minorHAnsi" w:hAnsiTheme="minorHAnsi" w:cstheme="minorHAnsi"/>
          <w:sz w:val="18"/>
          <w:szCs w:val="18"/>
        </w:rPr>
        <w:t>como consideres necesarias</w:t>
      </w:r>
    </w:p>
    <w:bookmarkEnd w:id="0"/>
    <w:bookmarkEnd w:id="1"/>
    <w:bookmarkEnd w:id="2"/>
    <w:bookmarkEnd w:id="3"/>
    <w:bookmarkEnd w:id="4"/>
    <w:p w14:paraId="41400631" w14:textId="4913F28F" w:rsidR="009F48DB" w:rsidRDefault="009F48DB">
      <w:pPr>
        <w:rPr>
          <w:rFonts w:asciiTheme="minorHAnsi" w:hAnsiTheme="minorHAnsi" w:cstheme="minorHAnsi"/>
          <w:sz w:val="22"/>
          <w:szCs w:val="22"/>
        </w:rPr>
      </w:pPr>
    </w:p>
    <w:p w14:paraId="3381FAD1" w14:textId="77777777" w:rsidR="004F5ADE" w:rsidRDefault="004F5ADE">
      <w:pPr>
        <w:rPr>
          <w:rFonts w:asciiTheme="minorHAnsi" w:hAnsiTheme="minorHAnsi" w:cstheme="minorHAnsi"/>
          <w:sz w:val="22"/>
          <w:szCs w:val="22"/>
        </w:rPr>
      </w:pPr>
    </w:p>
    <w:p w14:paraId="749BE0DB" w14:textId="77777777" w:rsidR="004F5ADE" w:rsidRDefault="004F5ADE">
      <w:pPr>
        <w:rPr>
          <w:rFonts w:asciiTheme="minorHAnsi" w:hAnsiTheme="minorHAnsi" w:cstheme="minorHAnsi"/>
          <w:sz w:val="22"/>
          <w:szCs w:val="22"/>
        </w:rPr>
      </w:pPr>
    </w:p>
    <w:p w14:paraId="12D18BEA" w14:textId="6BBEB66A" w:rsidR="007804C3" w:rsidRDefault="007804C3" w:rsidP="00A40433">
      <w:pPr>
        <w:pStyle w:val="NormalWeb"/>
        <w:spacing w:before="0" w:beforeAutospacing="0" w:after="120" w:afterAutospacing="0"/>
        <w:jc w:val="both"/>
        <w:rPr>
          <w:rFonts w:asciiTheme="minorHAnsi" w:hAnsiTheme="minorHAnsi" w:cstheme="minorHAnsi"/>
          <w:sz w:val="22"/>
          <w:szCs w:val="22"/>
        </w:rPr>
      </w:pPr>
    </w:p>
    <w:p w14:paraId="260B3F05" w14:textId="77777777" w:rsidR="001B53F5" w:rsidRDefault="001B53F5" w:rsidP="00A40433">
      <w:pPr>
        <w:pStyle w:val="NormalWeb"/>
        <w:spacing w:before="0" w:beforeAutospacing="0" w:after="120" w:afterAutospacing="0"/>
        <w:jc w:val="both"/>
        <w:rPr>
          <w:rFonts w:asciiTheme="minorHAnsi" w:hAnsiTheme="minorHAnsi" w:cstheme="minorHAnsi"/>
          <w:sz w:val="22"/>
          <w:szCs w:val="22"/>
        </w:rPr>
        <w:sectPr w:rsidR="001B53F5" w:rsidSect="00CE3696">
          <w:pgSz w:w="16840" w:h="11900" w:orient="landscape"/>
          <w:pgMar w:top="1701" w:right="1418" w:bottom="1701" w:left="1418" w:header="709" w:footer="709" w:gutter="0"/>
          <w:cols w:space="708"/>
          <w:titlePg/>
          <w:docGrid w:linePitch="360"/>
        </w:sectPr>
      </w:pPr>
    </w:p>
    <w:p w14:paraId="251229F2" w14:textId="77777777" w:rsidR="00236EA9" w:rsidRDefault="00236EA9" w:rsidP="00A40433">
      <w:pPr>
        <w:pStyle w:val="NormalWeb"/>
        <w:spacing w:before="0" w:beforeAutospacing="0" w:after="120" w:afterAutospacing="0"/>
        <w:jc w:val="both"/>
        <w:rPr>
          <w:rFonts w:asciiTheme="minorHAnsi" w:hAnsiTheme="minorHAnsi" w:cstheme="minorHAnsi"/>
          <w:sz w:val="22"/>
          <w:szCs w:val="22"/>
        </w:rPr>
      </w:pPr>
    </w:p>
    <w:p w14:paraId="075340EF" w14:textId="77777777" w:rsidR="00BF4CD6" w:rsidRPr="007804C3" w:rsidRDefault="00BF4CD6" w:rsidP="007804C3">
      <w:pPr>
        <w:rPr>
          <w:rFonts w:asciiTheme="minorHAnsi" w:hAnsiTheme="minorHAnsi" w:cstheme="minorHAnsi"/>
          <w:b/>
          <w:sz w:val="22"/>
          <w:szCs w:val="22"/>
        </w:rPr>
      </w:pPr>
      <w:r w:rsidRPr="007804C3">
        <w:rPr>
          <w:rFonts w:asciiTheme="minorHAnsi" w:hAnsiTheme="minorHAnsi" w:cstheme="minorHAnsi"/>
          <w:b/>
          <w:sz w:val="22"/>
          <w:szCs w:val="22"/>
        </w:rPr>
        <w:t>EVALUACIÓN</w:t>
      </w:r>
    </w:p>
    <w:p w14:paraId="1FEEBA09" w14:textId="03319D76" w:rsidR="00BF4CD6" w:rsidRPr="007804C3" w:rsidRDefault="00BF4CD6" w:rsidP="00426437">
      <w:pPr>
        <w:spacing w:before="240" w:after="120"/>
        <w:ind w:firstLine="720"/>
        <w:jc w:val="both"/>
        <w:rPr>
          <w:rFonts w:ascii="Calibri" w:eastAsia="Calibri" w:hAnsi="Calibri" w:cs="Calibri"/>
          <w:sz w:val="22"/>
          <w:szCs w:val="22"/>
        </w:rPr>
      </w:pPr>
      <w:r w:rsidRPr="007804C3">
        <w:rPr>
          <w:rFonts w:ascii="Calibri" w:eastAsia="Calibri" w:hAnsi="Calibri" w:cs="Calibri"/>
          <w:sz w:val="22"/>
          <w:szCs w:val="22"/>
        </w:rPr>
        <w:t xml:space="preserve">Podemos definir la </w:t>
      </w:r>
      <w:r w:rsidR="00CE3696" w:rsidRPr="007804C3">
        <w:rPr>
          <w:rFonts w:ascii="Calibri" w:eastAsia="Calibri" w:hAnsi="Calibri" w:cs="Calibri"/>
          <w:sz w:val="22"/>
          <w:szCs w:val="22"/>
        </w:rPr>
        <w:t>evaluación</w:t>
      </w:r>
      <w:r w:rsidRPr="007804C3">
        <w:rPr>
          <w:rFonts w:ascii="Calibri" w:eastAsia="Calibri" w:hAnsi="Calibri" w:cs="Calibri"/>
          <w:sz w:val="22"/>
          <w:szCs w:val="22"/>
        </w:rPr>
        <w:t xml:space="preserve"> como el proceso por el cual </w:t>
      </w:r>
      <w:r w:rsidRPr="007804C3">
        <w:rPr>
          <w:rFonts w:ascii="Calibri" w:eastAsia="Calibri" w:hAnsi="Calibri" w:cs="Calibri"/>
          <w:b/>
          <w:sz w:val="22"/>
          <w:szCs w:val="22"/>
        </w:rPr>
        <w:t xml:space="preserve">valoramos si </w:t>
      </w:r>
      <w:r w:rsidR="00A50ED7">
        <w:rPr>
          <w:rFonts w:ascii="Calibri" w:eastAsia="Calibri" w:hAnsi="Calibri" w:cs="Calibri"/>
          <w:b/>
          <w:sz w:val="22"/>
          <w:szCs w:val="22"/>
        </w:rPr>
        <w:t>el alumnado</w:t>
      </w:r>
      <w:r w:rsidRPr="007804C3">
        <w:rPr>
          <w:rFonts w:ascii="Calibri" w:eastAsia="Calibri" w:hAnsi="Calibri" w:cs="Calibri"/>
          <w:b/>
          <w:sz w:val="22"/>
          <w:szCs w:val="22"/>
        </w:rPr>
        <w:t xml:space="preserve"> </w:t>
      </w:r>
      <w:r w:rsidR="00CE3696" w:rsidRPr="007804C3">
        <w:rPr>
          <w:rFonts w:ascii="Calibri" w:eastAsia="Calibri" w:hAnsi="Calibri" w:cs="Calibri"/>
          <w:b/>
          <w:sz w:val="22"/>
          <w:szCs w:val="22"/>
        </w:rPr>
        <w:t>está</w:t>
      </w:r>
      <w:r w:rsidRPr="007804C3">
        <w:rPr>
          <w:rFonts w:ascii="Calibri" w:eastAsia="Calibri" w:hAnsi="Calibri" w:cs="Calibri"/>
          <w:b/>
          <w:sz w:val="22"/>
          <w:szCs w:val="22"/>
        </w:rPr>
        <w:t xml:space="preserve"> consiguiendo los objetivos que nos hemos marcado y si se </w:t>
      </w:r>
      <w:r w:rsidR="00CE3696" w:rsidRPr="007804C3">
        <w:rPr>
          <w:rFonts w:ascii="Calibri" w:eastAsia="Calibri" w:hAnsi="Calibri" w:cs="Calibri"/>
          <w:b/>
          <w:sz w:val="22"/>
          <w:szCs w:val="22"/>
        </w:rPr>
        <w:t>están</w:t>
      </w:r>
      <w:r w:rsidRPr="007804C3">
        <w:rPr>
          <w:rFonts w:ascii="Calibri" w:eastAsia="Calibri" w:hAnsi="Calibri" w:cs="Calibri"/>
          <w:b/>
          <w:sz w:val="22"/>
          <w:szCs w:val="22"/>
        </w:rPr>
        <w:t xml:space="preserve"> desarrollando las competencias clave. </w:t>
      </w:r>
    </w:p>
    <w:p w14:paraId="58D6C5C9" w14:textId="10AD4251" w:rsidR="006531D8" w:rsidRPr="006531D8" w:rsidRDefault="00BF4CD6" w:rsidP="00D304CE">
      <w:pPr>
        <w:pStyle w:val="NormalWeb"/>
        <w:spacing w:before="0" w:beforeAutospacing="0" w:after="120" w:afterAutospacing="0"/>
        <w:ind w:firstLine="708"/>
        <w:jc w:val="both"/>
        <w:rPr>
          <w:rFonts w:asciiTheme="minorHAnsi" w:hAnsiTheme="minorHAnsi" w:cstheme="minorHAnsi"/>
          <w:sz w:val="22"/>
          <w:szCs w:val="22"/>
        </w:rPr>
      </w:pPr>
      <w:r w:rsidRPr="006531D8">
        <w:rPr>
          <w:rFonts w:asciiTheme="minorHAnsi" w:eastAsia="Calibri" w:hAnsiTheme="minorHAnsi" w:cstheme="minorHAnsi"/>
          <w:sz w:val="22"/>
          <w:szCs w:val="22"/>
        </w:rPr>
        <w:t>Conforme a</w:t>
      </w:r>
      <w:r w:rsidR="002E708B" w:rsidRPr="006531D8">
        <w:rPr>
          <w:rFonts w:asciiTheme="minorHAnsi" w:eastAsia="Calibri" w:hAnsiTheme="minorHAnsi" w:cstheme="minorHAnsi"/>
          <w:sz w:val="22"/>
          <w:szCs w:val="22"/>
        </w:rPr>
        <w:t xml:space="preserve">l artículo 12 de la </w:t>
      </w:r>
      <w:r w:rsidR="002E708B" w:rsidRPr="006531D8">
        <w:rPr>
          <w:rFonts w:asciiTheme="minorHAnsi" w:hAnsiTheme="minorHAnsi" w:cstheme="minorHAnsi"/>
          <w:i/>
          <w:iCs/>
          <w:sz w:val="22"/>
          <w:szCs w:val="22"/>
        </w:rPr>
        <w:t xml:space="preserve">Orden de 30 de mayo de 2023, por la que se desarrolla el currículo correspondiente a la etapa de Bachillerato en la Comunidad Autónoma de Andalucía, se regulan determinados aspectos de la atención a la diversidad y a las diferencias individuales y se establece la ordenación de la evaluación del proceso de aprendizaje del alumnado, </w:t>
      </w:r>
      <w:r w:rsidR="006531D8">
        <w:rPr>
          <w:rFonts w:asciiTheme="minorHAnsi" w:hAnsiTheme="minorHAnsi" w:cstheme="minorHAnsi"/>
          <w:sz w:val="22"/>
          <w:szCs w:val="22"/>
        </w:rPr>
        <w:t>l</w:t>
      </w:r>
      <w:r w:rsidR="006531D8" w:rsidRPr="006531D8">
        <w:rPr>
          <w:rFonts w:asciiTheme="minorHAnsi" w:hAnsiTheme="minorHAnsi" w:cstheme="minorHAnsi"/>
          <w:sz w:val="22"/>
          <w:szCs w:val="22"/>
        </w:rPr>
        <w:t>a evaluación del proceso de aprendizaje del alumnado será continua, competencial, formativa, integradora, diferenciada y objetiva y ser</w:t>
      </w:r>
      <w:r w:rsidR="005149C6">
        <w:rPr>
          <w:rFonts w:asciiTheme="minorHAnsi" w:hAnsiTheme="minorHAnsi" w:cstheme="minorHAnsi"/>
          <w:sz w:val="22"/>
          <w:szCs w:val="22"/>
        </w:rPr>
        <w:t>á</w:t>
      </w:r>
      <w:r w:rsidR="006531D8" w:rsidRPr="006531D8">
        <w:rPr>
          <w:rFonts w:asciiTheme="minorHAnsi" w:hAnsiTheme="minorHAnsi" w:cstheme="minorHAnsi"/>
          <w:sz w:val="22"/>
          <w:szCs w:val="22"/>
        </w:rPr>
        <w:t xml:space="preserve"> un instrumento para la mejora tanto de los procesos de </w:t>
      </w:r>
      <w:r w:rsidR="005149C6" w:rsidRPr="006531D8">
        <w:rPr>
          <w:rFonts w:asciiTheme="minorHAnsi" w:hAnsiTheme="minorHAnsi" w:cstheme="minorHAnsi"/>
          <w:sz w:val="22"/>
          <w:szCs w:val="22"/>
        </w:rPr>
        <w:t>enseñanza</w:t>
      </w:r>
      <w:r w:rsidR="006531D8" w:rsidRPr="006531D8">
        <w:rPr>
          <w:rFonts w:asciiTheme="minorHAnsi" w:hAnsiTheme="minorHAnsi" w:cstheme="minorHAnsi"/>
          <w:sz w:val="22"/>
          <w:szCs w:val="22"/>
        </w:rPr>
        <w:t xml:space="preserve"> como de los procesos de aprendizaje. </w:t>
      </w:r>
    </w:p>
    <w:p w14:paraId="21FDDB50" w14:textId="1D7EECA8" w:rsidR="00BF4CD6" w:rsidRPr="002E708B" w:rsidRDefault="00D304CE" w:rsidP="005149C6">
      <w:pPr>
        <w:pStyle w:val="NormalWeb"/>
        <w:spacing w:before="0" w:beforeAutospacing="0" w:after="120" w:afterAutospacing="0"/>
        <w:ind w:firstLine="708"/>
        <w:jc w:val="both"/>
        <w:rPr>
          <w:rFonts w:asciiTheme="minorHAnsi" w:hAnsiTheme="minorHAnsi" w:cstheme="minorHAnsi"/>
          <w:sz w:val="22"/>
          <w:szCs w:val="22"/>
        </w:rPr>
      </w:pPr>
      <w:r>
        <w:rPr>
          <w:rFonts w:ascii="Calibri" w:eastAsia="Calibri" w:hAnsi="Calibri" w:cs="Calibri"/>
          <w:sz w:val="22"/>
          <w:szCs w:val="22"/>
        </w:rPr>
        <w:t>Según el artículo 13 de la citada orden, e</w:t>
      </w:r>
      <w:r w:rsidR="00BF4CD6" w:rsidRPr="007804C3">
        <w:rPr>
          <w:rFonts w:ascii="Calibri" w:eastAsia="Calibri" w:hAnsi="Calibri" w:cs="Calibri"/>
          <w:sz w:val="22"/>
          <w:szCs w:val="22"/>
        </w:rPr>
        <w:t xml:space="preserve">l profesorado llevará a cabo la evaluación del alumnado, preferentemente, a través de la observación continuada de la evolución del proceso de aprendizaje de cada alumno o alumna en relación con los criterios de evaluación y el grado de desarrollo de las competencias de la materia. </w:t>
      </w:r>
    </w:p>
    <w:p w14:paraId="3E541E12" w14:textId="7848241D" w:rsidR="00120200" w:rsidRDefault="00120200" w:rsidP="00120200">
      <w:pPr>
        <w:pStyle w:val="NormalWeb"/>
        <w:spacing w:before="0" w:beforeAutospacing="0" w:after="120" w:afterAutospacing="0"/>
        <w:ind w:firstLine="708"/>
        <w:jc w:val="both"/>
        <w:rPr>
          <w:rFonts w:asciiTheme="minorHAnsi" w:hAnsiTheme="minorHAnsi" w:cstheme="minorHAnsi"/>
          <w:sz w:val="22"/>
          <w:szCs w:val="22"/>
        </w:rPr>
      </w:pPr>
      <w:r w:rsidRPr="004051DF">
        <w:rPr>
          <w:rFonts w:asciiTheme="minorHAnsi" w:hAnsiTheme="minorHAnsi" w:cstheme="minorHAnsi"/>
          <w:sz w:val="22"/>
          <w:szCs w:val="22"/>
        </w:rPr>
        <w:t xml:space="preserve">En cuanto a la evaluación del aprendizaje del alumnado, </w:t>
      </w:r>
      <w:r w:rsidR="00A50ED7">
        <w:rPr>
          <w:rFonts w:asciiTheme="minorHAnsi" w:hAnsiTheme="minorHAnsi" w:cstheme="minorHAnsi"/>
          <w:sz w:val="22"/>
          <w:szCs w:val="22"/>
        </w:rPr>
        <w:t>é</w:t>
      </w:r>
      <w:r w:rsidRPr="004051DF">
        <w:rPr>
          <w:rFonts w:asciiTheme="minorHAnsi" w:hAnsiTheme="minorHAnsi" w:cstheme="minorHAnsi"/>
          <w:sz w:val="22"/>
          <w:szCs w:val="22"/>
        </w:rPr>
        <w:t xml:space="preserve">sta será continua y </w:t>
      </w:r>
      <w:r w:rsidRPr="005E17D2">
        <w:rPr>
          <w:rFonts w:asciiTheme="minorHAnsi" w:hAnsiTheme="minorHAnsi" w:cstheme="minorHAnsi"/>
          <w:b/>
          <w:bCs/>
          <w:sz w:val="22"/>
          <w:szCs w:val="22"/>
        </w:rPr>
        <w:t>formativa</w:t>
      </w:r>
      <w:r w:rsidRPr="004051DF">
        <w:rPr>
          <w:rFonts w:asciiTheme="minorHAnsi" w:hAnsiTheme="minorHAnsi" w:cstheme="minorHAnsi"/>
          <w:sz w:val="22"/>
          <w:szCs w:val="22"/>
        </w:rPr>
        <w:t xml:space="preserve">, apostando por un uso generalizado de instrumentos de evaluación variados, diversos, flexibles y adaptados a las distintas situaciones de aprendizaje que permitan la valoración objetiva de todo el alumnado, y que garanticen, asimismo, que las condiciones de realización de los procesos asociados a la evaluación se adaptan a las necesidades del alumnado con necesidad </w:t>
      </w:r>
      <w:r w:rsidR="009E3124" w:rsidRPr="004051DF">
        <w:rPr>
          <w:rFonts w:asciiTheme="minorHAnsi" w:hAnsiTheme="minorHAnsi" w:cstheme="minorHAnsi"/>
          <w:sz w:val="22"/>
          <w:szCs w:val="22"/>
        </w:rPr>
        <w:t>específica</w:t>
      </w:r>
      <w:r w:rsidRPr="004051DF">
        <w:rPr>
          <w:rFonts w:asciiTheme="minorHAnsi" w:hAnsiTheme="minorHAnsi" w:cstheme="minorHAnsi"/>
          <w:sz w:val="22"/>
          <w:szCs w:val="22"/>
        </w:rPr>
        <w:t xml:space="preserve"> de apoyo educativo. </w:t>
      </w:r>
    </w:p>
    <w:p w14:paraId="3C125B13" w14:textId="77777777" w:rsidR="00120200" w:rsidRPr="00BD06C4" w:rsidRDefault="00120200" w:rsidP="00120200">
      <w:pPr>
        <w:pStyle w:val="NormalWeb"/>
        <w:spacing w:before="0" w:beforeAutospacing="0" w:after="120" w:afterAutospacing="0"/>
        <w:jc w:val="both"/>
        <w:rPr>
          <w:rFonts w:asciiTheme="minorHAnsi" w:hAnsiTheme="minorHAnsi" w:cstheme="minorHAnsi"/>
          <w:sz w:val="22"/>
          <w:szCs w:val="22"/>
        </w:rPr>
      </w:pPr>
      <w:r w:rsidRPr="004051DF">
        <w:rPr>
          <w:rFonts w:asciiTheme="minorHAnsi" w:hAnsiTheme="minorHAnsi" w:cstheme="minorHAnsi"/>
          <w:color w:val="000000"/>
          <w:sz w:val="22"/>
          <w:szCs w:val="22"/>
        </w:rPr>
        <w:t>Los criterios de evaluación de cada competencia específica serán el referente para evaluar el grado de desarrollo de las mismas.</w:t>
      </w:r>
    </w:p>
    <w:p w14:paraId="002C6E1D" w14:textId="77A51302" w:rsidR="00BF4CD6" w:rsidRPr="00C57083" w:rsidRDefault="00BF4CD6" w:rsidP="00426437">
      <w:pPr>
        <w:spacing w:after="120"/>
        <w:ind w:firstLine="720"/>
        <w:jc w:val="both"/>
        <w:rPr>
          <w:rFonts w:ascii="Calibri" w:eastAsia="Calibri" w:hAnsi="Calibri" w:cs="Calibri"/>
          <w:sz w:val="22"/>
          <w:szCs w:val="22"/>
        </w:rPr>
      </w:pPr>
      <w:r w:rsidRPr="007804C3">
        <w:rPr>
          <w:rFonts w:ascii="Calibri" w:eastAsia="Calibri" w:hAnsi="Calibri" w:cs="Calibri"/>
          <w:sz w:val="22"/>
          <w:szCs w:val="22"/>
        </w:rPr>
        <w:t xml:space="preserve">Para la evaluación del alumnado se utilizarán diferentes </w:t>
      </w:r>
      <w:r w:rsidRPr="007804C3">
        <w:rPr>
          <w:rFonts w:ascii="Calibri" w:eastAsia="Calibri" w:hAnsi="Calibri" w:cs="Calibri"/>
          <w:b/>
          <w:sz w:val="22"/>
          <w:szCs w:val="22"/>
        </w:rPr>
        <w:t>instrumentos</w:t>
      </w:r>
      <w:r w:rsidRPr="007804C3">
        <w:rPr>
          <w:rFonts w:ascii="Calibri" w:eastAsia="Calibri" w:hAnsi="Calibri" w:cs="Calibri"/>
          <w:sz w:val="22"/>
          <w:szCs w:val="22"/>
        </w:rPr>
        <w:t xml:space="preserve"> tales como cuestionarios, formularios, presentaciones, exposiciones orales, edición de documentos, pruebas, escalas de observación, rúbricas o portfolios, entre otros, ajustados a los criterios de evaluación y a las características específicas del alumnado, favoreciendo la </w:t>
      </w:r>
      <w:r w:rsidRPr="008E2D26">
        <w:rPr>
          <w:rFonts w:ascii="Calibri" w:eastAsia="Calibri" w:hAnsi="Calibri" w:cs="Calibri"/>
          <w:b/>
          <w:bCs/>
          <w:sz w:val="22"/>
          <w:szCs w:val="22"/>
        </w:rPr>
        <w:t>coevaluación</w:t>
      </w:r>
      <w:r w:rsidRPr="007804C3">
        <w:rPr>
          <w:rFonts w:ascii="Calibri" w:eastAsia="Calibri" w:hAnsi="Calibri" w:cs="Calibri"/>
          <w:sz w:val="22"/>
          <w:szCs w:val="22"/>
        </w:rPr>
        <w:t xml:space="preserve"> y </w:t>
      </w:r>
      <w:r w:rsidRPr="008E2D26">
        <w:rPr>
          <w:rFonts w:ascii="Calibri" w:eastAsia="Calibri" w:hAnsi="Calibri" w:cs="Calibri"/>
          <w:b/>
          <w:bCs/>
          <w:sz w:val="22"/>
          <w:szCs w:val="22"/>
        </w:rPr>
        <w:t>autoevaluación</w:t>
      </w:r>
      <w:r w:rsidRPr="007804C3">
        <w:rPr>
          <w:rFonts w:ascii="Calibri" w:eastAsia="Calibri" w:hAnsi="Calibri" w:cs="Calibri"/>
          <w:sz w:val="22"/>
          <w:szCs w:val="22"/>
        </w:rPr>
        <w:t xml:space="preserve"> por parte del propio alumnado. </w:t>
      </w:r>
    </w:p>
    <w:p w14:paraId="44ACCFB6" w14:textId="77777777" w:rsidR="00BF4CD6" w:rsidRDefault="00BF4CD6" w:rsidP="007804C3">
      <w:pPr>
        <w:jc w:val="both"/>
        <w:rPr>
          <w:rFonts w:ascii="Calibri" w:eastAsia="Calibri" w:hAnsi="Calibri" w:cs="Calibri"/>
        </w:rPr>
      </w:pPr>
    </w:p>
    <w:p w14:paraId="5CFD6867" w14:textId="7DE64693" w:rsidR="00BF4CD6" w:rsidRPr="00D34278" w:rsidRDefault="00BF4CD6" w:rsidP="00D34278">
      <w:pPr>
        <w:spacing w:after="120"/>
        <w:jc w:val="both"/>
        <w:rPr>
          <w:rFonts w:ascii="Calibri" w:eastAsia="Calibri" w:hAnsi="Calibri" w:cs="Calibri"/>
          <w:b/>
          <w:sz w:val="22"/>
          <w:szCs w:val="22"/>
          <w:u w:val="single"/>
        </w:rPr>
      </w:pPr>
      <w:r w:rsidRPr="00D34278">
        <w:rPr>
          <w:rFonts w:ascii="Calibri" w:eastAsia="Calibri" w:hAnsi="Calibri" w:cs="Calibri"/>
          <w:b/>
          <w:sz w:val="22"/>
          <w:szCs w:val="22"/>
          <w:u w:val="single"/>
        </w:rPr>
        <w:t>Evaluación del proceso de aprendizaje. Criterios de evaluación y de calificación</w:t>
      </w:r>
      <w:r w:rsidR="00564F42">
        <w:rPr>
          <w:rFonts w:ascii="Calibri" w:eastAsia="Calibri" w:hAnsi="Calibri" w:cs="Calibri"/>
          <w:b/>
          <w:sz w:val="22"/>
          <w:szCs w:val="22"/>
          <w:u w:val="single"/>
        </w:rPr>
        <w:t xml:space="preserve">. </w:t>
      </w:r>
      <w:r w:rsidR="0078291C">
        <w:rPr>
          <w:rFonts w:ascii="Calibri" w:eastAsia="Calibri" w:hAnsi="Calibri" w:cs="Calibri"/>
          <w:b/>
          <w:sz w:val="22"/>
          <w:szCs w:val="22"/>
          <w:u w:val="single"/>
        </w:rPr>
        <w:t>Evidencias e i</w:t>
      </w:r>
      <w:r w:rsidR="00564F42">
        <w:rPr>
          <w:rFonts w:ascii="Calibri" w:eastAsia="Calibri" w:hAnsi="Calibri" w:cs="Calibri"/>
          <w:b/>
          <w:sz w:val="22"/>
          <w:szCs w:val="22"/>
          <w:u w:val="single"/>
        </w:rPr>
        <w:t>nstrumentos de evaluación</w:t>
      </w:r>
    </w:p>
    <w:p w14:paraId="009B129C" w14:textId="2CC7A759" w:rsidR="00BF4CD6" w:rsidRPr="00D34278" w:rsidRDefault="00BF4CD6" w:rsidP="00D34278">
      <w:pPr>
        <w:spacing w:after="120"/>
        <w:ind w:firstLine="720"/>
        <w:jc w:val="both"/>
        <w:rPr>
          <w:rFonts w:ascii="Calibri" w:eastAsia="Calibri" w:hAnsi="Calibri" w:cs="Calibri"/>
          <w:sz w:val="22"/>
          <w:szCs w:val="22"/>
        </w:rPr>
      </w:pPr>
      <w:r w:rsidRPr="00D34278">
        <w:rPr>
          <w:rFonts w:ascii="Calibri" w:eastAsia="Calibri" w:hAnsi="Calibri" w:cs="Calibri"/>
          <w:sz w:val="22"/>
          <w:szCs w:val="22"/>
        </w:rPr>
        <w:t xml:space="preserve">Los </w:t>
      </w:r>
      <w:r w:rsidRPr="00D34278">
        <w:rPr>
          <w:rFonts w:ascii="Calibri" w:eastAsia="Calibri" w:hAnsi="Calibri" w:cs="Calibri"/>
          <w:b/>
          <w:sz w:val="22"/>
          <w:szCs w:val="22"/>
        </w:rPr>
        <w:t>criterios de evaluación</w:t>
      </w:r>
      <w:r w:rsidRPr="00D34278">
        <w:rPr>
          <w:rFonts w:ascii="Calibri" w:eastAsia="Calibri" w:hAnsi="Calibri" w:cs="Calibri"/>
          <w:sz w:val="22"/>
          <w:szCs w:val="22"/>
        </w:rPr>
        <w:t xml:space="preserve"> propuestos para cada situación de aprendizaje han de ser medibles, por lo que se han de establecer mecanismos objetivos de observación de las acciones que describen, así como indicadores claros, que permitan conocer el grado de desempeño de cada criterio. Para ello, se establecerán </w:t>
      </w:r>
      <w:r w:rsidRPr="00D34278">
        <w:rPr>
          <w:rFonts w:ascii="Calibri" w:eastAsia="Calibri" w:hAnsi="Calibri" w:cs="Calibri"/>
          <w:i/>
          <w:sz w:val="22"/>
          <w:szCs w:val="22"/>
        </w:rPr>
        <w:t>indicadores de logro</w:t>
      </w:r>
      <w:r w:rsidRPr="00D34278">
        <w:rPr>
          <w:rFonts w:ascii="Calibri" w:eastAsia="Calibri" w:hAnsi="Calibri" w:cs="Calibri"/>
          <w:sz w:val="22"/>
          <w:szCs w:val="22"/>
        </w:rPr>
        <w:t xml:space="preserve"> de los criterios, en soportes tipo rúbrica. Los grados o indicadores de desempeño de los criterios de evaluación se habrán de ajustar a las </w:t>
      </w:r>
      <w:r w:rsidRPr="00D34278">
        <w:rPr>
          <w:rFonts w:ascii="Calibri" w:eastAsia="Calibri" w:hAnsi="Calibri" w:cs="Calibri"/>
          <w:i/>
          <w:sz w:val="22"/>
          <w:szCs w:val="22"/>
        </w:rPr>
        <w:t>graduaciones</w:t>
      </w:r>
      <w:r w:rsidRPr="00D34278">
        <w:rPr>
          <w:rFonts w:ascii="Calibri" w:eastAsia="Calibri" w:hAnsi="Calibri" w:cs="Calibri"/>
          <w:sz w:val="22"/>
          <w:szCs w:val="22"/>
        </w:rPr>
        <w:t xml:space="preserve"> de insuficiente (del 1 al 4), suficiente (5), bien (6), notable (entre el 7 y el 8) y sobresaliente (entre el 9 y el 10). </w:t>
      </w:r>
    </w:p>
    <w:p w14:paraId="368445BA" w14:textId="3AFF4135" w:rsidR="00BF4CD6" w:rsidRPr="00D34278" w:rsidRDefault="00BF4CD6" w:rsidP="00D34278">
      <w:pPr>
        <w:spacing w:after="120"/>
        <w:jc w:val="both"/>
        <w:rPr>
          <w:rFonts w:ascii="Calibri" w:eastAsia="Calibri" w:hAnsi="Calibri" w:cs="Calibri"/>
          <w:sz w:val="22"/>
          <w:szCs w:val="22"/>
        </w:rPr>
      </w:pPr>
      <w:r w:rsidRPr="00D34278">
        <w:rPr>
          <w:rFonts w:ascii="Calibri" w:eastAsia="Calibri" w:hAnsi="Calibri" w:cs="Calibri"/>
          <w:sz w:val="22"/>
          <w:szCs w:val="22"/>
        </w:rPr>
        <w:t xml:space="preserve">Estos indicadores del grado de desarrollo de los criterios de evaluación o descriptores están concretados en cada una de las situaciones de aprendizaje. </w:t>
      </w:r>
    </w:p>
    <w:p w14:paraId="7525E46F" w14:textId="6D756B50" w:rsidR="00BF4CD6" w:rsidRPr="007802A4" w:rsidRDefault="00BF4CD6" w:rsidP="00D34278">
      <w:pPr>
        <w:spacing w:after="120"/>
        <w:ind w:firstLine="720"/>
        <w:jc w:val="both"/>
        <w:rPr>
          <w:rFonts w:ascii="Calibri" w:eastAsia="Calibri" w:hAnsi="Calibri" w:cs="Calibri"/>
          <w:sz w:val="22"/>
          <w:szCs w:val="22"/>
        </w:rPr>
      </w:pPr>
      <w:r w:rsidRPr="007802A4">
        <w:rPr>
          <w:rFonts w:ascii="Calibri" w:eastAsia="Calibri" w:hAnsi="Calibri" w:cs="Calibri"/>
          <w:sz w:val="22"/>
          <w:szCs w:val="22"/>
        </w:rPr>
        <w:lastRenderedPageBreak/>
        <w:t xml:space="preserve">La totalidad de los criterios de evaluación contribuyen, en la misma medida, al grado de desarrollo de la competencia específica, por lo que tendrán el mismo valor a la hora de determinar el grado de desarrollo de la misma. </w:t>
      </w:r>
    </w:p>
    <w:p w14:paraId="488BD9C2" w14:textId="5C5175A8" w:rsidR="00564F42" w:rsidRPr="00D34278" w:rsidRDefault="00564F42" w:rsidP="00D34278">
      <w:pPr>
        <w:spacing w:after="120"/>
        <w:ind w:firstLine="720"/>
        <w:jc w:val="both"/>
        <w:rPr>
          <w:rFonts w:ascii="Calibri" w:eastAsia="Calibri" w:hAnsi="Calibri" w:cs="Calibri"/>
          <w:sz w:val="22"/>
          <w:szCs w:val="22"/>
        </w:rPr>
      </w:pPr>
      <w:r>
        <w:rPr>
          <w:rFonts w:ascii="Calibri" w:eastAsia="Calibri" w:hAnsi="Calibri" w:cs="Calibri"/>
          <w:sz w:val="22"/>
          <w:szCs w:val="22"/>
        </w:rPr>
        <w:t>L</w:t>
      </w:r>
      <w:r w:rsidR="0089183B">
        <w:rPr>
          <w:rFonts w:ascii="Calibri" w:eastAsia="Calibri" w:hAnsi="Calibri" w:cs="Calibri"/>
          <w:sz w:val="22"/>
          <w:szCs w:val="22"/>
        </w:rPr>
        <w:t>a</w:t>
      </w:r>
      <w:r>
        <w:rPr>
          <w:rFonts w:ascii="Calibri" w:eastAsia="Calibri" w:hAnsi="Calibri" w:cs="Calibri"/>
          <w:sz w:val="22"/>
          <w:szCs w:val="22"/>
        </w:rPr>
        <w:t xml:space="preserve">s </w:t>
      </w:r>
      <w:r w:rsidR="0089183B" w:rsidRPr="0078291C">
        <w:rPr>
          <w:rFonts w:ascii="Calibri" w:eastAsia="Calibri" w:hAnsi="Calibri" w:cs="Calibri"/>
          <w:b/>
          <w:bCs/>
          <w:sz w:val="22"/>
          <w:szCs w:val="22"/>
        </w:rPr>
        <w:t>evidencias</w:t>
      </w:r>
      <w:r w:rsidR="0089183B">
        <w:rPr>
          <w:rFonts w:ascii="Calibri" w:eastAsia="Calibri" w:hAnsi="Calibri" w:cs="Calibri"/>
          <w:sz w:val="22"/>
          <w:szCs w:val="22"/>
        </w:rPr>
        <w:t xml:space="preserve"> a presentar por el alumnado en cada situación de aprendizaje</w:t>
      </w:r>
      <w:r>
        <w:rPr>
          <w:rFonts w:ascii="Calibri" w:eastAsia="Calibri" w:hAnsi="Calibri" w:cs="Calibri"/>
          <w:sz w:val="22"/>
          <w:szCs w:val="22"/>
        </w:rPr>
        <w:t xml:space="preserve"> serán variad</w:t>
      </w:r>
      <w:r w:rsidR="0089183B">
        <w:rPr>
          <w:rFonts w:ascii="Calibri" w:eastAsia="Calibri" w:hAnsi="Calibri" w:cs="Calibri"/>
          <w:sz w:val="22"/>
          <w:szCs w:val="22"/>
        </w:rPr>
        <w:t>a</w:t>
      </w:r>
      <w:r>
        <w:rPr>
          <w:rFonts w:ascii="Calibri" w:eastAsia="Calibri" w:hAnsi="Calibri" w:cs="Calibri"/>
          <w:sz w:val="22"/>
          <w:szCs w:val="22"/>
        </w:rPr>
        <w:t>s</w:t>
      </w:r>
      <w:r w:rsidR="0089183B">
        <w:rPr>
          <w:rFonts w:ascii="Calibri" w:eastAsia="Calibri" w:hAnsi="Calibri" w:cs="Calibri"/>
          <w:sz w:val="22"/>
          <w:szCs w:val="22"/>
        </w:rPr>
        <w:t>; respuesta</w:t>
      </w:r>
      <w:r w:rsidR="007802A4">
        <w:rPr>
          <w:rFonts w:ascii="Calibri" w:eastAsia="Calibri" w:hAnsi="Calibri" w:cs="Calibri"/>
          <w:sz w:val="22"/>
          <w:szCs w:val="22"/>
        </w:rPr>
        <w:t>s</w:t>
      </w:r>
      <w:r w:rsidR="0089183B">
        <w:rPr>
          <w:rFonts w:ascii="Calibri" w:eastAsia="Calibri" w:hAnsi="Calibri" w:cs="Calibri"/>
          <w:sz w:val="22"/>
          <w:szCs w:val="22"/>
        </w:rPr>
        <w:t xml:space="preserve"> a </w:t>
      </w:r>
      <w:r w:rsidR="0089183B" w:rsidRPr="007804C3">
        <w:rPr>
          <w:rFonts w:ascii="Calibri" w:eastAsia="Calibri" w:hAnsi="Calibri" w:cs="Calibri"/>
          <w:sz w:val="22"/>
          <w:szCs w:val="22"/>
        </w:rPr>
        <w:t>cuestionarios, formularios, presentaciones, exposiciones orales, edición de documentos, pruebas</w:t>
      </w:r>
      <w:r w:rsidR="0078291C">
        <w:rPr>
          <w:rFonts w:ascii="Calibri" w:eastAsia="Calibri" w:hAnsi="Calibri" w:cs="Calibri"/>
          <w:sz w:val="22"/>
          <w:szCs w:val="22"/>
        </w:rPr>
        <w:t xml:space="preserve"> prácticas, </w:t>
      </w:r>
      <w:r w:rsidR="0089183B">
        <w:rPr>
          <w:rFonts w:ascii="Calibri" w:eastAsia="Calibri" w:hAnsi="Calibri" w:cs="Calibri"/>
          <w:sz w:val="22"/>
          <w:szCs w:val="22"/>
        </w:rPr>
        <w:t>productos finales</w:t>
      </w:r>
      <w:r w:rsidR="0078291C">
        <w:rPr>
          <w:rFonts w:ascii="Calibri" w:eastAsia="Calibri" w:hAnsi="Calibri" w:cs="Calibri"/>
          <w:sz w:val="22"/>
          <w:szCs w:val="22"/>
        </w:rPr>
        <w:t xml:space="preserve"> presentados en las situaciones de aprendizaje</w:t>
      </w:r>
      <w:r w:rsidR="0089183B" w:rsidRPr="007804C3">
        <w:rPr>
          <w:rFonts w:ascii="Calibri" w:eastAsia="Calibri" w:hAnsi="Calibri" w:cs="Calibri"/>
          <w:sz w:val="22"/>
          <w:szCs w:val="22"/>
        </w:rPr>
        <w:t>,</w:t>
      </w:r>
      <w:r w:rsidR="0071637F">
        <w:rPr>
          <w:rFonts w:ascii="Calibri" w:eastAsia="Calibri" w:hAnsi="Calibri" w:cs="Calibri"/>
          <w:sz w:val="22"/>
          <w:szCs w:val="22"/>
        </w:rPr>
        <w:t xml:space="preserve"> </w:t>
      </w:r>
      <w:r w:rsidR="003A3624">
        <w:rPr>
          <w:rFonts w:ascii="Calibri" w:eastAsia="Calibri" w:hAnsi="Calibri" w:cs="Calibri"/>
          <w:sz w:val="22"/>
          <w:szCs w:val="22"/>
        </w:rPr>
        <w:t xml:space="preserve">portfolios, </w:t>
      </w:r>
      <w:r w:rsidR="0071637F">
        <w:rPr>
          <w:rFonts w:ascii="Calibri" w:eastAsia="Calibri" w:hAnsi="Calibri" w:cs="Calibri"/>
          <w:sz w:val="22"/>
          <w:szCs w:val="22"/>
        </w:rPr>
        <w:t>desempeños logrados por el alumnado a lo largo de las situaciones de aprendizaje…</w:t>
      </w:r>
      <w:r w:rsidR="0089183B" w:rsidRPr="007804C3">
        <w:rPr>
          <w:rFonts w:ascii="Calibri" w:eastAsia="Calibri" w:hAnsi="Calibri" w:cs="Calibri"/>
          <w:sz w:val="22"/>
          <w:szCs w:val="22"/>
        </w:rPr>
        <w:t xml:space="preserve"> </w:t>
      </w:r>
      <w:r w:rsidR="0071637F">
        <w:rPr>
          <w:rFonts w:ascii="Calibri" w:eastAsia="Calibri" w:hAnsi="Calibri" w:cs="Calibri"/>
          <w:sz w:val="22"/>
          <w:szCs w:val="22"/>
        </w:rPr>
        <w:t>y serán acordes a los criterios de evaluación a lograr</w:t>
      </w:r>
      <w:r w:rsidR="003A3624">
        <w:rPr>
          <w:rFonts w:ascii="Calibri" w:eastAsia="Calibri" w:hAnsi="Calibri" w:cs="Calibri"/>
          <w:sz w:val="22"/>
          <w:szCs w:val="22"/>
        </w:rPr>
        <w:t xml:space="preserve">. Para la valoración de las mismas, se utilizarán diversos </w:t>
      </w:r>
      <w:r w:rsidR="003A3624" w:rsidRPr="00607F02">
        <w:rPr>
          <w:rFonts w:ascii="Calibri" w:eastAsia="Calibri" w:hAnsi="Calibri" w:cs="Calibri"/>
          <w:b/>
          <w:bCs/>
          <w:sz w:val="22"/>
          <w:szCs w:val="22"/>
        </w:rPr>
        <w:t>instrumentos de evaluación</w:t>
      </w:r>
      <w:r w:rsidR="003A3624">
        <w:rPr>
          <w:rFonts w:ascii="Calibri" w:eastAsia="Calibri" w:hAnsi="Calibri" w:cs="Calibri"/>
          <w:sz w:val="22"/>
          <w:szCs w:val="22"/>
        </w:rPr>
        <w:t xml:space="preserve">, entre los que se destacan las listas de cotejo, las escalas de </w:t>
      </w:r>
      <w:r w:rsidR="0089183B" w:rsidRPr="007804C3">
        <w:rPr>
          <w:rFonts w:ascii="Calibri" w:eastAsia="Calibri" w:hAnsi="Calibri" w:cs="Calibri"/>
          <w:sz w:val="22"/>
          <w:szCs w:val="22"/>
        </w:rPr>
        <w:t>observación</w:t>
      </w:r>
      <w:r w:rsidR="00607F02">
        <w:rPr>
          <w:rFonts w:ascii="Calibri" w:eastAsia="Calibri" w:hAnsi="Calibri" w:cs="Calibri"/>
          <w:sz w:val="22"/>
          <w:szCs w:val="22"/>
        </w:rPr>
        <w:t>, dianas y</w:t>
      </w:r>
      <w:r w:rsidR="0089183B" w:rsidRPr="007804C3">
        <w:rPr>
          <w:rFonts w:ascii="Calibri" w:eastAsia="Calibri" w:hAnsi="Calibri" w:cs="Calibri"/>
          <w:sz w:val="22"/>
          <w:szCs w:val="22"/>
        </w:rPr>
        <w:t xml:space="preserve"> rúbricas</w:t>
      </w:r>
      <w:r w:rsidR="00607F02">
        <w:rPr>
          <w:rFonts w:ascii="Calibri" w:eastAsia="Calibri" w:hAnsi="Calibri" w:cs="Calibri"/>
          <w:sz w:val="22"/>
          <w:szCs w:val="22"/>
        </w:rPr>
        <w:t>.</w:t>
      </w:r>
    </w:p>
    <w:p w14:paraId="49B964B1" w14:textId="77777777" w:rsidR="00BF4CD6" w:rsidRPr="00D34278" w:rsidRDefault="00BF4CD6" w:rsidP="00D34278">
      <w:pPr>
        <w:spacing w:after="120"/>
        <w:ind w:firstLine="720"/>
        <w:jc w:val="both"/>
        <w:rPr>
          <w:rFonts w:ascii="Calibri" w:eastAsia="Calibri" w:hAnsi="Calibri" w:cs="Calibri"/>
          <w:sz w:val="22"/>
          <w:szCs w:val="22"/>
        </w:rPr>
      </w:pPr>
      <w:r w:rsidRPr="00D34278">
        <w:rPr>
          <w:rFonts w:ascii="Calibri" w:eastAsia="Calibri" w:hAnsi="Calibri" w:cs="Calibri"/>
          <w:sz w:val="22"/>
          <w:szCs w:val="22"/>
        </w:rPr>
        <w:t xml:space="preserve">Los </w:t>
      </w:r>
      <w:r w:rsidRPr="00D34278">
        <w:rPr>
          <w:rFonts w:ascii="Calibri" w:eastAsia="Calibri" w:hAnsi="Calibri" w:cs="Calibri"/>
          <w:b/>
          <w:sz w:val="22"/>
          <w:szCs w:val="22"/>
        </w:rPr>
        <w:t>criterios de calificación</w:t>
      </w:r>
      <w:r w:rsidRPr="00D34278">
        <w:rPr>
          <w:rFonts w:ascii="Calibri" w:eastAsia="Calibri" w:hAnsi="Calibri" w:cs="Calibri"/>
          <w:sz w:val="22"/>
          <w:szCs w:val="22"/>
        </w:rPr>
        <w:t xml:space="preserve"> estarán basados en la superación de los criterios de evaluación y, por tanto, de las competencias específicas conforme a los recogidos en esta programación didáctica. </w:t>
      </w:r>
    </w:p>
    <w:p w14:paraId="6858C991" w14:textId="734F4267" w:rsidR="00BF4CD6" w:rsidRPr="00D34278" w:rsidRDefault="00BF4CD6" w:rsidP="007802A4">
      <w:pPr>
        <w:spacing w:after="120"/>
        <w:ind w:firstLine="708"/>
        <w:jc w:val="both"/>
        <w:rPr>
          <w:rFonts w:ascii="Calibri" w:eastAsia="Calibri" w:hAnsi="Calibri" w:cs="Calibri"/>
          <w:sz w:val="22"/>
          <w:szCs w:val="22"/>
        </w:rPr>
      </w:pPr>
      <w:r w:rsidRPr="00D34278">
        <w:rPr>
          <w:rFonts w:ascii="Calibri" w:eastAsia="Calibri" w:hAnsi="Calibri" w:cs="Calibri"/>
          <w:sz w:val="22"/>
          <w:szCs w:val="22"/>
        </w:rPr>
        <w:t xml:space="preserve">El </w:t>
      </w:r>
      <w:r w:rsidR="00426437" w:rsidRPr="00D34278">
        <w:rPr>
          <w:rFonts w:ascii="Calibri" w:eastAsia="Calibri" w:hAnsi="Calibri" w:cs="Calibri"/>
          <w:b/>
          <w:sz w:val="22"/>
          <w:szCs w:val="22"/>
        </w:rPr>
        <w:t>método</w:t>
      </w:r>
      <w:r w:rsidRPr="00D34278">
        <w:rPr>
          <w:rFonts w:ascii="Calibri" w:eastAsia="Calibri" w:hAnsi="Calibri" w:cs="Calibri"/>
          <w:b/>
          <w:sz w:val="22"/>
          <w:szCs w:val="22"/>
        </w:rPr>
        <w:t xml:space="preserve"> de </w:t>
      </w:r>
      <w:r w:rsidR="00426437" w:rsidRPr="00D34278">
        <w:rPr>
          <w:rFonts w:ascii="Calibri" w:eastAsia="Calibri" w:hAnsi="Calibri" w:cs="Calibri"/>
          <w:b/>
          <w:sz w:val="22"/>
          <w:szCs w:val="22"/>
        </w:rPr>
        <w:t>calificación</w:t>
      </w:r>
      <w:r w:rsidRPr="00D34278">
        <w:rPr>
          <w:rFonts w:ascii="Calibri" w:eastAsia="Calibri" w:hAnsi="Calibri" w:cs="Calibri"/>
          <w:b/>
          <w:color w:val="0432FF"/>
          <w:sz w:val="22"/>
          <w:szCs w:val="22"/>
        </w:rPr>
        <w:t xml:space="preserve"> </w:t>
      </w:r>
      <w:r w:rsidR="00D34278" w:rsidRPr="00D34278">
        <w:rPr>
          <w:rFonts w:ascii="Calibri" w:eastAsia="Calibri" w:hAnsi="Calibri" w:cs="Calibri"/>
          <w:sz w:val="22"/>
          <w:szCs w:val="22"/>
        </w:rPr>
        <w:t>será</w:t>
      </w:r>
      <w:r w:rsidRPr="00D34278">
        <w:rPr>
          <w:rFonts w:ascii="Calibri" w:eastAsia="Calibri" w:hAnsi="Calibri" w:cs="Calibri"/>
          <w:sz w:val="22"/>
          <w:szCs w:val="22"/>
        </w:rPr>
        <w:t xml:space="preserve"> </w:t>
      </w:r>
      <w:r w:rsidR="00D34278" w:rsidRPr="00D34278">
        <w:rPr>
          <w:rFonts w:ascii="Calibri" w:eastAsia="Calibri" w:hAnsi="Calibri" w:cs="Calibri"/>
          <w:sz w:val="22"/>
          <w:szCs w:val="22"/>
        </w:rPr>
        <w:t>aritmético</w:t>
      </w:r>
      <w:r w:rsidRPr="00D34278">
        <w:rPr>
          <w:rFonts w:ascii="Calibri" w:eastAsia="Calibri" w:hAnsi="Calibri" w:cs="Calibri"/>
          <w:sz w:val="22"/>
          <w:szCs w:val="22"/>
        </w:rPr>
        <w:t xml:space="preserve">, </w:t>
      </w:r>
      <w:r w:rsidR="008E2D26">
        <w:rPr>
          <w:rFonts w:ascii="Calibri" w:eastAsia="Calibri" w:hAnsi="Calibri" w:cs="Calibri"/>
          <w:sz w:val="22"/>
          <w:szCs w:val="22"/>
        </w:rPr>
        <w:t xml:space="preserve">siendo </w:t>
      </w:r>
      <w:r w:rsidRPr="00D34278">
        <w:rPr>
          <w:rFonts w:ascii="Calibri" w:eastAsia="Calibri" w:hAnsi="Calibri" w:cs="Calibri"/>
          <w:sz w:val="22"/>
          <w:szCs w:val="22"/>
        </w:rPr>
        <w:t xml:space="preserve">el resultado de la </w:t>
      </w:r>
      <w:r w:rsidR="00D34278" w:rsidRPr="00D34278">
        <w:rPr>
          <w:rFonts w:ascii="Calibri" w:eastAsia="Calibri" w:hAnsi="Calibri" w:cs="Calibri"/>
          <w:sz w:val="22"/>
          <w:szCs w:val="22"/>
        </w:rPr>
        <w:t>evaluación</w:t>
      </w:r>
      <w:r w:rsidRPr="00D34278">
        <w:rPr>
          <w:rFonts w:ascii="Calibri" w:eastAsia="Calibri" w:hAnsi="Calibri" w:cs="Calibri"/>
          <w:sz w:val="22"/>
          <w:szCs w:val="22"/>
        </w:rPr>
        <w:t xml:space="preserve"> del criterio la media </w:t>
      </w:r>
      <w:r w:rsidR="00D34278" w:rsidRPr="00D34278">
        <w:rPr>
          <w:rFonts w:ascii="Calibri" w:eastAsia="Calibri" w:hAnsi="Calibri" w:cs="Calibri"/>
          <w:sz w:val="22"/>
          <w:szCs w:val="22"/>
        </w:rPr>
        <w:t>aritmética</w:t>
      </w:r>
      <w:r w:rsidRPr="00D34278">
        <w:rPr>
          <w:rFonts w:ascii="Calibri" w:eastAsia="Calibri" w:hAnsi="Calibri" w:cs="Calibri"/>
          <w:sz w:val="22"/>
          <w:szCs w:val="22"/>
        </w:rPr>
        <w:t xml:space="preserve"> de todos los valores introducidos para ese criterio. Finalmente, la </w:t>
      </w:r>
      <w:r w:rsidR="00D34278" w:rsidRPr="00D34278">
        <w:rPr>
          <w:rFonts w:ascii="Calibri" w:eastAsia="Calibri" w:hAnsi="Calibri" w:cs="Calibri"/>
          <w:sz w:val="22"/>
          <w:szCs w:val="22"/>
        </w:rPr>
        <w:t>calificación</w:t>
      </w:r>
      <w:r w:rsidRPr="00D34278">
        <w:rPr>
          <w:rFonts w:ascii="Calibri" w:eastAsia="Calibri" w:hAnsi="Calibri" w:cs="Calibri"/>
          <w:sz w:val="22"/>
          <w:szCs w:val="22"/>
        </w:rPr>
        <w:t xml:space="preserve"> del trimestre se obtendrá de las distintas calificaciones que tenga cada alumno/a en l</w:t>
      </w:r>
      <w:r w:rsidR="00D34278">
        <w:rPr>
          <w:rFonts w:ascii="Calibri" w:eastAsia="Calibri" w:hAnsi="Calibri" w:cs="Calibri"/>
          <w:sz w:val="22"/>
          <w:szCs w:val="22"/>
        </w:rPr>
        <w:t>o</w:t>
      </w:r>
      <w:r w:rsidRPr="00D34278">
        <w:rPr>
          <w:rFonts w:ascii="Calibri" w:eastAsia="Calibri" w:hAnsi="Calibri" w:cs="Calibri"/>
          <w:sz w:val="22"/>
          <w:szCs w:val="22"/>
        </w:rPr>
        <w:t xml:space="preserve">s </w:t>
      </w:r>
      <w:r w:rsidR="00D34278">
        <w:rPr>
          <w:rFonts w:ascii="Calibri" w:eastAsia="Calibri" w:hAnsi="Calibri" w:cs="Calibri"/>
          <w:sz w:val="22"/>
          <w:szCs w:val="22"/>
        </w:rPr>
        <w:t>diferentes criterios de evaluación desarrollados a lo largo del mismo</w:t>
      </w:r>
      <w:r w:rsidRPr="00D34278">
        <w:rPr>
          <w:rFonts w:ascii="Calibri" w:eastAsia="Calibri" w:hAnsi="Calibri" w:cs="Calibri"/>
          <w:sz w:val="22"/>
          <w:szCs w:val="22"/>
        </w:rPr>
        <w:t xml:space="preserve">. </w:t>
      </w:r>
    </w:p>
    <w:p w14:paraId="78CC9621" w14:textId="77777777" w:rsidR="008E2D26" w:rsidRDefault="008E2D26" w:rsidP="00B50C46">
      <w:pPr>
        <w:pStyle w:val="NormalWeb"/>
        <w:spacing w:before="0" w:beforeAutospacing="0" w:after="240" w:afterAutospacing="0"/>
        <w:jc w:val="both"/>
        <w:rPr>
          <w:rFonts w:asciiTheme="minorHAnsi" w:hAnsiTheme="minorHAnsi" w:cstheme="minorHAnsi"/>
          <w:sz w:val="21"/>
          <w:szCs w:val="21"/>
        </w:rPr>
        <w:sectPr w:rsidR="008E2D26" w:rsidSect="001B53F5">
          <w:pgSz w:w="11900" w:h="16840"/>
          <w:pgMar w:top="1418" w:right="1701" w:bottom="1418" w:left="1701" w:header="709" w:footer="709" w:gutter="0"/>
          <w:cols w:space="708"/>
          <w:titlePg/>
          <w:docGrid w:linePitch="360"/>
        </w:sectPr>
      </w:pPr>
    </w:p>
    <w:p w14:paraId="08576BAD" w14:textId="77777777" w:rsidR="00842183" w:rsidRDefault="00842183" w:rsidP="00842183">
      <w:pPr>
        <w:jc w:val="both"/>
        <w:rPr>
          <w:rFonts w:ascii="Calibri" w:eastAsia="Calibri" w:hAnsi="Calibri" w:cs="Calibri"/>
          <w:b/>
        </w:rPr>
      </w:pPr>
      <w:r>
        <w:rPr>
          <w:rFonts w:ascii="Calibri" w:eastAsia="Calibri" w:hAnsi="Calibri" w:cs="Calibri"/>
          <w:b/>
        </w:rPr>
        <w:lastRenderedPageBreak/>
        <w:t>Criterios de evaluación de la materia de Actividad Física, Salud y Calidad de Vida</w:t>
      </w:r>
    </w:p>
    <w:p w14:paraId="1CCA8505" w14:textId="77777777" w:rsidR="00842183" w:rsidRDefault="00842183" w:rsidP="00842183">
      <w:pPr>
        <w:jc w:val="both"/>
        <w:rPr>
          <w:rFonts w:ascii="Calibri" w:eastAsia="Calibri" w:hAnsi="Calibri" w:cs="Calibri"/>
        </w:rPr>
      </w:pP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281"/>
        <w:gridCol w:w="1347"/>
        <w:gridCol w:w="1347"/>
        <w:gridCol w:w="1275"/>
      </w:tblGrid>
      <w:tr w:rsidR="00FB0665" w14:paraId="561AA5BC" w14:textId="77777777" w:rsidTr="00FB0665">
        <w:tc>
          <w:tcPr>
            <w:tcW w:w="915" w:type="dxa"/>
            <w:shd w:val="clear" w:color="auto" w:fill="auto"/>
            <w:tcMar>
              <w:top w:w="100" w:type="dxa"/>
              <w:left w:w="100" w:type="dxa"/>
              <w:bottom w:w="100" w:type="dxa"/>
              <w:right w:w="100" w:type="dxa"/>
            </w:tcMar>
            <w:vAlign w:val="center"/>
          </w:tcPr>
          <w:p w14:paraId="205DDAFF" w14:textId="52AD11DB" w:rsidR="00FB0665" w:rsidRPr="00FB0665" w:rsidRDefault="00FB0665" w:rsidP="00FB0665">
            <w:pPr>
              <w:widowControl w:val="0"/>
              <w:pBdr>
                <w:top w:val="nil"/>
                <w:left w:val="nil"/>
                <w:bottom w:val="nil"/>
                <w:right w:val="nil"/>
                <w:between w:val="nil"/>
              </w:pBdr>
              <w:jc w:val="center"/>
              <w:rPr>
                <w:rFonts w:ascii="Calibri" w:eastAsia="Calibri" w:hAnsi="Calibri" w:cs="Calibri"/>
                <w:b/>
                <w:bCs/>
                <w:sz w:val="20"/>
                <w:szCs w:val="20"/>
              </w:rPr>
            </w:pPr>
            <w:r w:rsidRPr="00FB0665">
              <w:rPr>
                <w:rFonts w:ascii="Calibri" w:eastAsia="Calibri" w:hAnsi="Calibri" w:cs="Calibri"/>
                <w:b/>
                <w:bCs/>
                <w:sz w:val="20"/>
                <w:szCs w:val="20"/>
              </w:rPr>
              <w:t>CE / Descr. Oper.</w:t>
            </w:r>
          </w:p>
        </w:tc>
        <w:tc>
          <w:tcPr>
            <w:tcW w:w="9281" w:type="dxa"/>
            <w:tcBorders>
              <w:bottom w:val="single" w:sz="4" w:space="0" w:color="auto"/>
            </w:tcBorders>
            <w:shd w:val="clear" w:color="auto" w:fill="auto"/>
            <w:tcMar>
              <w:top w:w="100" w:type="dxa"/>
              <w:left w:w="100" w:type="dxa"/>
              <w:bottom w:w="100" w:type="dxa"/>
              <w:right w:w="100" w:type="dxa"/>
            </w:tcMar>
            <w:vAlign w:val="center"/>
          </w:tcPr>
          <w:p w14:paraId="4BA73BBB" w14:textId="77777777" w:rsidR="00FB0665" w:rsidRPr="00FB0665" w:rsidRDefault="00FB0665" w:rsidP="00FB0665">
            <w:pPr>
              <w:widowControl w:val="0"/>
              <w:pBdr>
                <w:top w:val="nil"/>
                <w:left w:val="nil"/>
                <w:bottom w:val="nil"/>
                <w:right w:val="nil"/>
                <w:between w:val="nil"/>
              </w:pBdr>
              <w:jc w:val="center"/>
              <w:rPr>
                <w:rFonts w:ascii="Calibri" w:eastAsia="Calibri" w:hAnsi="Calibri" w:cs="Calibri"/>
                <w:b/>
                <w:bCs/>
                <w:sz w:val="20"/>
                <w:szCs w:val="20"/>
              </w:rPr>
            </w:pPr>
            <w:r w:rsidRPr="00FB0665">
              <w:rPr>
                <w:rFonts w:ascii="Calibri" w:eastAsia="Calibri" w:hAnsi="Calibri" w:cs="Calibri"/>
                <w:b/>
                <w:bCs/>
                <w:sz w:val="20"/>
                <w:szCs w:val="20"/>
              </w:rPr>
              <w:t>CRITERIOS DE EVALUACIÓN</w:t>
            </w:r>
          </w:p>
        </w:tc>
        <w:tc>
          <w:tcPr>
            <w:tcW w:w="1347" w:type="dxa"/>
            <w:shd w:val="clear" w:color="auto" w:fill="auto"/>
            <w:tcMar>
              <w:top w:w="100" w:type="dxa"/>
              <w:left w:w="100" w:type="dxa"/>
              <w:bottom w:w="100" w:type="dxa"/>
              <w:right w:w="100" w:type="dxa"/>
            </w:tcMar>
            <w:vAlign w:val="center"/>
          </w:tcPr>
          <w:p w14:paraId="712AD022" w14:textId="1AB23C97" w:rsidR="00FB0665" w:rsidRPr="00FB0665" w:rsidRDefault="00FB0665" w:rsidP="00FB0665">
            <w:pPr>
              <w:widowControl w:val="0"/>
              <w:pBdr>
                <w:top w:val="nil"/>
                <w:left w:val="nil"/>
                <w:bottom w:val="nil"/>
                <w:right w:val="nil"/>
                <w:between w:val="nil"/>
              </w:pBdr>
              <w:jc w:val="center"/>
              <w:rPr>
                <w:rFonts w:ascii="Calibri" w:eastAsia="Calibri" w:hAnsi="Calibri" w:cs="Calibri"/>
                <w:b/>
                <w:bCs/>
                <w:sz w:val="20"/>
                <w:szCs w:val="20"/>
              </w:rPr>
            </w:pPr>
            <w:r w:rsidRPr="00FB0665">
              <w:rPr>
                <w:rFonts w:ascii="Calibri" w:eastAsia="Calibri" w:hAnsi="Calibri" w:cs="Calibri"/>
                <w:b/>
                <w:bCs/>
                <w:sz w:val="20"/>
                <w:szCs w:val="20"/>
              </w:rPr>
              <w:t>Evidencias</w:t>
            </w:r>
          </w:p>
        </w:tc>
        <w:tc>
          <w:tcPr>
            <w:tcW w:w="1347" w:type="dxa"/>
            <w:shd w:val="clear" w:color="auto" w:fill="auto"/>
            <w:vAlign w:val="center"/>
          </w:tcPr>
          <w:p w14:paraId="69AB5FA1" w14:textId="30FEEE9E" w:rsidR="00FB0665" w:rsidRPr="00FB0665" w:rsidRDefault="00FB0665" w:rsidP="00FB0665">
            <w:pPr>
              <w:widowControl w:val="0"/>
              <w:pBdr>
                <w:top w:val="nil"/>
                <w:left w:val="nil"/>
                <w:bottom w:val="nil"/>
                <w:right w:val="nil"/>
                <w:between w:val="nil"/>
              </w:pBdr>
              <w:jc w:val="center"/>
              <w:rPr>
                <w:rFonts w:ascii="Calibri" w:eastAsia="Calibri" w:hAnsi="Calibri" w:cs="Calibri"/>
                <w:b/>
                <w:bCs/>
                <w:sz w:val="20"/>
                <w:szCs w:val="20"/>
              </w:rPr>
            </w:pPr>
            <w:r w:rsidRPr="00FB0665">
              <w:rPr>
                <w:rFonts w:ascii="Calibri" w:eastAsia="Calibri" w:hAnsi="Calibri" w:cs="Calibri"/>
                <w:b/>
                <w:bCs/>
                <w:sz w:val="20"/>
                <w:szCs w:val="20"/>
              </w:rPr>
              <w:t>Instrumentos de evaluación</w:t>
            </w:r>
          </w:p>
        </w:tc>
        <w:tc>
          <w:tcPr>
            <w:tcW w:w="1275" w:type="dxa"/>
            <w:shd w:val="clear" w:color="auto" w:fill="auto"/>
            <w:tcMar>
              <w:top w:w="100" w:type="dxa"/>
              <w:left w:w="100" w:type="dxa"/>
              <w:bottom w:w="100" w:type="dxa"/>
              <w:right w:w="100" w:type="dxa"/>
            </w:tcMar>
            <w:vAlign w:val="center"/>
          </w:tcPr>
          <w:p w14:paraId="6E809680" w14:textId="7D29CD35" w:rsidR="00FB0665" w:rsidRPr="00FB0665" w:rsidRDefault="00FB0665" w:rsidP="00FB0665">
            <w:pPr>
              <w:widowControl w:val="0"/>
              <w:pBdr>
                <w:top w:val="nil"/>
                <w:left w:val="nil"/>
                <w:bottom w:val="nil"/>
                <w:right w:val="nil"/>
                <w:between w:val="nil"/>
              </w:pBdr>
              <w:jc w:val="center"/>
              <w:rPr>
                <w:rFonts w:ascii="Calibri" w:eastAsia="Calibri" w:hAnsi="Calibri" w:cs="Calibri"/>
                <w:b/>
                <w:bCs/>
                <w:sz w:val="20"/>
                <w:szCs w:val="20"/>
              </w:rPr>
            </w:pPr>
            <w:proofErr w:type="spellStart"/>
            <w:r w:rsidRPr="00FB0665">
              <w:rPr>
                <w:rFonts w:ascii="Calibri" w:eastAsia="Calibri" w:hAnsi="Calibri" w:cs="Calibri"/>
                <w:b/>
                <w:bCs/>
                <w:sz w:val="20"/>
                <w:szCs w:val="20"/>
              </w:rPr>
              <w:t>SdA</w:t>
            </w:r>
            <w:proofErr w:type="spellEnd"/>
            <w:r w:rsidRPr="00FB0665">
              <w:rPr>
                <w:rFonts w:ascii="Calibri" w:eastAsia="Calibri" w:hAnsi="Calibri" w:cs="Calibri"/>
                <w:b/>
                <w:bCs/>
                <w:sz w:val="20"/>
                <w:szCs w:val="20"/>
              </w:rPr>
              <w:t xml:space="preserve"> </w:t>
            </w:r>
            <w:proofErr w:type="spellStart"/>
            <w:r w:rsidRPr="00FB0665">
              <w:rPr>
                <w:rFonts w:ascii="Calibri" w:eastAsia="Calibri" w:hAnsi="Calibri" w:cs="Calibri"/>
                <w:b/>
                <w:bCs/>
                <w:sz w:val="20"/>
                <w:szCs w:val="20"/>
              </w:rPr>
              <w:t>Nº</w:t>
            </w:r>
            <w:proofErr w:type="spellEnd"/>
          </w:p>
        </w:tc>
      </w:tr>
      <w:tr w:rsidR="00FB0665" w14:paraId="32CD472A" w14:textId="77777777" w:rsidTr="00C1193E">
        <w:trPr>
          <w:trHeight w:val="400"/>
        </w:trPr>
        <w:tc>
          <w:tcPr>
            <w:tcW w:w="915" w:type="dxa"/>
            <w:vMerge w:val="restart"/>
            <w:shd w:val="clear" w:color="auto" w:fill="auto"/>
            <w:tcMar>
              <w:top w:w="100" w:type="dxa"/>
              <w:left w:w="100" w:type="dxa"/>
              <w:bottom w:w="100" w:type="dxa"/>
              <w:right w:w="100" w:type="dxa"/>
            </w:tcMar>
          </w:tcPr>
          <w:p w14:paraId="05BEAD0F" w14:textId="77777777" w:rsidR="00FB0665" w:rsidRPr="0048222C" w:rsidRDefault="00FB0665" w:rsidP="000F0071">
            <w:pPr>
              <w:widowControl w:val="0"/>
              <w:pBdr>
                <w:top w:val="nil"/>
                <w:left w:val="nil"/>
                <w:bottom w:val="nil"/>
                <w:right w:val="nil"/>
                <w:between w:val="nil"/>
              </w:pBdr>
              <w:rPr>
                <w:rFonts w:ascii="Calibri" w:eastAsia="Calibri" w:hAnsi="Calibri" w:cs="Calibri"/>
                <w:sz w:val="20"/>
                <w:szCs w:val="20"/>
                <w:lang w:val="en-US"/>
              </w:rPr>
            </w:pPr>
            <w:r w:rsidRPr="0048222C">
              <w:rPr>
                <w:rFonts w:ascii="Calibri" w:eastAsia="Calibri" w:hAnsi="Calibri" w:cs="Calibri"/>
                <w:sz w:val="20"/>
                <w:szCs w:val="20"/>
                <w:lang w:val="en-US"/>
              </w:rPr>
              <w:t>Comp. Esp. 1</w:t>
            </w:r>
          </w:p>
          <w:p w14:paraId="03802EB2" w14:textId="77777777" w:rsidR="00FB0665" w:rsidRPr="0048222C" w:rsidRDefault="00FB0665" w:rsidP="000F0071">
            <w:pPr>
              <w:widowControl w:val="0"/>
              <w:pBdr>
                <w:top w:val="nil"/>
                <w:left w:val="nil"/>
                <w:bottom w:val="nil"/>
                <w:right w:val="nil"/>
                <w:between w:val="nil"/>
              </w:pBdr>
              <w:rPr>
                <w:rFonts w:ascii="Calibri" w:eastAsia="Calibri" w:hAnsi="Calibri" w:cs="Calibri"/>
                <w:sz w:val="20"/>
                <w:szCs w:val="20"/>
                <w:lang w:val="en-US"/>
              </w:rPr>
            </w:pPr>
          </w:p>
          <w:p w14:paraId="678C13E4" w14:textId="77777777" w:rsidR="00FB0665" w:rsidRPr="003B4FAC" w:rsidRDefault="00FB0665" w:rsidP="00842183">
            <w:pPr>
              <w:widowControl w:val="0"/>
              <w:spacing w:before="240" w:after="240"/>
              <w:jc w:val="center"/>
              <w:rPr>
                <w:rFonts w:ascii="Calibri" w:eastAsia="Calibri" w:hAnsi="Calibri" w:cs="Calibri"/>
                <w:sz w:val="20"/>
                <w:szCs w:val="20"/>
                <w:lang w:val="en-US"/>
              </w:rPr>
            </w:pPr>
            <w:r w:rsidRPr="003B4FAC">
              <w:rPr>
                <w:rFonts w:ascii="Calibri" w:eastAsia="Calibri" w:hAnsi="Calibri" w:cs="Calibri"/>
                <w:sz w:val="20"/>
                <w:szCs w:val="20"/>
                <w:lang w:val="en-US"/>
              </w:rPr>
              <w:t xml:space="preserve">STEM2, STEM5, CD4, CPSAA1.2, CPSAA2, CPSAA5. </w:t>
            </w:r>
          </w:p>
          <w:p w14:paraId="5754F33D" w14:textId="77777777" w:rsidR="00FB0665" w:rsidRPr="00842183" w:rsidRDefault="00FB0665" w:rsidP="000F0071">
            <w:pPr>
              <w:widowControl w:val="0"/>
              <w:pBdr>
                <w:top w:val="nil"/>
                <w:left w:val="nil"/>
                <w:bottom w:val="nil"/>
                <w:right w:val="nil"/>
                <w:between w:val="nil"/>
              </w:pBdr>
              <w:rPr>
                <w:rFonts w:ascii="Calibri" w:eastAsia="Calibri" w:hAnsi="Calibri" w:cs="Calibri"/>
                <w:sz w:val="20"/>
                <w:szCs w:val="20"/>
                <w:lang w:val="en-US"/>
              </w:rPr>
            </w:pPr>
          </w:p>
        </w:tc>
        <w:tc>
          <w:tcPr>
            <w:tcW w:w="9281"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04521C" w14:textId="54C17F51" w:rsidR="00FB0665" w:rsidRDefault="00FB0665" w:rsidP="000F0071">
            <w:pPr>
              <w:jc w:val="both"/>
              <w:rPr>
                <w:rFonts w:ascii="Calibri" w:eastAsia="Calibri" w:hAnsi="Calibri" w:cs="Calibri"/>
                <w:sz w:val="18"/>
                <w:szCs w:val="18"/>
              </w:rPr>
            </w:pPr>
            <w:r>
              <w:rPr>
                <w:rFonts w:ascii="Calibri" w:eastAsia="Calibri" w:hAnsi="Calibri" w:cs="Calibri"/>
                <w:sz w:val="18"/>
                <w:szCs w:val="18"/>
              </w:rPr>
              <w:t xml:space="preserve">1.1. Planificar, elaborar y poner en </w:t>
            </w:r>
            <w:r w:rsidR="00EE6E5B">
              <w:rPr>
                <w:rFonts w:ascii="Calibri" w:eastAsia="Calibri" w:hAnsi="Calibri" w:cs="Calibri"/>
                <w:sz w:val="18"/>
                <w:szCs w:val="18"/>
              </w:rPr>
              <w:t>práctica</w:t>
            </w:r>
            <w:r>
              <w:rPr>
                <w:rFonts w:ascii="Calibri" w:eastAsia="Calibri" w:hAnsi="Calibri" w:cs="Calibri"/>
                <w:sz w:val="18"/>
                <w:szCs w:val="18"/>
              </w:rPr>
              <w:t xml:space="preserve"> de manera autónoma programas de actividad física dirigidos al mantenimiento y mejora de la salud y calidad de vida, intentando incrementar el nivel inicial de las mismas, teniendo en cuenta su estado de salud y su condición física, realizando una valoración ajustada de todos los factores de rendimiento, temporizando adecuadamente las acciones, aplicando sistemas y métodos adecuados, observando los principios de acondicionamiento físico e incluyendo elementos motivacionales.</w:t>
            </w:r>
          </w:p>
        </w:tc>
        <w:tc>
          <w:tcPr>
            <w:tcW w:w="1347" w:type="dxa"/>
            <w:shd w:val="clear" w:color="auto" w:fill="auto"/>
            <w:tcMar>
              <w:top w:w="100" w:type="dxa"/>
              <w:left w:w="100" w:type="dxa"/>
              <w:bottom w:w="100" w:type="dxa"/>
              <w:right w:w="100" w:type="dxa"/>
            </w:tcMar>
          </w:tcPr>
          <w:p w14:paraId="76865E64" w14:textId="77777777" w:rsidR="00FB0665" w:rsidRPr="0048222C" w:rsidRDefault="00FB0665" w:rsidP="00842183">
            <w:pPr>
              <w:widowControl w:val="0"/>
              <w:spacing w:before="240" w:after="240"/>
              <w:jc w:val="center"/>
              <w:rPr>
                <w:rFonts w:ascii="Calibri" w:eastAsia="Calibri" w:hAnsi="Calibri" w:cs="Calibri"/>
                <w:sz w:val="20"/>
                <w:szCs w:val="20"/>
              </w:rPr>
            </w:pPr>
          </w:p>
        </w:tc>
        <w:tc>
          <w:tcPr>
            <w:tcW w:w="1347" w:type="dxa"/>
            <w:shd w:val="clear" w:color="auto" w:fill="auto"/>
          </w:tcPr>
          <w:p w14:paraId="16421CD1" w14:textId="1ED89986" w:rsidR="00FB0665" w:rsidRPr="0048222C" w:rsidRDefault="00FB0665" w:rsidP="00842183">
            <w:pPr>
              <w:widowControl w:val="0"/>
              <w:spacing w:before="240" w:after="240"/>
              <w:jc w:val="cente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015847F6" w14:textId="77777777" w:rsidR="00FB0665" w:rsidRDefault="00FB0665" w:rsidP="000F0071">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¿1-2…N?</w:t>
            </w:r>
          </w:p>
        </w:tc>
      </w:tr>
      <w:tr w:rsidR="00FB0665" w14:paraId="25BE90EC" w14:textId="77777777" w:rsidTr="00C1193E">
        <w:trPr>
          <w:trHeight w:val="400"/>
        </w:trPr>
        <w:tc>
          <w:tcPr>
            <w:tcW w:w="915" w:type="dxa"/>
            <w:vMerge/>
            <w:shd w:val="clear" w:color="auto" w:fill="auto"/>
            <w:tcMar>
              <w:top w:w="100" w:type="dxa"/>
              <w:left w:w="100" w:type="dxa"/>
              <w:bottom w:w="100" w:type="dxa"/>
              <w:right w:w="100" w:type="dxa"/>
            </w:tcMar>
          </w:tcPr>
          <w:p w14:paraId="082FE2D7"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E0326" w14:textId="77777777" w:rsidR="00FB0665" w:rsidRDefault="00FB0665" w:rsidP="000F0071">
            <w:pPr>
              <w:jc w:val="both"/>
              <w:rPr>
                <w:rFonts w:ascii="Calibri" w:eastAsia="Calibri" w:hAnsi="Calibri" w:cs="Calibri"/>
                <w:sz w:val="18"/>
                <w:szCs w:val="18"/>
              </w:rPr>
            </w:pPr>
            <w:r>
              <w:rPr>
                <w:rFonts w:ascii="Calibri" w:eastAsia="Calibri" w:hAnsi="Calibri" w:cs="Calibri"/>
                <w:sz w:val="18"/>
                <w:szCs w:val="18"/>
              </w:rPr>
              <w:t>1.2. Incorporar de forma consciente y autónoma en su actividad diaria, así como asesorar y orientar a terceros, medidas específicas para la prevención de lesiones, la autorregulación y dosificación del esfuerzo, aspectos saludables en la nutrición, conductas de riesgo para la salud, descanso adecuado, educación postural y ajustes ergonómicos del movimiento, entendiendo su relación con la calidad de vida.</w:t>
            </w:r>
          </w:p>
        </w:tc>
        <w:tc>
          <w:tcPr>
            <w:tcW w:w="1347" w:type="dxa"/>
            <w:shd w:val="clear" w:color="auto" w:fill="auto"/>
            <w:tcMar>
              <w:top w:w="100" w:type="dxa"/>
              <w:left w:w="100" w:type="dxa"/>
              <w:bottom w:w="100" w:type="dxa"/>
              <w:right w:w="100" w:type="dxa"/>
            </w:tcMar>
          </w:tcPr>
          <w:p w14:paraId="0FCF4D63"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347" w:type="dxa"/>
            <w:shd w:val="clear" w:color="auto" w:fill="auto"/>
          </w:tcPr>
          <w:p w14:paraId="0A6B8B02" w14:textId="0154084E"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5AC07E6A" w14:textId="77777777" w:rsidR="00FB0665" w:rsidRDefault="00FB0665" w:rsidP="000F0071">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n</w:t>
            </w:r>
          </w:p>
        </w:tc>
      </w:tr>
      <w:tr w:rsidR="00FB0665" w14:paraId="66536704" w14:textId="77777777" w:rsidTr="00C1193E">
        <w:trPr>
          <w:trHeight w:val="400"/>
        </w:trPr>
        <w:tc>
          <w:tcPr>
            <w:tcW w:w="915" w:type="dxa"/>
            <w:vMerge/>
            <w:shd w:val="clear" w:color="auto" w:fill="auto"/>
            <w:tcMar>
              <w:top w:w="100" w:type="dxa"/>
              <w:left w:w="100" w:type="dxa"/>
              <w:bottom w:w="100" w:type="dxa"/>
              <w:right w:w="100" w:type="dxa"/>
            </w:tcMar>
          </w:tcPr>
          <w:p w14:paraId="1ACA78D1"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899D8D" w14:textId="77777777" w:rsidR="00FB0665" w:rsidRDefault="00FB0665" w:rsidP="000F0071">
            <w:pPr>
              <w:jc w:val="both"/>
              <w:rPr>
                <w:rFonts w:ascii="Calibri" w:eastAsia="Calibri" w:hAnsi="Calibri" w:cs="Calibri"/>
                <w:sz w:val="18"/>
                <w:szCs w:val="18"/>
              </w:rPr>
            </w:pPr>
            <w:r>
              <w:rPr>
                <w:rFonts w:ascii="Calibri" w:eastAsia="Calibri" w:hAnsi="Calibri" w:cs="Calibri"/>
                <w:sz w:val="18"/>
                <w:szCs w:val="18"/>
              </w:rPr>
              <w:t>1.3. Conocer y aplicar de manera responsable y autónoma medidas específicas para la prevención de lesiones antes, durante y después de la actividad física, así como la aplicación de primeros auxilios ante situaciones de emergencia o accidente, que permitan y faciliten posteriores intervenciones asistenciales, todo ello identificando y transmitiendo las posibles transferencias de estos conocimientos a todo tipo de situaciones habituales de ocio y laborales.</w:t>
            </w:r>
          </w:p>
        </w:tc>
        <w:tc>
          <w:tcPr>
            <w:tcW w:w="1347" w:type="dxa"/>
            <w:shd w:val="clear" w:color="auto" w:fill="auto"/>
            <w:tcMar>
              <w:top w:w="100" w:type="dxa"/>
              <w:left w:w="100" w:type="dxa"/>
              <w:bottom w:w="100" w:type="dxa"/>
              <w:right w:w="100" w:type="dxa"/>
            </w:tcMar>
          </w:tcPr>
          <w:p w14:paraId="483DAE49"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347" w:type="dxa"/>
            <w:shd w:val="clear" w:color="auto" w:fill="auto"/>
          </w:tcPr>
          <w:p w14:paraId="0E6E09D6" w14:textId="7A6322DF"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2E7C0187" w14:textId="77777777" w:rsidR="00FB0665" w:rsidRDefault="00FB0665" w:rsidP="000F0071">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n</w:t>
            </w:r>
          </w:p>
        </w:tc>
      </w:tr>
      <w:tr w:rsidR="00FB0665" w14:paraId="27EE75CD" w14:textId="77777777" w:rsidTr="00C1193E">
        <w:trPr>
          <w:trHeight w:val="400"/>
        </w:trPr>
        <w:tc>
          <w:tcPr>
            <w:tcW w:w="915" w:type="dxa"/>
            <w:vMerge/>
            <w:shd w:val="clear" w:color="auto" w:fill="auto"/>
            <w:tcMar>
              <w:top w:w="100" w:type="dxa"/>
              <w:left w:w="100" w:type="dxa"/>
              <w:bottom w:w="100" w:type="dxa"/>
              <w:right w:w="100" w:type="dxa"/>
            </w:tcMar>
          </w:tcPr>
          <w:p w14:paraId="28A3EF87"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28D72D" w14:textId="77777777" w:rsidR="00FB0665" w:rsidRDefault="00FB0665" w:rsidP="000F0071">
            <w:pPr>
              <w:jc w:val="both"/>
              <w:rPr>
                <w:rFonts w:ascii="Calibri" w:eastAsia="Calibri" w:hAnsi="Calibri" w:cs="Calibri"/>
                <w:sz w:val="18"/>
                <w:szCs w:val="18"/>
              </w:rPr>
            </w:pPr>
            <w:r>
              <w:rPr>
                <w:rFonts w:ascii="Calibri" w:eastAsia="Calibri" w:hAnsi="Calibri" w:cs="Calibri"/>
                <w:sz w:val="18"/>
                <w:szCs w:val="18"/>
              </w:rPr>
              <w:t>1.5. Emplear de forma autónoma aplicaciones y dispositivos digitales relacionados con el análisis, control y gestión de la actividad física, incrementando la eficiencia de sus acciones, favoreciendo la interrelación entre participantes y respetando la privacidad y las medidas básicas de seguridad vinculadas a la utilización y difusión de datos personales.</w:t>
            </w:r>
          </w:p>
        </w:tc>
        <w:tc>
          <w:tcPr>
            <w:tcW w:w="1347" w:type="dxa"/>
            <w:shd w:val="clear" w:color="auto" w:fill="auto"/>
            <w:tcMar>
              <w:top w:w="100" w:type="dxa"/>
              <w:left w:w="100" w:type="dxa"/>
              <w:bottom w:w="100" w:type="dxa"/>
              <w:right w:w="100" w:type="dxa"/>
            </w:tcMar>
          </w:tcPr>
          <w:p w14:paraId="474342B6" w14:textId="77777777"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347" w:type="dxa"/>
            <w:shd w:val="clear" w:color="auto" w:fill="auto"/>
          </w:tcPr>
          <w:p w14:paraId="1DD3979E" w14:textId="12F47543" w:rsidR="00FB0665" w:rsidRDefault="00FB0665" w:rsidP="000F0071">
            <w:pPr>
              <w:widowControl w:val="0"/>
              <w:pBdr>
                <w:top w:val="nil"/>
                <w:left w:val="nil"/>
                <w:bottom w:val="nil"/>
                <w:right w:val="nil"/>
                <w:between w:val="nil"/>
              </w:pBd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596C39B3" w14:textId="77777777" w:rsidR="00FB0665" w:rsidRDefault="00FB0665" w:rsidP="000F0071">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n</w:t>
            </w:r>
          </w:p>
        </w:tc>
      </w:tr>
    </w:tbl>
    <w:p w14:paraId="0229F0EC" w14:textId="77777777" w:rsidR="00842183" w:rsidRDefault="00842183" w:rsidP="00842183">
      <w:pPr>
        <w:jc w:val="both"/>
        <w:rPr>
          <w:rFonts w:ascii="Calibri" w:eastAsia="Calibri" w:hAnsi="Calibri" w:cs="Calibri"/>
        </w:rPr>
      </w:pPr>
    </w:p>
    <w:p w14:paraId="1E0C5119" w14:textId="77777777" w:rsidR="00842183" w:rsidRDefault="00842183" w:rsidP="00842183">
      <w:pPr>
        <w:jc w:val="both"/>
        <w:rPr>
          <w:rFonts w:ascii="Calibri" w:eastAsia="Calibri" w:hAnsi="Calibri" w:cs="Calibri"/>
        </w:rPr>
      </w:pPr>
    </w:p>
    <w:p w14:paraId="598FEAE0" w14:textId="77777777" w:rsidR="00842183" w:rsidRDefault="00842183" w:rsidP="00842183">
      <w:pPr>
        <w:jc w:val="both"/>
        <w:rPr>
          <w:rFonts w:ascii="Calibri" w:eastAsia="Calibri" w:hAnsi="Calibri" w:cs="Calibri"/>
        </w:rPr>
      </w:pPr>
    </w:p>
    <w:p w14:paraId="0132661A" w14:textId="77777777" w:rsidR="00842183" w:rsidRDefault="00842183" w:rsidP="00842183">
      <w:pPr>
        <w:jc w:val="both"/>
        <w:rPr>
          <w:rFonts w:ascii="Calibri" w:eastAsia="Calibri" w:hAnsi="Calibri" w:cs="Calibri"/>
        </w:rPr>
      </w:pPr>
    </w:p>
    <w:p w14:paraId="058394F1" w14:textId="77777777" w:rsidR="00842183" w:rsidRDefault="00842183" w:rsidP="00842183">
      <w:pPr>
        <w:jc w:val="both"/>
        <w:rPr>
          <w:rFonts w:ascii="Calibri" w:eastAsia="Calibri" w:hAnsi="Calibri" w:cs="Calibri"/>
        </w:rPr>
      </w:pPr>
    </w:p>
    <w:p w14:paraId="23F59C73" w14:textId="77777777" w:rsidR="00842183" w:rsidRDefault="00842183" w:rsidP="00842183">
      <w:pPr>
        <w:jc w:val="both"/>
        <w:rPr>
          <w:rFonts w:ascii="Calibri" w:eastAsia="Calibri" w:hAnsi="Calibri" w:cs="Calibri"/>
        </w:rPr>
      </w:pP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281"/>
        <w:gridCol w:w="1276"/>
        <w:gridCol w:w="1418"/>
        <w:gridCol w:w="1275"/>
      </w:tblGrid>
      <w:tr w:rsidR="00A84714" w14:paraId="22E026CD" w14:textId="77777777" w:rsidTr="00097FC9">
        <w:tc>
          <w:tcPr>
            <w:tcW w:w="915" w:type="dxa"/>
            <w:shd w:val="clear" w:color="auto" w:fill="auto"/>
            <w:tcMar>
              <w:top w:w="100" w:type="dxa"/>
              <w:left w:w="100" w:type="dxa"/>
              <w:bottom w:w="100" w:type="dxa"/>
              <w:right w:w="100" w:type="dxa"/>
            </w:tcMar>
            <w:vAlign w:val="center"/>
          </w:tcPr>
          <w:p w14:paraId="207F9DE9" w14:textId="3380CFCB" w:rsidR="00A84714" w:rsidRDefault="00A84714" w:rsidP="00A84714">
            <w:pPr>
              <w:widowControl w:val="0"/>
              <w:rPr>
                <w:rFonts w:ascii="Calibri" w:eastAsia="Calibri" w:hAnsi="Calibri" w:cs="Calibri"/>
                <w:sz w:val="20"/>
                <w:szCs w:val="20"/>
              </w:rPr>
            </w:pPr>
            <w:r w:rsidRPr="00FB0665">
              <w:rPr>
                <w:rFonts w:ascii="Calibri" w:eastAsia="Calibri" w:hAnsi="Calibri" w:cs="Calibri"/>
                <w:b/>
                <w:bCs/>
                <w:sz w:val="20"/>
                <w:szCs w:val="20"/>
              </w:rPr>
              <w:t>CE / Descr. Oper.</w:t>
            </w:r>
          </w:p>
        </w:tc>
        <w:tc>
          <w:tcPr>
            <w:tcW w:w="9281" w:type="dxa"/>
            <w:tcBorders>
              <w:bottom w:val="single" w:sz="4" w:space="0" w:color="auto"/>
            </w:tcBorders>
            <w:shd w:val="clear" w:color="auto" w:fill="auto"/>
            <w:tcMar>
              <w:top w:w="100" w:type="dxa"/>
              <w:left w:w="100" w:type="dxa"/>
              <w:bottom w:w="100" w:type="dxa"/>
              <w:right w:w="100" w:type="dxa"/>
            </w:tcMar>
            <w:vAlign w:val="center"/>
          </w:tcPr>
          <w:p w14:paraId="5AD9BBB0" w14:textId="6D3AD3E0" w:rsidR="00A84714" w:rsidRDefault="00A84714" w:rsidP="00A84714">
            <w:pPr>
              <w:widowControl w:val="0"/>
              <w:jc w:val="center"/>
              <w:rPr>
                <w:rFonts w:ascii="Calibri" w:eastAsia="Calibri" w:hAnsi="Calibri" w:cs="Calibri"/>
                <w:sz w:val="20"/>
                <w:szCs w:val="20"/>
              </w:rPr>
            </w:pPr>
            <w:r w:rsidRPr="00FB0665">
              <w:rPr>
                <w:rFonts w:ascii="Calibri" w:eastAsia="Calibri" w:hAnsi="Calibri" w:cs="Calibri"/>
                <w:b/>
                <w:bCs/>
                <w:sz w:val="20"/>
                <w:szCs w:val="20"/>
              </w:rPr>
              <w:t>CRITERIOS DE EVALUACIÓN</w:t>
            </w:r>
          </w:p>
        </w:tc>
        <w:tc>
          <w:tcPr>
            <w:tcW w:w="1276" w:type="dxa"/>
            <w:shd w:val="clear" w:color="auto" w:fill="auto"/>
            <w:tcMar>
              <w:top w:w="100" w:type="dxa"/>
              <w:left w:w="100" w:type="dxa"/>
              <w:bottom w:w="100" w:type="dxa"/>
              <w:right w:w="100" w:type="dxa"/>
            </w:tcMar>
            <w:vAlign w:val="center"/>
          </w:tcPr>
          <w:p w14:paraId="2AC0C27B" w14:textId="4575BA36" w:rsidR="00A84714" w:rsidRDefault="00A84714" w:rsidP="00A84714">
            <w:pPr>
              <w:widowControl w:val="0"/>
              <w:jc w:val="center"/>
              <w:rPr>
                <w:rFonts w:ascii="Calibri" w:eastAsia="Calibri" w:hAnsi="Calibri" w:cs="Calibri"/>
                <w:sz w:val="20"/>
                <w:szCs w:val="20"/>
              </w:rPr>
            </w:pPr>
            <w:r w:rsidRPr="00FB0665">
              <w:rPr>
                <w:rFonts w:ascii="Calibri" w:eastAsia="Calibri" w:hAnsi="Calibri" w:cs="Calibri"/>
                <w:b/>
                <w:bCs/>
                <w:sz w:val="20"/>
                <w:szCs w:val="20"/>
              </w:rPr>
              <w:t>Evidencias</w:t>
            </w:r>
          </w:p>
        </w:tc>
        <w:tc>
          <w:tcPr>
            <w:tcW w:w="1418" w:type="dxa"/>
            <w:shd w:val="clear" w:color="auto" w:fill="auto"/>
            <w:vAlign w:val="center"/>
          </w:tcPr>
          <w:p w14:paraId="6E022E6E" w14:textId="507595BD" w:rsidR="00A84714" w:rsidRDefault="00A84714" w:rsidP="00A84714">
            <w:pPr>
              <w:widowControl w:val="0"/>
              <w:jc w:val="center"/>
              <w:rPr>
                <w:rFonts w:ascii="Calibri" w:eastAsia="Calibri" w:hAnsi="Calibri" w:cs="Calibri"/>
                <w:sz w:val="20"/>
                <w:szCs w:val="20"/>
              </w:rPr>
            </w:pPr>
            <w:r w:rsidRPr="00FB0665">
              <w:rPr>
                <w:rFonts w:ascii="Calibri" w:eastAsia="Calibri" w:hAnsi="Calibri" w:cs="Calibri"/>
                <w:b/>
                <w:bCs/>
                <w:sz w:val="20"/>
                <w:szCs w:val="20"/>
              </w:rPr>
              <w:t>Instrumentos de evaluación</w:t>
            </w:r>
          </w:p>
        </w:tc>
        <w:tc>
          <w:tcPr>
            <w:tcW w:w="1275" w:type="dxa"/>
            <w:shd w:val="clear" w:color="auto" w:fill="auto"/>
            <w:tcMar>
              <w:top w:w="100" w:type="dxa"/>
              <w:left w:w="100" w:type="dxa"/>
              <w:bottom w:w="100" w:type="dxa"/>
              <w:right w:w="100" w:type="dxa"/>
            </w:tcMar>
            <w:vAlign w:val="center"/>
          </w:tcPr>
          <w:p w14:paraId="64BC323C" w14:textId="3C8E120F" w:rsidR="00A84714" w:rsidRDefault="00A84714" w:rsidP="00A84714">
            <w:pPr>
              <w:widowControl w:val="0"/>
              <w:jc w:val="center"/>
              <w:rPr>
                <w:rFonts w:ascii="Calibri" w:eastAsia="Calibri" w:hAnsi="Calibri" w:cs="Calibri"/>
                <w:sz w:val="20"/>
                <w:szCs w:val="20"/>
              </w:rPr>
            </w:pPr>
            <w:proofErr w:type="spellStart"/>
            <w:r w:rsidRPr="00FB0665">
              <w:rPr>
                <w:rFonts w:ascii="Calibri" w:eastAsia="Calibri" w:hAnsi="Calibri" w:cs="Calibri"/>
                <w:b/>
                <w:bCs/>
                <w:sz w:val="20"/>
                <w:szCs w:val="20"/>
              </w:rPr>
              <w:t>SdA</w:t>
            </w:r>
            <w:proofErr w:type="spellEnd"/>
            <w:r w:rsidRPr="00FB0665">
              <w:rPr>
                <w:rFonts w:ascii="Calibri" w:eastAsia="Calibri" w:hAnsi="Calibri" w:cs="Calibri"/>
                <w:b/>
                <w:bCs/>
                <w:sz w:val="20"/>
                <w:szCs w:val="20"/>
              </w:rPr>
              <w:t xml:space="preserve"> </w:t>
            </w:r>
            <w:proofErr w:type="spellStart"/>
            <w:r w:rsidRPr="00FB0665">
              <w:rPr>
                <w:rFonts w:ascii="Calibri" w:eastAsia="Calibri" w:hAnsi="Calibri" w:cs="Calibri"/>
                <w:b/>
                <w:bCs/>
                <w:sz w:val="20"/>
                <w:szCs w:val="20"/>
              </w:rPr>
              <w:t>Nº</w:t>
            </w:r>
            <w:proofErr w:type="spellEnd"/>
          </w:p>
        </w:tc>
      </w:tr>
      <w:tr w:rsidR="00A84714" w14:paraId="6DDCCE80" w14:textId="77777777" w:rsidTr="00A84714">
        <w:trPr>
          <w:trHeight w:val="400"/>
        </w:trPr>
        <w:tc>
          <w:tcPr>
            <w:tcW w:w="915" w:type="dxa"/>
            <w:vMerge w:val="restart"/>
            <w:shd w:val="clear" w:color="auto" w:fill="auto"/>
            <w:tcMar>
              <w:top w:w="100" w:type="dxa"/>
              <w:left w:w="100" w:type="dxa"/>
              <w:bottom w:w="100" w:type="dxa"/>
              <w:right w:w="100" w:type="dxa"/>
            </w:tcMar>
          </w:tcPr>
          <w:p w14:paraId="40FEB02C" w14:textId="77777777" w:rsidR="00A84714" w:rsidRPr="00A84714" w:rsidRDefault="00A84714" w:rsidP="000F0071">
            <w:pPr>
              <w:widowControl w:val="0"/>
              <w:rPr>
                <w:rFonts w:ascii="Calibri" w:eastAsia="Calibri" w:hAnsi="Calibri" w:cs="Calibri"/>
                <w:sz w:val="20"/>
                <w:szCs w:val="20"/>
                <w:lang w:val="en-US"/>
              </w:rPr>
            </w:pPr>
            <w:r w:rsidRPr="00A84714">
              <w:rPr>
                <w:rFonts w:ascii="Calibri" w:eastAsia="Calibri" w:hAnsi="Calibri" w:cs="Calibri"/>
                <w:sz w:val="20"/>
                <w:szCs w:val="20"/>
                <w:lang w:val="en-US"/>
              </w:rPr>
              <w:t>Comp. Esp. 2</w:t>
            </w:r>
          </w:p>
          <w:p w14:paraId="3401AC4A" w14:textId="77777777" w:rsidR="00A84714" w:rsidRPr="00A84714" w:rsidRDefault="00A84714" w:rsidP="000F0071">
            <w:pPr>
              <w:widowControl w:val="0"/>
              <w:rPr>
                <w:rFonts w:ascii="Calibri" w:eastAsia="Calibri" w:hAnsi="Calibri" w:cs="Calibri"/>
                <w:sz w:val="20"/>
                <w:szCs w:val="20"/>
                <w:lang w:val="en-US"/>
              </w:rPr>
            </w:pPr>
          </w:p>
          <w:p w14:paraId="0C3D5BBF" w14:textId="52F5A92B" w:rsidR="00A84714" w:rsidRPr="00B879A3" w:rsidRDefault="00A84714" w:rsidP="000F0071">
            <w:pPr>
              <w:widowControl w:val="0"/>
              <w:rPr>
                <w:rFonts w:ascii="Calibri" w:eastAsia="Calibri" w:hAnsi="Calibri" w:cs="Calibri"/>
                <w:sz w:val="20"/>
                <w:szCs w:val="20"/>
                <w:lang w:val="en-US"/>
              </w:rPr>
            </w:pPr>
            <w:r w:rsidRPr="003B4FAC">
              <w:rPr>
                <w:rFonts w:ascii="Calibri" w:eastAsia="Calibri" w:hAnsi="Calibri" w:cs="Calibri"/>
                <w:sz w:val="20"/>
                <w:szCs w:val="20"/>
                <w:lang w:val="en-US"/>
              </w:rPr>
              <w:t>CCL1, CCL5, STEM5, CD2, CD3, CPSAA2, CPSAA3.1, CPSAA3.2, CE3</w:t>
            </w:r>
          </w:p>
        </w:tc>
        <w:tc>
          <w:tcPr>
            <w:tcW w:w="9281"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F556A0" w14:textId="77777777" w:rsidR="00A84714" w:rsidRDefault="00A84714" w:rsidP="000F0071">
            <w:pPr>
              <w:jc w:val="both"/>
              <w:rPr>
                <w:rFonts w:ascii="Calibri" w:eastAsia="Calibri" w:hAnsi="Calibri" w:cs="Calibri"/>
                <w:sz w:val="18"/>
                <w:szCs w:val="18"/>
              </w:rPr>
            </w:pPr>
            <w:r>
              <w:rPr>
                <w:rFonts w:ascii="Calibri" w:eastAsia="Calibri" w:hAnsi="Calibri" w:cs="Calibri"/>
                <w:sz w:val="18"/>
                <w:szCs w:val="18"/>
              </w:rPr>
              <w:t>2.1. Elaborar y aplicar instrumentos de observación cualitativa y cuantitativa a los diferentes contextos de actividad física, evaluando los factores implicados en la consecución de los objetivos propuestos y aplicando criterios de validez y fiabilidad.</w:t>
            </w:r>
          </w:p>
        </w:tc>
        <w:tc>
          <w:tcPr>
            <w:tcW w:w="1276" w:type="dxa"/>
            <w:shd w:val="clear" w:color="auto" w:fill="auto"/>
            <w:tcMar>
              <w:top w:w="100" w:type="dxa"/>
              <w:left w:w="100" w:type="dxa"/>
              <w:bottom w:w="100" w:type="dxa"/>
              <w:right w:w="100" w:type="dxa"/>
            </w:tcMar>
          </w:tcPr>
          <w:p w14:paraId="622A4FA4" w14:textId="77777777" w:rsidR="00A84714" w:rsidRPr="00A84714" w:rsidRDefault="00A84714" w:rsidP="000F0071">
            <w:pPr>
              <w:widowControl w:val="0"/>
              <w:spacing w:before="240" w:after="240"/>
              <w:jc w:val="center"/>
              <w:rPr>
                <w:rFonts w:ascii="Calibri" w:eastAsia="Calibri" w:hAnsi="Calibri" w:cs="Calibri"/>
                <w:sz w:val="20"/>
                <w:szCs w:val="20"/>
              </w:rPr>
            </w:pPr>
          </w:p>
        </w:tc>
        <w:tc>
          <w:tcPr>
            <w:tcW w:w="1418" w:type="dxa"/>
            <w:shd w:val="clear" w:color="auto" w:fill="auto"/>
          </w:tcPr>
          <w:p w14:paraId="6709005B" w14:textId="08B9FCF7" w:rsidR="00A84714" w:rsidRPr="00A84714" w:rsidRDefault="00A84714" w:rsidP="000F0071">
            <w:pPr>
              <w:widowControl w:val="0"/>
              <w:spacing w:before="240" w:after="240"/>
              <w:jc w:val="cente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5F5F80CB" w14:textId="77777777" w:rsidR="00A84714" w:rsidRDefault="00A84714" w:rsidP="000F0071">
            <w:pPr>
              <w:widowControl w:val="0"/>
              <w:jc w:val="center"/>
              <w:rPr>
                <w:rFonts w:ascii="Calibri" w:eastAsia="Calibri" w:hAnsi="Calibri" w:cs="Calibri"/>
                <w:sz w:val="20"/>
                <w:szCs w:val="20"/>
              </w:rPr>
            </w:pPr>
            <w:r>
              <w:rPr>
                <w:rFonts w:ascii="Calibri" w:eastAsia="Calibri" w:hAnsi="Calibri" w:cs="Calibri"/>
                <w:sz w:val="20"/>
                <w:szCs w:val="20"/>
              </w:rPr>
              <w:t>¿1-2…N?</w:t>
            </w:r>
          </w:p>
        </w:tc>
      </w:tr>
      <w:tr w:rsidR="00A84714" w14:paraId="40A272F1" w14:textId="77777777" w:rsidTr="00A84714">
        <w:trPr>
          <w:trHeight w:val="400"/>
        </w:trPr>
        <w:tc>
          <w:tcPr>
            <w:tcW w:w="915" w:type="dxa"/>
            <w:vMerge/>
            <w:shd w:val="clear" w:color="auto" w:fill="auto"/>
            <w:tcMar>
              <w:top w:w="100" w:type="dxa"/>
              <w:left w:w="100" w:type="dxa"/>
              <w:bottom w:w="100" w:type="dxa"/>
              <w:right w:w="100" w:type="dxa"/>
            </w:tcMar>
          </w:tcPr>
          <w:p w14:paraId="4AEAEDC6" w14:textId="77777777" w:rsidR="00A84714" w:rsidRDefault="00A84714"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B0A6B6" w14:textId="77777777" w:rsidR="00A84714" w:rsidRDefault="00A84714" w:rsidP="000F0071">
            <w:pPr>
              <w:jc w:val="both"/>
              <w:rPr>
                <w:rFonts w:ascii="Calibri" w:eastAsia="Calibri" w:hAnsi="Calibri" w:cs="Calibri"/>
                <w:sz w:val="18"/>
                <w:szCs w:val="18"/>
              </w:rPr>
            </w:pPr>
            <w:r>
              <w:rPr>
                <w:rFonts w:ascii="Calibri" w:eastAsia="Calibri" w:hAnsi="Calibri" w:cs="Calibri"/>
                <w:sz w:val="18"/>
                <w:szCs w:val="18"/>
              </w:rPr>
              <w:t xml:space="preserve">2.2. Diseñar, planificar y dirigir actividades individuales y colectivas de aprendizaje, recreación o acondicionamiento físico, adaptado al grupo, observando las medidas de seguridad y cuidado de la salud pertinentes y garantizando un tiempo de desempeño motor suficiente, así como la eficiencia en los procesos de comunicación inicial y de </w:t>
            </w:r>
            <w:r>
              <w:rPr>
                <w:rFonts w:ascii="Calibri" w:eastAsia="Calibri" w:hAnsi="Calibri" w:cs="Calibri"/>
                <w:i/>
                <w:sz w:val="18"/>
                <w:szCs w:val="18"/>
              </w:rPr>
              <w:t xml:space="preserve">feedback </w:t>
            </w:r>
            <w:r>
              <w:rPr>
                <w:rFonts w:ascii="Calibri" w:eastAsia="Calibri" w:hAnsi="Calibri" w:cs="Calibri"/>
                <w:sz w:val="18"/>
                <w:szCs w:val="18"/>
              </w:rPr>
              <w:t>necesarios que incluirá tanto información técnica como motivacional.</w:t>
            </w:r>
          </w:p>
        </w:tc>
        <w:tc>
          <w:tcPr>
            <w:tcW w:w="1276" w:type="dxa"/>
            <w:shd w:val="clear" w:color="auto" w:fill="auto"/>
            <w:tcMar>
              <w:top w:w="100" w:type="dxa"/>
              <w:left w:w="100" w:type="dxa"/>
              <w:bottom w:w="100" w:type="dxa"/>
              <w:right w:w="100" w:type="dxa"/>
            </w:tcMar>
          </w:tcPr>
          <w:p w14:paraId="7C273F72" w14:textId="77777777" w:rsidR="00A84714" w:rsidRDefault="00A84714" w:rsidP="000F0071">
            <w:pPr>
              <w:widowControl w:val="0"/>
              <w:rPr>
                <w:rFonts w:ascii="Calibri" w:eastAsia="Calibri" w:hAnsi="Calibri" w:cs="Calibri"/>
                <w:sz w:val="20"/>
                <w:szCs w:val="20"/>
              </w:rPr>
            </w:pPr>
          </w:p>
        </w:tc>
        <w:tc>
          <w:tcPr>
            <w:tcW w:w="1418" w:type="dxa"/>
            <w:shd w:val="clear" w:color="auto" w:fill="auto"/>
          </w:tcPr>
          <w:p w14:paraId="60F86F87" w14:textId="0A731632" w:rsidR="00A84714" w:rsidRDefault="00A84714"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35DB7EF6" w14:textId="77777777" w:rsidR="00A84714" w:rsidRDefault="00A84714"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r w:rsidR="00A84714" w14:paraId="580BDCD5" w14:textId="77777777" w:rsidTr="00A84714">
        <w:trPr>
          <w:trHeight w:val="400"/>
        </w:trPr>
        <w:tc>
          <w:tcPr>
            <w:tcW w:w="915" w:type="dxa"/>
            <w:vMerge/>
            <w:shd w:val="clear" w:color="auto" w:fill="auto"/>
            <w:tcMar>
              <w:top w:w="100" w:type="dxa"/>
              <w:left w:w="100" w:type="dxa"/>
              <w:bottom w:w="100" w:type="dxa"/>
              <w:right w:w="100" w:type="dxa"/>
            </w:tcMar>
          </w:tcPr>
          <w:p w14:paraId="33205DA5" w14:textId="77777777" w:rsidR="00A84714" w:rsidRDefault="00A84714"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B55177" w14:textId="77777777" w:rsidR="00A84714" w:rsidRDefault="00A84714" w:rsidP="000F0071">
            <w:pPr>
              <w:jc w:val="both"/>
              <w:rPr>
                <w:rFonts w:ascii="Calibri" w:eastAsia="Calibri" w:hAnsi="Calibri" w:cs="Calibri"/>
                <w:sz w:val="18"/>
                <w:szCs w:val="18"/>
              </w:rPr>
            </w:pPr>
            <w:r>
              <w:rPr>
                <w:rFonts w:ascii="Calibri" w:eastAsia="Calibri" w:hAnsi="Calibri" w:cs="Calibri"/>
                <w:sz w:val="18"/>
                <w:szCs w:val="18"/>
              </w:rPr>
              <w:t>2.4. Participar y vivenciar las actividades físicas y deportivas, que se planteen desde los diferentes roles implicados: participante, espectador, organizador, árbitro o dinamizador, y reflexionar sobre la experiencia, comunicándose con respeto, trabajando en grupo y comprendiendo las diferentes visiones y experiencias propias y de los demás.</w:t>
            </w:r>
          </w:p>
        </w:tc>
        <w:tc>
          <w:tcPr>
            <w:tcW w:w="1276" w:type="dxa"/>
            <w:shd w:val="clear" w:color="auto" w:fill="auto"/>
            <w:tcMar>
              <w:top w:w="100" w:type="dxa"/>
              <w:left w:w="100" w:type="dxa"/>
              <w:bottom w:w="100" w:type="dxa"/>
              <w:right w:w="100" w:type="dxa"/>
            </w:tcMar>
          </w:tcPr>
          <w:p w14:paraId="0C789EDC" w14:textId="77777777" w:rsidR="00A84714" w:rsidRDefault="00A84714" w:rsidP="000F0071">
            <w:pPr>
              <w:widowControl w:val="0"/>
              <w:rPr>
                <w:rFonts w:ascii="Calibri" w:eastAsia="Calibri" w:hAnsi="Calibri" w:cs="Calibri"/>
                <w:sz w:val="20"/>
                <w:szCs w:val="20"/>
              </w:rPr>
            </w:pPr>
          </w:p>
        </w:tc>
        <w:tc>
          <w:tcPr>
            <w:tcW w:w="1418" w:type="dxa"/>
            <w:shd w:val="clear" w:color="auto" w:fill="auto"/>
          </w:tcPr>
          <w:p w14:paraId="760329DA" w14:textId="4D13D253" w:rsidR="00A84714" w:rsidRDefault="00A84714"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7269987D" w14:textId="77777777" w:rsidR="00A84714" w:rsidRDefault="00A84714"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r w:rsidR="00A84714" w14:paraId="263B2D2A" w14:textId="77777777" w:rsidTr="00A84714">
        <w:trPr>
          <w:trHeight w:val="400"/>
        </w:trPr>
        <w:tc>
          <w:tcPr>
            <w:tcW w:w="915" w:type="dxa"/>
            <w:vMerge/>
            <w:shd w:val="clear" w:color="auto" w:fill="auto"/>
            <w:tcMar>
              <w:top w:w="100" w:type="dxa"/>
              <w:left w:w="100" w:type="dxa"/>
              <w:bottom w:w="100" w:type="dxa"/>
              <w:right w:w="100" w:type="dxa"/>
            </w:tcMar>
          </w:tcPr>
          <w:p w14:paraId="5A23C719" w14:textId="77777777" w:rsidR="00A84714" w:rsidRDefault="00A84714"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99DD41" w14:textId="77777777" w:rsidR="00A84714" w:rsidRDefault="00A84714" w:rsidP="000F0071">
            <w:pPr>
              <w:jc w:val="both"/>
              <w:rPr>
                <w:rFonts w:ascii="Calibri" w:eastAsia="Calibri" w:hAnsi="Calibri" w:cs="Calibri"/>
                <w:sz w:val="18"/>
                <w:szCs w:val="18"/>
              </w:rPr>
            </w:pPr>
            <w:r>
              <w:rPr>
                <w:rFonts w:ascii="Calibri" w:eastAsia="Calibri" w:hAnsi="Calibri" w:cs="Calibri"/>
                <w:sz w:val="18"/>
                <w:szCs w:val="18"/>
              </w:rPr>
              <w:t>2.5. Incorporar el uso de aplicaciones y dispositivos digitales a las diferentes fases del proceso: diseño y planificación, evaluación y comunicación, de las diferentes actividades en contextos variados.</w:t>
            </w:r>
          </w:p>
        </w:tc>
        <w:tc>
          <w:tcPr>
            <w:tcW w:w="1276" w:type="dxa"/>
            <w:shd w:val="clear" w:color="auto" w:fill="auto"/>
            <w:tcMar>
              <w:top w:w="100" w:type="dxa"/>
              <w:left w:w="100" w:type="dxa"/>
              <w:bottom w:w="100" w:type="dxa"/>
              <w:right w:w="100" w:type="dxa"/>
            </w:tcMar>
          </w:tcPr>
          <w:p w14:paraId="61C7E7C8" w14:textId="77777777" w:rsidR="00A84714" w:rsidRDefault="00A84714" w:rsidP="000F0071">
            <w:pPr>
              <w:widowControl w:val="0"/>
              <w:rPr>
                <w:rFonts w:ascii="Calibri" w:eastAsia="Calibri" w:hAnsi="Calibri" w:cs="Calibri"/>
                <w:sz w:val="20"/>
                <w:szCs w:val="20"/>
              </w:rPr>
            </w:pPr>
          </w:p>
        </w:tc>
        <w:tc>
          <w:tcPr>
            <w:tcW w:w="1418" w:type="dxa"/>
            <w:shd w:val="clear" w:color="auto" w:fill="auto"/>
          </w:tcPr>
          <w:p w14:paraId="0EC9D1EB" w14:textId="38459DEA" w:rsidR="00A84714" w:rsidRDefault="00A84714"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6F86ECE6" w14:textId="77777777" w:rsidR="00A84714" w:rsidRDefault="00A84714"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bl>
    <w:p w14:paraId="4740769B" w14:textId="77777777" w:rsidR="00842183" w:rsidRDefault="00842183" w:rsidP="00842183">
      <w:pPr>
        <w:jc w:val="both"/>
        <w:rPr>
          <w:rFonts w:ascii="Calibri" w:eastAsia="Calibri" w:hAnsi="Calibri" w:cs="Calibri"/>
        </w:rPr>
      </w:pPr>
    </w:p>
    <w:p w14:paraId="0F12E3B1" w14:textId="77777777" w:rsidR="00842183" w:rsidRDefault="00842183" w:rsidP="00842183">
      <w:pPr>
        <w:jc w:val="both"/>
        <w:rPr>
          <w:rFonts w:ascii="Calibri" w:eastAsia="Calibri" w:hAnsi="Calibri" w:cs="Calibri"/>
        </w:rPr>
      </w:pPr>
    </w:p>
    <w:p w14:paraId="62B5A66F" w14:textId="77777777" w:rsidR="00842183" w:rsidRDefault="00842183" w:rsidP="00842183">
      <w:pPr>
        <w:jc w:val="both"/>
        <w:rPr>
          <w:rFonts w:ascii="Calibri" w:eastAsia="Calibri" w:hAnsi="Calibri" w:cs="Calibri"/>
        </w:rPr>
      </w:pPr>
    </w:p>
    <w:p w14:paraId="6DBEE5CF" w14:textId="77777777" w:rsidR="00842183" w:rsidRDefault="00842183" w:rsidP="00842183">
      <w:pPr>
        <w:jc w:val="both"/>
        <w:rPr>
          <w:rFonts w:ascii="Calibri" w:eastAsia="Calibri" w:hAnsi="Calibri" w:cs="Calibri"/>
        </w:rPr>
      </w:pPr>
    </w:p>
    <w:p w14:paraId="4F832F35" w14:textId="77777777" w:rsidR="00842183" w:rsidRDefault="00842183" w:rsidP="00842183">
      <w:pPr>
        <w:jc w:val="both"/>
        <w:rPr>
          <w:rFonts w:ascii="Calibri" w:eastAsia="Calibri" w:hAnsi="Calibri" w:cs="Calibri"/>
        </w:rPr>
      </w:pPr>
    </w:p>
    <w:p w14:paraId="76B6EB94" w14:textId="77777777" w:rsidR="00842183" w:rsidRDefault="00842183" w:rsidP="00842183">
      <w:pPr>
        <w:jc w:val="both"/>
        <w:rPr>
          <w:rFonts w:ascii="Calibri" w:eastAsia="Calibri" w:hAnsi="Calibri" w:cs="Calibri"/>
        </w:rPr>
      </w:pPr>
    </w:p>
    <w:p w14:paraId="6278791C" w14:textId="77777777" w:rsidR="00842183" w:rsidRDefault="00842183" w:rsidP="00842183">
      <w:pPr>
        <w:jc w:val="both"/>
        <w:rPr>
          <w:rFonts w:ascii="Calibri" w:eastAsia="Calibri" w:hAnsi="Calibri" w:cs="Calibri"/>
        </w:rPr>
      </w:pPr>
    </w:p>
    <w:p w14:paraId="42CB1A30" w14:textId="77777777" w:rsidR="00842183" w:rsidRDefault="00842183" w:rsidP="00842183">
      <w:pPr>
        <w:jc w:val="both"/>
        <w:rPr>
          <w:rFonts w:ascii="Calibri" w:eastAsia="Calibri" w:hAnsi="Calibri" w:cs="Calibri"/>
        </w:rPr>
      </w:pPr>
    </w:p>
    <w:p w14:paraId="04B87650" w14:textId="77777777" w:rsidR="00842183" w:rsidRDefault="00842183" w:rsidP="00842183">
      <w:pPr>
        <w:jc w:val="both"/>
        <w:rPr>
          <w:rFonts w:ascii="Calibri" w:eastAsia="Calibri" w:hAnsi="Calibri" w:cs="Calibri"/>
        </w:rPr>
      </w:pPr>
    </w:p>
    <w:p w14:paraId="339F8A7E" w14:textId="77777777" w:rsidR="00842183" w:rsidRDefault="00842183" w:rsidP="00842183">
      <w:pPr>
        <w:jc w:val="both"/>
        <w:rPr>
          <w:rFonts w:ascii="Calibri" w:eastAsia="Calibri" w:hAnsi="Calibri" w:cs="Calibri"/>
        </w:rPr>
      </w:pP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281"/>
        <w:gridCol w:w="1347"/>
        <w:gridCol w:w="1347"/>
        <w:gridCol w:w="1275"/>
      </w:tblGrid>
      <w:tr w:rsidR="00A665BE" w14:paraId="7AFFE58D" w14:textId="77777777" w:rsidTr="00303D2C">
        <w:tc>
          <w:tcPr>
            <w:tcW w:w="915" w:type="dxa"/>
            <w:shd w:val="clear" w:color="auto" w:fill="auto"/>
            <w:tcMar>
              <w:top w:w="100" w:type="dxa"/>
              <w:left w:w="100" w:type="dxa"/>
              <w:bottom w:w="100" w:type="dxa"/>
              <w:right w:w="100" w:type="dxa"/>
            </w:tcMar>
            <w:vAlign w:val="center"/>
          </w:tcPr>
          <w:p w14:paraId="0A90DCCB" w14:textId="73130455" w:rsidR="00A665BE" w:rsidRDefault="00A665BE" w:rsidP="00A665BE">
            <w:pPr>
              <w:widowControl w:val="0"/>
              <w:rPr>
                <w:rFonts w:ascii="Calibri" w:eastAsia="Calibri" w:hAnsi="Calibri" w:cs="Calibri"/>
                <w:sz w:val="20"/>
                <w:szCs w:val="20"/>
              </w:rPr>
            </w:pPr>
            <w:r w:rsidRPr="00FB0665">
              <w:rPr>
                <w:rFonts w:ascii="Calibri" w:eastAsia="Calibri" w:hAnsi="Calibri" w:cs="Calibri"/>
                <w:b/>
                <w:bCs/>
                <w:sz w:val="20"/>
                <w:szCs w:val="20"/>
              </w:rPr>
              <w:t>CE / Descr. Oper.</w:t>
            </w:r>
          </w:p>
        </w:tc>
        <w:tc>
          <w:tcPr>
            <w:tcW w:w="9281" w:type="dxa"/>
            <w:tcBorders>
              <w:bottom w:val="single" w:sz="4" w:space="0" w:color="auto"/>
            </w:tcBorders>
            <w:shd w:val="clear" w:color="auto" w:fill="auto"/>
            <w:tcMar>
              <w:top w:w="100" w:type="dxa"/>
              <w:left w:w="100" w:type="dxa"/>
              <w:bottom w:w="100" w:type="dxa"/>
              <w:right w:w="100" w:type="dxa"/>
            </w:tcMar>
            <w:vAlign w:val="center"/>
          </w:tcPr>
          <w:p w14:paraId="72730320" w14:textId="2442F0FF" w:rsidR="00A665BE" w:rsidRDefault="00A665BE" w:rsidP="00A665BE">
            <w:pPr>
              <w:widowControl w:val="0"/>
              <w:jc w:val="center"/>
              <w:rPr>
                <w:rFonts w:ascii="Calibri" w:eastAsia="Calibri" w:hAnsi="Calibri" w:cs="Calibri"/>
                <w:sz w:val="20"/>
                <w:szCs w:val="20"/>
              </w:rPr>
            </w:pPr>
            <w:r w:rsidRPr="00FB0665">
              <w:rPr>
                <w:rFonts w:ascii="Calibri" w:eastAsia="Calibri" w:hAnsi="Calibri" w:cs="Calibri"/>
                <w:b/>
                <w:bCs/>
                <w:sz w:val="20"/>
                <w:szCs w:val="20"/>
              </w:rPr>
              <w:t>CRITERIOS DE EVALUACIÓN</w:t>
            </w:r>
          </w:p>
        </w:tc>
        <w:tc>
          <w:tcPr>
            <w:tcW w:w="1347" w:type="dxa"/>
            <w:shd w:val="clear" w:color="auto" w:fill="auto"/>
            <w:tcMar>
              <w:top w:w="100" w:type="dxa"/>
              <w:left w:w="100" w:type="dxa"/>
              <w:bottom w:w="100" w:type="dxa"/>
              <w:right w:w="100" w:type="dxa"/>
            </w:tcMar>
            <w:vAlign w:val="center"/>
          </w:tcPr>
          <w:p w14:paraId="1691796C" w14:textId="372437B6" w:rsidR="00A665BE" w:rsidRDefault="00A665BE" w:rsidP="00A665BE">
            <w:pPr>
              <w:widowControl w:val="0"/>
              <w:jc w:val="center"/>
              <w:rPr>
                <w:rFonts w:ascii="Calibri" w:eastAsia="Calibri" w:hAnsi="Calibri" w:cs="Calibri"/>
                <w:sz w:val="20"/>
                <w:szCs w:val="20"/>
              </w:rPr>
            </w:pPr>
            <w:r w:rsidRPr="00FB0665">
              <w:rPr>
                <w:rFonts w:ascii="Calibri" w:eastAsia="Calibri" w:hAnsi="Calibri" w:cs="Calibri"/>
                <w:b/>
                <w:bCs/>
                <w:sz w:val="20"/>
                <w:szCs w:val="20"/>
              </w:rPr>
              <w:t>Evidencias</w:t>
            </w:r>
          </w:p>
        </w:tc>
        <w:tc>
          <w:tcPr>
            <w:tcW w:w="1347" w:type="dxa"/>
            <w:shd w:val="clear" w:color="auto" w:fill="auto"/>
            <w:vAlign w:val="center"/>
          </w:tcPr>
          <w:p w14:paraId="414BE959" w14:textId="037A0921" w:rsidR="00A665BE" w:rsidRDefault="00A665BE" w:rsidP="00A665BE">
            <w:pPr>
              <w:widowControl w:val="0"/>
              <w:jc w:val="center"/>
              <w:rPr>
                <w:rFonts w:ascii="Calibri" w:eastAsia="Calibri" w:hAnsi="Calibri" w:cs="Calibri"/>
                <w:sz w:val="20"/>
                <w:szCs w:val="20"/>
              </w:rPr>
            </w:pPr>
            <w:r w:rsidRPr="00FB0665">
              <w:rPr>
                <w:rFonts w:ascii="Calibri" w:eastAsia="Calibri" w:hAnsi="Calibri" w:cs="Calibri"/>
                <w:b/>
                <w:bCs/>
                <w:sz w:val="20"/>
                <w:szCs w:val="20"/>
              </w:rPr>
              <w:t>Instrumentos de evaluación</w:t>
            </w:r>
          </w:p>
        </w:tc>
        <w:tc>
          <w:tcPr>
            <w:tcW w:w="1275" w:type="dxa"/>
            <w:shd w:val="clear" w:color="auto" w:fill="auto"/>
            <w:tcMar>
              <w:top w:w="100" w:type="dxa"/>
              <w:left w:w="100" w:type="dxa"/>
              <w:bottom w:w="100" w:type="dxa"/>
              <w:right w:w="100" w:type="dxa"/>
            </w:tcMar>
            <w:vAlign w:val="center"/>
          </w:tcPr>
          <w:p w14:paraId="1843C597" w14:textId="16EF2643" w:rsidR="00A665BE" w:rsidRDefault="00A665BE" w:rsidP="00A665BE">
            <w:pPr>
              <w:widowControl w:val="0"/>
              <w:jc w:val="center"/>
              <w:rPr>
                <w:rFonts w:ascii="Calibri" w:eastAsia="Calibri" w:hAnsi="Calibri" w:cs="Calibri"/>
                <w:sz w:val="20"/>
                <w:szCs w:val="20"/>
              </w:rPr>
            </w:pPr>
            <w:proofErr w:type="spellStart"/>
            <w:r w:rsidRPr="00FB0665">
              <w:rPr>
                <w:rFonts w:ascii="Calibri" w:eastAsia="Calibri" w:hAnsi="Calibri" w:cs="Calibri"/>
                <w:b/>
                <w:bCs/>
                <w:sz w:val="20"/>
                <w:szCs w:val="20"/>
              </w:rPr>
              <w:t>SdA</w:t>
            </w:r>
            <w:proofErr w:type="spellEnd"/>
            <w:r w:rsidRPr="00FB0665">
              <w:rPr>
                <w:rFonts w:ascii="Calibri" w:eastAsia="Calibri" w:hAnsi="Calibri" w:cs="Calibri"/>
                <w:b/>
                <w:bCs/>
                <w:sz w:val="20"/>
                <w:szCs w:val="20"/>
              </w:rPr>
              <w:t xml:space="preserve"> </w:t>
            </w:r>
            <w:proofErr w:type="spellStart"/>
            <w:r w:rsidRPr="00FB0665">
              <w:rPr>
                <w:rFonts w:ascii="Calibri" w:eastAsia="Calibri" w:hAnsi="Calibri" w:cs="Calibri"/>
                <w:b/>
                <w:bCs/>
                <w:sz w:val="20"/>
                <w:szCs w:val="20"/>
              </w:rPr>
              <w:t>Nº</w:t>
            </w:r>
            <w:proofErr w:type="spellEnd"/>
          </w:p>
        </w:tc>
      </w:tr>
      <w:tr w:rsidR="00A665BE" w14:paraId="79F2C99D" w14:textId="77777777" w:rsidTr="00EC0BF7">
        <w:trPr>
          <w:trHeight w:val="400"/>
        </w:trPr>
        <w:tc>
          <w:tcPr>
            <w:tcW w:w="915" w:type="dxa"/>
            <w:vMerge w:val="restart"/>
            <w:shd w:val="clear" w:color="auto" w:fill="auto"/>
            <w:tcMar>
              <w:top w:w="100" w:type="dxa"/>
              <w:left w:w="100" w:type="dxa"/>
              <w:bottom w:w="100" w:type="dxa"/>
              <w:right w:w="100" w:type="dxa"/>
            </w:tcMar>
          </w:tcPr>
          <w:p w14:paraId="3C82B084" w14:textId="77777777" w:rsidR="00A665BE" w:rsidRDefault="00A665BE" w:rsidP="000F0071">
            <w:pPr>
              <w:widowControl w:val="0"/>
              <w:rPr>
                <w:rFonts w:ascii="Calibri" w:eastAsia="Calibri" w:hAnsi="Calibri" w:cs="Calibri"/>
                <w:sz w:val="20"/>
                <w:szCs w:val="20"/>
                <w:lang w:val="en-US"/>
              </w:rPr>
            </w:pPr>
            <w:r w:rsidRPr="00A84714">
              <w:rPr>
                <w:rFonts w:ascii="Calibri" w:eastAsia="Calibri" w:hAnsi="Calibri" w:cs="Calibri"/>
                <w:sz w:val="20"/>
                <w:szCs w:val="20"/>
                <w:lang w:val="en-US"/>
              </w:rPr>
              <w:t>Comp. Esp. 3</w:t>
            </w:r>
            <w:r w:rsidRPr="003B4FAC">
              <w:rPr>
                <w:rFonts w:ascii="Calibri" w:eastAsia="Calibri" w:hAnsi="Calibri" w:cs="Calibri"/>
                <w:sz w:val="20"/>
                <w:szCs w:val="20"/>
                <w:lang w:val="en-US"/>
              </w:rPr>
              <w:t xml:space="preserve"> </w:t>
            </w:r>
          </w:p>
          <w:p w14:paraId="310DAD0B" w14:textId="77777777" w:rsidR="00A665BE" w:rsidRDefault="00A665BE" w:rsidP="000F0071">
            <w:pPr>
              <w:widowControl w:val="0"/>
              <w:rPr>
                <w:rFonts w:ascii="Calibri" w:eastAsia="Calibri" w:hAnsi="Calibri" w:cs="Calibri"/>
                <w:sz w:val="20"/>
                <w:szCs w:val="20"/>
                <w:lang w:val="en-US"/>
              </w:rPr>
            </w:pPr>
          </w:p>
          <w:p w14:paraId="46165F2A" w14:textId="6D8B16E6" w:rsidR="00A665BE" w:rsidRPr="00A84714" w:rsidRDefault="00A665BE" w:rsidP="000F0071">
            <w:pPr>
              <w:widowControl w:val="0"/>
              <w:rPr>
                <w:rFonts w:ascii="Calibri" w:eastAsia="Calibri" w:hAnsi="Calibri" w:cs="Calibri"/>
                <w:sz w:val="20"/>
                <w:szCs w:val="20"/>
                <w:lang w:val="en-US"/>
              </w:rPr>
            </w:pPr>
            <w:r w:rsidRPr="00A665BE">
              <w:rPr>
                <w:rFonts w:ascii="Calibri" w:eastAsia="Calibri" w:hAnsi="Calibri" w:cs="Calibri"/>
                <w:sz w:val="18"/>
                <w:szCs w:val="18"/>
                <w:lang w:val="en-US"/>
              </w:rPr>
              <w:t>CCL1, STEM2, CD3, CD4, CPSSA1.1CPSSA1.2 CPSSA3</w:t>
            </w:r>
          </w:p>
        </w:tc>
        <w:tc>
          <w:tcPr>
            <w:tcW w:w="9281"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4D9B5B" w14:textId="77777777" w:rsidR="00A665BE" w:rsidRDefault="00A665BE" w:rsidP="000F0071">
            <w:pPr>
              <w:jc w:val="both"/>
              <w:rPr>
                <w:rFonts w:ascii="Calibri" w:eastAsia="Calibri" w:hAnsi="Calibri" w:cs="Calibri"/>
                <w:sz w:val="18"/>
                <w:szCs w:val="18"/>
              </w:rPr>
            </w:pPr>
            <w:r>
              <w:rPr>
                <w:rFonts w:ascii="Calibri" w:eastAsia="Calibri" w:hAnsi="Calibri" w:cs="Calibri"/>
                <w:sz w:val="18"/>
                <w:szCs w:val="18"/>
              </w:rPr>
              <w:t>3.1. Identificar, analizar, comprender y progresar en los factores clave que condicionan la intervención de los componentes cualitativos y cuantitativos de la motricidad en la realización de gestos técnicos o situaciones motrices variadas, identificando errores, proponiendo y aplicando soluciones a los mismos.</w:t>
            </w:r>
          </w:p>
        </w:tc>
        <w:tc>
          <w:tcPr>
            <w:tcW w:w="1347" w:type="dxa"/>
            <w:shd w:val="clear" w:color="auto" w:fill="auto"/>
            <w:tcMar>
              <w:top w:w="100" w:type="dxa"/>
              <w:left w:w="100" w:type="dxa"/>
              <w:bottom w:w="100" w:type="dxa"/>
              <w:right w:w="100" w:type="dxa"/>
            </w:tcMar>
          </w:tcPr>
          <w:p w14:paraId="6AC974B6" w14:textId="77777777" w:rsidR="00A665BE" w:rsidRPr="0048222C" w:rsidRDefault="00A665BE" w:rsidP="000F0071">
            <w:pPr>
              <w:widowControl w:val="0"/>
              <w:spacing w:before="240" w:after="240"/>
              <w:jc w:val="center"/>
              <w:rPr>
                <w:rFonts w:ascii="Calibri" w:eastAsia="Calibri" w:hAnsi="Calibri" w:cs="Calibri"/>
                <w:sz w:val="20"/>
                <w:szCs w:val="20"/>
              </w:rPr>
            </w:pPr>
          </w:p>
        </w:tc>
        <w:tc>
          <w:tcPr>
            <w:tcW w:w="1347" w:type="dxa"/>
            <w:shd w:val="clear" w:color="auto" w:fill="auto"/>
          </w:tcPr>
          <w:p w14:paraId="334DEEBE" w14:textId="0354E45D" w:rsidR="00A665BE" w:rsidRPr="0048222C" w:rsidRDefault="00A665BE" w:rsidP="000F0071">
            <w:pPr>
              <w:widowControl w:val="0"/>
              <w:spacing w:before="240" w:after="240"/>
              <w:jc w:val="cente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4FCCAC17" w14:textId="77777777" w:rsidR="00A665BE" w:rsidRDefault="00A665BE" w:rsidP="000F0071">
            <w:pPr>
              <w:widowControl w:val="0"/>
              <w:jc w:val="center"/>
              <w:rPr>
                <w:rFonts w:ascii="Calibri" w:eastAsia="Calibri" w:hAnsi="Calibri" w:cs="Calibri"/>
                <w:sz w:val="20"/>
                <w:szCs w:val="20"/>
              </w:rPr>
            </w:pPr>
            <w:r>
              <w:rPr>
                <w:rFonts w:ascii="Calibri" w:eastAsia="Calibri" w:hAnsi="Calibri" w:cs="Calibri"/>
                <w:sz w:val="20"/>
                <w:szCs w:val="20"/>
              </w:rPr>
              <w:t>¿1-2…N?</w:t>
            </w:r>
          </w:p>
        </w:tc>
      </w:tr>
      <w:tr w:rsidR="00A665BE" w14:paraId="2349B49D" w14:textId="77777777" w:rsidTr="00EC0BF7">
        <w:trPr>
          <w:trHeight w:val="400"/>
        </w:trPr>
        <w:tc>
          <w:tcPr>
            <w:tcW w:w="915" w:type="dxa"/>
            <w:vMerge/>
            <w:shd w:val="clear" w:color="auto" w:fill="auto"/>
            <w:tcMar>
              <w:top w:w="100" w:type="dxa"/>
              <w:left w:w="100" w:type="dxa"/>
              <w:bottom w:w="100" w:type="dxa"/>
              <w:right w:w="100" w:type="dxa"/>
            </w:tcMar>
          </w:tcPr>
          <w:p w14:paraId="722D9560" w14:textId="77777777" w:rsidR="00A665BE" w:rsidRDefault="00A665BE"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C88221" w14:textId="77777777" w:rsidR="00A665BE" w:rsidRDefault="00A665BE" w:rsidP="000F0071">
            <w:pPr>
              <w:jc w:val="both"/>
              <w:rPr>
                <w:rFonts w:ascii="Calibri" w:eastAsia="Calibri" w:hAnsi="Calibri" w:cs="Calibri"/>
                <w:sz w:val="18"/>
                <w:szCs w:val="18"/>
              </w:rPr>
            </w:pPr>
            <w:r>
              <w:rPr>
                <w:rFonts w:ascii="Calibri" w:eastAsia="Calibri" w:hAnsi="Calibri" w:cs="Calibri"/>
                <w:sz w:val="18"/>
                <w:szCs w:val="18"/>
              </w:rPr>
              <w:t>3.2. Desarrollar proyectos motores de carácter individual, cooperativo o colaborativo, ajustándose a los objetivos y resolviendo eficiente y creativamente los imprevistos, demostrando dominio de los patrones motores básicos y progresando en la adquisición de habilidades específicas para cada contexto.</w:t>
            </w:r>
          </w:p>
        </w:tc>
        <w:tc>
          <w:tcPr>
            <w:tcW w:w="1347" w:type="dxa"/>
            <w:shd w:val="clear" w:color="auto" w:fill="auto"/>
            <w:tcMar>
              <w:top w:w="100" w:type="dxa"/>
              <w:left w:w="100" w:type="dxa"/>
              <w:bottom w:w="100" w:type="dxa"/>
              <w:right w:w="100" w:type="dxa"/>
            </w:tcMar>
          </w:tcPr>
          <w:p w14:paraId="3FE65B99" w14:textId="77777777" w:rsidR="00A665BE" w:rsidRDefault="00A665BE" w:rsidP="000F0071">
            <w:pPr>
              <w:widowControl w:val="0"/>
              <w:rPr>
                <w:rFonts w:ascii="Calibri" w:eastAsia="Calibri" w:hAnsi="Calibri" w:cs="Calibri"/>
                <w:sz w:val="20"/>
                <w:szCs w:val="20"/>
              </w:rPr>
            </w:pPr>
          </w:p>
        </w:tc>
        <w:tc>
          <w:tcPr>
            <w:tcW w:w="1347" w:type="dxa"/>
            <w:shd w:val="clear" w:color="auto" w:fill="auto"/>
          </w:tcPr>
          <w:p w14:paraId="7C35085F" w14:textId="00044C0E" w:rsidR="00A665BE" w:rsidRDefault="00A665BE"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198F234B" w14:textId="77777777" w:rsidR="00A665BE" w:rsidRDefault="00A665BE"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r w:rsidR="00A665BE" w14:paraId="3D2B0B2F" w14:textId="77777777" w:rsidTr="00EC0BF7">
        <w:trPr>
          <w:trHeight w:val="400"/>
        </w:trPr>
        <w:tc>
          <w:tcPr>
            <w:tcW w:w="915" w:type="dxa"/>
            <w:vMerge/>
            <w:shd w:val="clear" w:color="auto" w:fill="auto"/>
            <w:tcMar>
              <w:top w:w="100" w:type="dxa"/>
              <w:left w:w="100" w:type="dxa"/>
              <w:bottom w:w="100" w:type="dxa"/>
              <w:right w:w="100" w:type="dxa"/>
            </w:tcMar>
          </w:tcPr>
          <w:p w14:paraId="5DA29FA2" w14:textId="77777777" w:rsidR="00A665BE" w:rsidRDefault="00A665BE"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D2F752" w14:textId="77777777" w:rsidR="00A665BE" w:rsidRDefault="00A665BE" w:rsidP="000F0071">
            <w:pPr>
              <w:jc w:val="both"/>
              <w:rPr>
                <w:rFonts w:ascii="Calibri" w:eastAsia="Calibri" w:hAnsi="Calibri" w:cs="Calibri"/>
                <w:sz w:val="18"/>
                <w:szCs w:val="18"/>
              </w:rPr>
            </w:pPr>
            <w:r>
              <w:rPr>
                <w:rFonts w:ascii="Calibri" w:eastAsia="Calibri" w:hAnsi="Calibri" w:cs="Calibri"/>
                <w:sz w:val="18"/>
                <w:szCs w:val="18"/>
              </w:rPr>
              <w:t>3.5. Comprender y analizar proyectos motores, propios y de los otros, siendo capaces de gestionar autónomamente cualquier imprevisto y realizar ajustes eficientes y creativos, a partir de las informaciones propias o compartidas, gracias a la capacidad de resiliencia, su motivación, el análisis y la utilización de la información disponible.</w:t>
            </w:r>
          </w:p>
        </w:tc>
        <w:tc>
          <w:tcPr>
            <w:tcW w:w="1347" w:type="dxa"/>
            <w:shd w:val="clear" w:color="auto" w:fill="auto"/>
            <w:tcMar>
              <w:top w:w="100" w:type="dxa"/>
              <w:left w:w="100" w:type="dxa"/>
              <w:bottom w:w="100" w:type="dxa"/>
              <w:right w:w="100" w:type="dxa"/>
            </w:tcMar>
          </w:tcPr>
          <w:p w14:paraId="5762AFEF" w14:textId="77777777" w:rsidR="00A665BE" w:rsidRDefault="00A665BE" w:rsidP="000F0071">
            <w:pPr>
              <w:widowControl w:val="0"/>
              <w:rPr>
                <w:rFonts w:ascii="Calibri" w:eastAsia="Calibri" w:hAnsi="Calibri" w:cs="Calibri"/>
                <w:sz w:val="20"/>
                <w:szCs w:val="20"/>
              </w:rPr>
            </w:pPr>
          </w:p>
        </w:tc>
        <w:tc>
          <w:tcPr>
            <w:tcW w:w="1347" w:type="dxa"/>
            <w:shd w:val="clear" w:color="auto" w:fill="auto"/>
          </w:tcPr>
          <w:p w14:paraId="3266ED17" w14:textId="2360E5F5" w:rsidR="00A665BE" w:rsidRDefault="00A665BE"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31A25F34" w14:textId="77777777" w:rsidR="00A665BE" w:rsidRDefault="00A665BE"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bl>
    <w:p w14:paraId="3758D3E1" w14:textId="77777777" w:rsidR="00842183" w:rsidRDefault="00842183" w:rsidP="00842183">
      <w:pPr>
        <w:jc w:val="both"/>
        <w:rPr>
          <w:rFonts w:ascii="Calibri" w:eastAsia="Calibri" w:hAnsi="Calibri" w:cs="Calibri"/>
        </w:rPr>
      </w:pPr>
    </w:p>
    <w:p w14:paraId="65C5355A" w14:textId="77777777" w:rsidR="00842183" w:rsidRDefault="00842183" w:rsidP="00842183">
      <w:pPr>
        <w:jc w:val="both"/>
        <w:rPr>
          <w:rFonts w:ascii="Calibri" w:eastAsia="Calibri" w:hAnsi="Calibri" w:cs="Calibri"/>
        </w:rPr>
      </w:pP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281"/>
        <w:gridCol w:w="1347"/>
        <w:gridCol w:w="1347"/>
        <w:gridCol w:w="1275"/>
      </w:tblGrid>
      <w:tr w:rsidR="009061EE" w14:paraId="49EBA8FD" w14:textId="77777777" w:rsidTr="00B24822">
        <w:tc>
          <w:tcPr>
            <w:tcW w:w="915" w:type="dxa"/>
            <w:shd w:val="clear" w:color="auto" w:fill="auto"/>
            <w:tcMar>
              <w:top w:w="100" w:type="dxa"/>
              <w:left w:w="100" w:type="dxa"/>
              <w:bottom w:w="100" w:type="dxa"/>
              <w:right w:w="100" w:type="dxa"/>
            </w:tcMar>
            <w:vAlign w:val="center"/>
          </w:tcPr>
          <w:p w14:paraId="599CBCFF" w14:textId="697C3D06" w:rsidR="009061EE" w:rsidRDefault="009061EE" w:rsidP="009061EE">
            <w:pPr>
              <w:widowControl w:val="0"/>
              <w:rPr>
                <w:rFonts w:ascii="Calibri" w:eastAsia="Calibri" w:hAnsi="Calibri" w:cs="Calibri"/>
                <w:sz w:val="20"/>
                <w:szCs w:val="20"/>
              </w:rPr>
            </w:pPr>
            <w:r w:rsidRPr="00FB0665">
              <w:rPr>
                <w:rFonts w:ascii="Calibri" w:eastAsia="Calibri" w:hAnsi="Calibri" w:cs="Calibri"/>
                <w:b/>
                <w:bCs/>
                <w:sz w:val="20"/>
                <w:szCs w:val="20"/>
              </w:rPr>
              <w:t xml:space="preserve">CE / Des. </w:t>
            </w:r>
            <w:proofErr w:type="spellStart"/>
            <w:r w:rsidRPr="00FB0665">
              <w:rPr>
                <w:rFonts w:ascii="Calibri" w:eastAsia="Calibri" w:hAnsi="Calibri" w:cs="Calibri"/>
                <w:b/>
                <w:bCs/>
                <w:sz w:val="20"/>
                <w:szCs w:val="20"/>
              </w:rPr>
              <w:t>Op</w:t>
            </w:r>
            <w:proofErr w:type="spellEnd"/>
            <w:r w:rsidRPr="00FB0665">
              <w:rPr>
                <w:rFonts w:ascii="Calibri" w:eastAsia="Calibri" w:hAnsi="Calibri" w:cs="Calibri"/>
                <w:b/>
                <w:bCs/>
                <w:sz w:val="20"/>
                <w:szCs w:val="20"/>
              </w:rPr>
              <w:t>.</w:t>
            </w:r>
          </w:p>
        </w:tc>
        <w:tc>
          <w:tcPr>
            <w:tcW w:w="9281" w:type="dxa"/>
            <w:tcBorders>
              <w:bottom w:val="single" w:sz="4" w:space="0" w:color="auto"/>
            </w:tcBorders>
            <w:shd w:val="clear" w:color="auto" w:fill="auto"/>
            <w:tcMar>
              <w:top w:w="100" w:type="dxa"/>
              <w:left w:w="100" w:type="dxa"/>
              <w:bottom w:w="100" w:type="dxa"/>
              <w:right w:w="100" w:type="dxa"/>
            </w:tcMar>
            <w:vAlign w:val="center"/>
          </w:tcPr>
          <w:p w14:paraId="6D0B73C7" w14:textId="4A52D120" w:rsidR="009061EE" w:rsidRDefault="009061EE" w:rsidP="009061EE">
            <w:pPr>
              <w:widowControl w:val="0"/>
              <w:jc w:val="center"/>
              <w:rPr>
                <w:rFonts w:ascii="Calibri" w:eastAsia="Calibri" w:hAnsi="Calibri" w:cs="Calibri"/>
                <w:sz w:val="20"/>
                <w:szCs w:val="20"/>
              </w:rPr>
            </w:pPr>
            <w:r w:rsidRPr="00FB0665">
              <w:rPr>
                <w:rFonts w:ascii="Calibri" w:eastAsia="Calibri" w:hAnsi="Calibri" w:cs="Calibri"/>
                <w:b/>
                <w:bCs/>
                <w:sz w:val="20"/>
                <w:szCs w:val="20"/>
              </w:rPr>
              <w:t>CRITERIOS DE EVALUACIÓN</w:t>
            </w:r>
          </w:p>
        </w:tc>
        <w:tc>
          <w:tcPr>
            <w:tcW w:w="1347" w:type="dxa"/>
            <w:shd w:val="clear" w:color="auto" w:fill="auto"/>
            <w:tcMar>
              <w:top w:w="100" w:type="dxa"/>
              <w:left w:w="100" w:type="dxa"/>
              <w:bottom w:w="100" w:type="dxa"/>
              <w:right w:w="100" w:type="dxa"/>
            </w:tcMar>
            <w:vAlign w:val="center"/>
          </w:tcPr>
          <w:p w14:paraId="0B215BD2" w14:textId="662D9649" w:rsidR="009061EE" w:rsidRDefault="009061EE" w:rsidP="009061EE">
            <w:pPr>
              <w:widowControl w:val="0"/>
              <w:jc w:val="center"/>
              <w:rPr>
                <w:rFonts w:ascii="Calibri" w:eastAsia="Calibri" w:hAnsi="Calibri" w:cs="Calibri"/>
                <w:sz w:val="20"/>
                <w:szCs w:val="20"/>
              </w:rPr>
            </w:pPr>
            <w:r w:rsidRPr="00FB0665">
              <w:rPr>
                <w:rFonts w:ascii="Calibri" w:eastAsia="Calibri" w:hAnsi="Calibri" w:cs="Calibri"/>
                <w:b/>
                <w:bCs/>
                <w:sz w:val="20"/>
                <w:szCs w:val="20"/>
              </w:rPr>
              <w:t>Evidencias</w:t>
            </w:r>
          </w:p>
        </w:tc>
        <w:tc>
          <w:tcPr>
            <w:tcW w:w="1347" w:type="dxa"/>
            <w:shd w:val="clear" w:color="auto" w:fill="auto"/>
            <w:vAlign w:val="center"/>
          </w:tcPr>
          <w:p w14:paraId="6B657DC5" w14:textId="1D5D4567" w:rsidR="009061EE" w:rsidRDefault="009061EE" w:rsidP="009061EE">
            <w:pPr>
              <w:widowControl w:val="0"/>
              <w:jc w:val="center"/>
              <w:rPr>
                <w:rFonts w:ascii="Calibri" w:eastAsia="Calibri" w:hAnsi="Calibri" w:cs="Calibri"/>
                <w:sz w:val="20"/>
                <w:szCs w:val="20"/>
              </w:rPr>
            </w:pPr>
            <w:proofErr w:type="gramStart"/>
            <w:r w:rsidRPr="00FB0665">
              <w:rPr>
                <w:rFonts w:ascii="Calibri" w:eastAsia="Calibri" w:hAnsi="Calibri" w:cs="Calibri"/>
                <w:b/>
                <w:bCs/>
                <w:sz w:val="20"/>
                <w:szCs w:val="20"/>
              </w:rPr>
              <w:t>Instrumentos  evaluación</w:t>
            </w:r>
            <w:proofErr w:type="gramEnd"/>
          </w:p>
        </w:tc>
        <w:tc>
          <w:tcPr>
            <w:tcW w:w="1275" w:type="dxa"/>
            <w:shd w:val="clear" w:color="auto" w:fill="auto"/>
            <w:tcMar>
              <w:top w:w="100" w:type="dxa"/>
              <w:left w:w="100" w:type="dxa"/>
              <w:bottom w:w="100" w:type="dxa"/>
              <w:right w:w="100" w:type="dxa"/>
            </w:tcMar>
            <w:vAlign w:val="center"/>
          </w:tcPr>
          <w:p w14:paraId="2F96DEBC" w14:textId="63C70A43" w:rsidR="009061EE" w:rsidRDefault="009061EE" w:rsidP="009061EE">
            <w:pPr>
              <w:widowControl w:val="0"/>
              <w:jc w:val="center"/>
              <w:rPr>
                <w:rFonts w:ascii="Calibri" w:eastAsia="Calibri" w:hAnsi="Calibri" w:cs="Calibri"/>
                <w:sz w:val="20"/>
                <w:szCs w:val="20"/>
              </w:rPr>
            </w:pPr>
            <w:proofErr w:type="spellStart"/>
            <w:r w:rsidRPr="00FB0665">
              <w:rPr>
                <w:rFonts w:ascii="Calibri" w:eastAsia="Calibri" w:hAnsi="Calibri" w:cs="Calibri"/>
                <w:b/>
                <w:bCs/>
                <w:sz w:val="20"/>
                <w:szCs w:val="20"/>
              </w:rPr>
              <w:t>SdA</w:t>
            </w:r>
            <w:proofErr w:type="spellEnd"/>
            <w:r w:rsidRPr="00FB0665">
              <w:rPr>
                <w:rFonts w:ascii="Calibri" w:eastAsia="Calibri" w:hAnsi="Calibri" w:cs="Calibri"/>
                <w:b/>
                <w:bCs/>
                <w:sz w:val="20"/>
                <w:szCs w:val="20"/>
              </w:rPr>
              <w:t xml:space="preserve"> </w:t>
            </w:r>
            <w:proofErr w:type="spellStart"/>
            <w:r w:rsidRPr="00FB0665">
              <w:rPr>
                <w:rFonts w:ascii="Calibri" w:eastAsia="Calibri" w:hAnsi="Calibri" w:cs="Calibri"/>
                <w:b/>
                <w:bCs/>
                <w:sz w:val="20"/>
                <w:szCs w:val="20"/>
              </w:rPr>
              <w:t>Nº</w:t>
            </w:r>
            <w:proofErr w:type="spellEnd"/>
          </w:p>
        </w:tc>
      </w:tr>
      <w:tr w:rsidR="009061EE" w14:paraId="4F3D753A" w14:textId="77777777" w:rsidTr="001A301F">
        <w:trPr>
          <w:trHeight w:val="400"/>
        </w:trPr>
        <w:tc>
          <w:tcPr>
            <w:tcW w:w="915" w:type="dxa"/>
            <w:vMerge w:val="restart"/>
            <w:shd w:val="clear" w:color="auto" w:fill="auto"/>
            <w:tcMar>
              <w:top w:w="100" w:type="dxa"/>
              <w:left w:w="100" w:type="dxa"/>
              <w:bottom w:w="100" w:type="dxa"/>
              <w:right w:w="100" w:type="dxa"/>
            </w:tcMar>
          </w:tcPr>
          <w:p w14:paraId="59BA5CA8" w14:textId="77777777" w:rsidR="009061EE" w:rsidRDefault="009061EE" w:rsidP="000F0071">
            <w:pPr>
              <w:widowControl w:val="0"/>
              <w:rPr>
                <w:rFonts w:ascii="Calibri" w:eastAsia="Calibri" w:hAnsi="Calibri" w:cs="Calibri"/>
                <w:sz w:val="20"/>
                <w:szCs w:val="20"/>
                <w:lang w:val="en-US"/>
              </w:rPr>
            </w:pPr>
            <w:r w:rsidRPr="009061EE">
              <w:rPr>
                <w:rFonts w:ascii="Calibri" w:eastAsia="Calibri" w:hAnsi="Calibri" w:cs="Calibri"/>
                <w:sz w:val="20"/>
                <w:szCs w:val="20"/>
                <w:lang w:val="en-US"/>
              </w:rPr>
              <w:t>Comp. Esp. 4</w:t>
            </w:r>
          </w:p>
          <w:p w14:paraId="70BED1D1" w14:textId="0A71E20F" w:rsidR="009061EE" w:rsidRPr="009061EE" w:rsidRDefault="009061EE" w:rsidP="000F0071">
            <w:pPr>
              <w:widowControl w:val="0"/>
              <w:rPr>
                <w:rFonts w:ascii="Calibri" w:eastAsia="Calibri" w:hAnsi="Calibri" w:cs="Calibri"/>
                <w:sz w:val="20"/>
                <w:szCs w:val="20"/>
                <w:lang w:val="en-US"/>
              </w:rPr>
            </w:pPr>
            <w:r w:rsidRPr="009061EE">
              <w:rPr>
                <w:rFonts w:ascii="Calibri" w:eastAsia="Calibri" w:hAnsi="Calibri" w:cs="Calibri"/>
                <w:sz w:val="18"/>
                <w:szCs w:val="18"/>
                <w:lang w:val="en-US"/>
              </w:rPr>
              <w:t>CCL2, CCL5, STEM5, CPSAA3.1 CC2, CC3, CE3.</w:t>
            </w:r>
          </w:p>
        </w:tc>
        <w:tc>
          <w:tcPr>
            <w:tcW w:w="9281"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842BF2" w14:textId="77777777" w:rsidR="009061EE" w:rsidRDefault="009061EE" w:rsidP="000F0071">
            <w:pPr>
              <w:jc w:val="both"/>
              <w:rPr>
                <w:rFonts w:ascii="Calibri" w:eastAsia="Calibri" w:hAnsi="Calibri" w:cs="Calibri"/>
                <w:sz w:val="18"/>
                <w:szCs w:val="18"/>
              </w:rPr>
            </w:pPr>
            <w:r>
              <w:rPr>
                <w:rFonts w:ascii="Calibri" w:eastAsia="Calibri" w:hAnsi="Calibri" w:cs="Calibri"/>
                <w:sz w:val="18"/>
                <w:szCs w:val="18"/>
              </w:rPr>
              <w:t>4.1. Conocer y participar en actividades físico-deportivas reconocidas de carácter mixto, además de organizar y promover la adaptación de otras a este carácter, reconociendo su riqueza y demostrando valores de respeto y superación de los estereotipos de género.</w:t>
            </w:r>
          </w:p>
        </w:tc>
        <w:tc>
          <w:tcPr>
            <w:tcW w:w="1347" w:type="dxa"/>
            <w:shd w:val="clear" w:color="auto" w:fill="auto"/>
            <w:tcMar>
              <w:top w:w="100" w:type="dxa"/>
              <w:left w:w="100" w:type="dxa"/>
              <w:bottom w:w="100" w:type="dxa"/>
              <w:right w:w="100" w:type="dxa"/>
            </w:tcMar>
          </w:tcPr>
          <w:p w14:paraId="03029B7D" w14:textId="77777777" w:rsidR="009061EE" w:rsidRPr="0048222C" w:rsidRDefault="009061EE" w:rsidP="000F0071">
            <w:pPr>
              <w:widowControl w:val="0"/>
              <w:spacing w:before="240" w:after="240"/>
              <w:jc w:val="center"/>
              <w:rPr>
                <w:rFonts w:ascii="Calibri" w:eastAsia="Calibri" w:hAnsi="Calibri" w:cs="Calibri"/>
                <w:sz w:val="20"/>
                <w:szCs w:val="20"/>
              </w:rPr>
            </w:pPr>
          </w:p>
        </w:tc>
        <w:tc>
          <w:tcPr>
            <w:tcW w:w="1347" w:type="dxa"/>
            <w:shd w:val="clear" w:color="auto" w:fill="auto"/>
          </w:tcPr>
          <w:p w14:paraId="6096C7D7" w14:textId="588F0D6B" w:rsidR="009061EE" w:rsidRPr="0048222C" w:rsidRDefault="009061EE" w:rsidP="000F0071">
            <w:pPr>
              <w:widowControl w:val="0"/>
              <w:spacing w:before="240" w:after="240"/>
              <w:jc w:val="center"/>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137D76A6" w14:textId="77777777" w:rsidR="009061EE" w:rsidRDefault="009061EE" w:rsidP="000F0071">
            <w:pPr>
              <w:widowControl w:val="0"/>
              <w:jc w:val="center"/>
              <w:rPr>
                <w:rFonts w:ascii="Calibri" w:eastAsia="Calibri" w:hAnsi="Calibri" w:cs="Calibri"/>
                <w:sz w:val="20"/>
                <w:szCs w:val="20"/>
              </w:rPr>
            </w:pPr>
            <w:r>
              <w:rPr>
                <w:rFonts w:ascii="Calibri" w:eastAsia="Calibri" w:hAnsi="Calibri" w:cs="Calibri"/>
                <w:sz w:val="20"/>
                <w:szCs w:val="20"/>
              </w:rPr>
              <w:t>¿1-2…N?</w:t>
            </w:r>
          </w:p>
        </w:tc>
      </w:tr>
      <w:tr w:rsidR="009061EE" w14:paraId="791D30DB" w14:textId="77777777" w:rsidTr="001A301F">
        <w:trPr>
          <w:trHeight w:val="400"/>
        </w:trPr>
        <w:tc>
          <w:tcPr>
            <w:tcW w:w="915" w:type="dxa"/>
            <w:vMerge/>
            <w:shd w:val="clear" w:color="auto" w:fill="auto"/>
            <w:tcMar>
              <w:top w:w="100" w:type="dxa"/>
              <w:left w:w="100" w:type="dxa"/>
              <w:bottom w:w="100" w:type="dxa"/>
              <w:right w:w="100" w:type="dxa"/>
            </w:tcMar>
          </w:tcPr>
          <w:p w14:paraId="03C71162" w14:textId="77777777" w:rsidR="009061EE" w:rsidRDefault="009061EE" w:rsidP="000F0071">
            <w:pPr>
              <w:widowControl w:val="0"/>
              <w:rPr>
                <w:rFonts w:ascii="Calibri" w:eastAsia="Calibri" w:hAnsi="Calibri" w:cs="Calibri"/>
                <w:sz w:val="20"/>
                <w:szCs w:val="20"/>
              </w:rPr>
            </w:pPr>
          </w:p>
        </w:tc>
        <w:tc>
          <w:tcPr>
            <w:tcW w:w="9281"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F291E1" w14:textId="77777777" w:rsidR="009061EE" w:rsidRDefault="009061EE" w:rsidP="000F0071">
            <w:pPr>
              <w:jc w:val="both"/>
              <w:rPr>
                <w:rFonts w:ascii="Calibri" w:eastAsia="Calibri" w:hAnsi="Calibri" w:cs="Calibri"/>
                <w:sz w:val="18"/>
                <w:szCs w:val="18"/>
              </w:rPr>
            </w:pPr>
            <w:r>
              <w:rPr>
                <w:rFonts w:ascii="Calibri" w:eastAsia="Calibri" w:hAnsi="Calibri" w:cs="Calibri"/>
                <w:sz w:val="18"/>
                <w:szCs w:val="18"/>
              </w:rPr>
              <w:t>4.4. Organizar, promover y gestionar actividades físico-deportivas, aplicando técnicas didácticas, organizadas en base a criterios de igualdad y evitando las agrupaciones por niveles, mediante la propuesta creativa de reglas que propicien la heterogeneidad de grupos y criterios múltiples de valoración.</w:t>
            </w:r>
          </w:p>
        </w:tc>
        <w:tc>
          <w:tcPr>
            <w:tcW w:w="1347" w:type="dxa"/>
            <w:shd w:val="clear" w:color="auto" w:fill="auto"/>
            <w:tcMar>
              <w:top w:w="100" w:type="dxa"/>
              <w:left w:w="100" w:type="dxa"/>
              <w:bottom w:w="100" w:type="dxa"/>
              <w:right w:w="100" w:type="dxa"/>
            </w:tcMar>
          </w:tcPr>
          <w:p w14:paraId="2493E398" w14:textId="77777777" w:rsidR="009061EE" w:rsidRDefault="009061EE" w:rsidP="000F0071">
            <w:pPr>
              <w:widowControl w:val="0"/>
              <w:rPr>
                <w:rFonts w:ascii="Calibri" w:eastAsia="Calibri" w:hAnsi="Calibri" w:cs="Calibri"/>
                <w:sz w:val="20"/>
                <w:szCs w:val="20"/>
              </w:rPr>
            </w:pPr>
          </w:p>
        </w:tc>
        <w:tc>
          <w:tcPr>
            <w:tcW w:w="1347" w:type="dxa"/>
            <w:shd w:val="clear" w:color="auto" w:fill="auto"/>
          </w:tcPr>
          <w:p w14:paraId="22D31DD6" w14:textId="4EE0E3E7" w:rsidR="009061EE" w:rsidRDefault="009061EE" w:rsidP="000F0071">
            <w:pPr>
              <w:widowControl w:val="0"/>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14:paraId="182C5DF5" w14:textId="77777777" w:rsidR="009061EE" w:rsidRDefault="009061EE" w:rsidP="000F0071">
            <w:pPr>
              <w:widowControl w:val="0"/>
              <w:jc w:val="center"/>
              <w:rPr>
                <w:rFonts w:ascii="Calibri" w:eastAsia="Calibri" w:hAnsi="Calibri" w:cs="Calibri"/>
                <w:sz w:val="20"/>
                <w:szCs w:val="20"/>
              </w:rPr>
            </w:pPr>
            <w:r>
              <w:rPr>
                <w:rFonts w:ascii="Calibri" w:eastAsia="Calibri" w:hAnsi="Calibri" w:cs="Calibri"/>
                <w:sz w:val="20"/>
                <w:szCs w:val="20"/>
              </w:rPr>
              <w:t>n</w:t>
            </w:r>
          </w:p>
        </w:tc>
      </w:tr>
    </w:tbl>
    <w:p w14:paraId="66B8128D" w14:textId="77777777" w:rsidR="00B93D2F" w:rsidRDefault="00B93D2F" w:rsidP="00B50C46">
      <w:pPr>
        <w:pStyle w:val="NormalWeb"/>
        <w:spacing w:before="0" w:beforeAutospacing="0" w:after="240" w:afterAutospacing="0"/>
        <w:jc w:val="both"/>
        <w:rPr>
          <w:rFonts w:asciiTheme="minorHAnsi" w:hAnsiTheme="minorHAnsi" w:cstheme="minorHAnsi"/>
          <w:sz w:val="21"/>
          <w:szCs w:val="21"/>
        </w:rPr>
        <w:sectPr w:rsidR="00B93D2F" w:rsidSect="008E2D26">
          <w:pgSz w:w="16840" w:h="11900" w:orient="landscape"/>
          <w:pgMar w:top="1701" w:right="1418" w:bottom="1701" w:left="1418" w:header="709" w:footer="709" w:gutter="0"/>
          <w:cols w:space="708"/>
          <w:titlePg/>
          <w:docGrid w:linePitch="360"/>
        </w:sectPr>
      </w:pPr>
    </w:p>
    <w:p w14:paraId="6E39E75E" w14:textId="77777777" w:rsidR="009E3124" w:rsidRPr="00426437" w:rsidRDefault="009E3124" w:rsidP="009E3124">
      <w:pPr>
        <w:spacing w:after="120"/>
        <w:rPr>
          <w:rFonts w:ascii="Calibri" w:eastAsia="Calibri" w:hAnsi="Calibri" w:cs="Calibri"/>
          <w:b/>
          <w:sz w:val="22"/>
          <w:szCs w:val="22"/>
          <w:u w:val="single"/>
        </w:rPr>
      </w:pPr>
      <w:r w:rsidRPr="007804C3">
        <w:rPr>
          <w:rFonts w:ascii="Calibri" w:eastAsia="Calibri" w:hAnsi="Calibri" w:cs="Calibri"/>
          <w:b/>
          <w:sz w:val="22"/>
          <w:szCs w:val="22"/>
          <w:u w:val="single"/>
        </w:rPr>
        <w:lastRenderedPageBreak/>
        <w:t>Evaluación de la práctica docente</w:t>
      </w:r>
    </w:p>
    <w:p w14:paraId="3E6E0339" w14:textId="77777777" w:rsidR="009E3124" w:rsidRPr="007804C3" w:rsidRDefault="009E3124" w:rsidP="009E3124">
      <w:pPr>
        <w:spacing w:after="120"/>
        <w:ind w:firstLine="720"/>
        <w:jc w:val="both"/>
        <w:rPr>
          <w:rFonts w:ascii="Calibri" w:eastAsia="Calibri" w:hAnsi="Calibri" w:cs="Calibri"/>
          <w:sz w:val="22"/>
          <w:szCs w:val="22"/>
        </w:rPr>
      </w:pPr>
      <w:r w:rsidRPr="007804C3">
        <w:rPr>
          <w:rFonts w:ascii="Calibri" w:eastAsia="Calibri" w:hAnsi="Calibri" w:cs="Calibri"/>
          <w:sz w:val="22"/>
          <w:szCs w:val="22"/>
        </w:rPr>
        <w:t>Además de la evaluación del grado de desarrollo de las competencias del alumnado, también vamos a tener en cuenta la evaluación de la práctica docente, para lo cual usaremos</w:t>
      </w:r>
      <w:r>
        <w:rPr>
          <w:rFonts w:ascii="Calibri" w:eastAsia="Calibri" w:hAnsi="Calibri" w:cs="Calibri"/>
          <w:sz w:val="22"/>
          <w:szCs w:val="22"/>
        </w:rPr>
        <w:t>, como ejemplo,</w:t>
      </w:r>
      <w:r w:rsidRPr="007804C3">
        <w:rPr>
          <w:rFonts w:ascii="Calibri" w:eastAsia="Calibri" w:hAnsi="Calibri" w:cs="Calibri"/>
          <w:sz w:val="22"/>
          <w:szCs w:val="22"/>
        </w:rPr>
        <w:t xml:space="preserve"> el siguiente procedimiento de autoevaluación: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265"/>
        <w:gridCol w:w="1225"/>
        <w:gridCol w:w="1769"/>
        <w:gridCol w:w="464"/>
        <w:gridCol w:w="419"/>
        <w:gridCol w:w="464"/>
        <w:gridCol w:w="419"/>
      </w:tblGrid>
      <w:tr w:rsidR="009E3124" w14:paraId="16730DE6" w14:textId="77777777" w:rsidTr="000F0071">
        <w:trPr>
          <w:trHeight w:val="240"/>
        </w:trPr>
        <w:tc>
          <w:tcPr>
            <w:tcW w:w="7255" w:type="dxa"/>
            <w:gridSpan w:val="3"/>
            <w:tcBorders>
              <w:top w:val="single" w:sz="12" w:space="0" w:color="00B0F0"/>
              <w:left w:val="single" w:sz="12" w:space="0" w:color="00B0F0"/>
              <w:bottom w:val="single" w:sz="12" w:space="0" w:color="00B0F0"/>
              <w:right w:val="single" w:sz="12" w:space="0" w:color="00B0F0"/>
            </w:tcBorders>
            <w:shd w:val="clear" w:color="auto" w:fill="D9D9D9"/>
            <w:tcMar>
              <w:top w:w="100" w:type="dxa"/>
              <w:left w:w="100" w:type="dxa"/>
              <w:bottom w:w="100" w:type="dxa"/>
              <w:right w:w="100" w:type="dxa"/>
            </w:tcMar>
          </w:tcPr>
          <w:p w14:paraId="1D7E8823" w14:textId="77777777" w:rsidR="009E3124" w:rsidRDefault="009E3124" w:rsidP="000F0071">
            <w:pPr>
              <w:jc w:val="center"/>
              <w:rPr>
                <w:rFonts w:ascii="Calibri" w:eastAsia="Calibri" w:hAnsi="Calibri" w:cs="Calibri"/>
                <w:b/>
                <w:sz w:val="20"/>
                <w:szCs w:val="20"/>
              </w:rPr>
            </w:pPr>
            <w:r>
              <w:rPr>
                <w:rFonts w:ascii="Calibri" w:eastAsia="Calibri" w:hAnsi="Calibri" w:cs="Calibri"/>
                <w:b/>
                <w:sz w:val="20"/>
                <w:szCs w:val="20"/>
              </w:rPr>
              <w:t>AUTOEVALUACIÓN DE LA PRÁCTICA DOCENTE</w:t>
            </w:r>
          </w:p>
        </w:tc>
        <w:tc>
          <w:tcPr>
            <w:tcW w:w="464" w:type="dxa"/>
            <w:tcBorders>
              <w:top w:val="single" w:sz="12" w:space="0" w:color="00B0F0"/>
              <w:left w:val="nil"/>
              <w:bottom w:val="single" w:sz="12" w:space="0" w:color="00B0F0"/>
              <w:right w:val="single" w:sz="12" w:space="0" w:color="00B0F0"/>
            </w:tcBorders>
            <w:shd w:val="clear" w:color="auto" w:fill="D9D9D9"/>
            <w:tcMar>
              <w:top w:w="100" w:type="dxa"/>
              <w:left w:w="100" w:type="dxa"/>
              <w:bottom w:w="100" w:type="dxa"/>
              <w:right w:w="100" w:type="dxa"/>
            </w:tcMar>
          </w:tcPr>
          <w:p w14:paraId="1A3965CF" w14:textId="77777777" w:rsidR="009E3124" w:rsidRDefault="009E3124" w:rsidP="000F0071">
            <w:pPr>
              <w:jc w:val="both"/>
              <w:rPr>
                <w:rFonts w:ascii="Calibri" w:eastAsia="Calibri" w:hAnsi="Calibri" w:cs="Calibri"/>
                <w:b/>
                <w:sz w:val="20"/>
                <w:szCs w:val="20"/>
              </w:rPr>
            </w:pPr>
            <w:r>
              <w:rPr>
                <w:rFonts w:ascii="Calibri" w:eastAsia="Calibri" w:hAnsi="Calibri" w:cs="Calibri"/>
                <w:b/>
                <w:sz w:val="20"/>
                <w:szCs w:val="20"/>
              </w:rPr>
              <w:t>1</w:t>
            </w:r>
          </w:p>
        </w:tc>
        <w:tc>
          <w:tcPr>
            <w:tcW w:w="419" w:type="dxa"/>
            <w:tcBorders>
              <w:top w:val="single" w:sz="12" w:space="0" w:color="00B0F0"/>
              <w:left w:val="nil"/>
              <w:bottom w:val="single" w:sz="12" w:space="0" w:color="00B0F0"/>
              <w:right w:val="single" w:sz="12" w:space="0" w:color="00B0F0"/>
            </w:tcBorders>
            <w:shd w:val="clear" w:color="auto" w:fill="D9D9D9"/>
            <w:tcMar>
              <w:top w:w="100" w:type="dxa"/>
              <w:left w:w="100" w:type="dxa"/>
              <w:bottom w:w="100" w:type="dxa"/>
              <w:right w:w="100" w:type="dxa"/>
            </w:tcMar>
          </w:tcPr>
          <w:p w14:paraId="2703676E" w14:textId="77777777" w:rsidR="009E3124" w:rsidRDefault="009E3124" w:rsidP="000F0071">
            <w:pPr>
              <w:jc w:val="both"/>
              <w:rPr>
                <w:rFonts w:ascii="Calibri" w:eastAsia="Calibri" w:hAnsi="Calibri" w:cs="Calibri"/>
                <w:b/>
                <w:sz w:val="20"/>
                <w:szCs w:val="20"/>
              </w:rPr>
            </w:pPr>
            <w:r>
              <w:rPr>
                <w:rFonts w:ascii="Calibri" w:eastAsia="Calibri" w:hAnsi="Calibri" w:cs="Calibri"/>
                <w:b/>
                <w:sz w:val="20"/>
                <w:szCs w:val="20"/>
              </w:rPr>
              <w:t>2</w:t>
            </w:r>
          </w:p>
        </w:tc>
        <w:tc>
          <w:tcPr>
            <w:tcW w:w="464" w:type="dxa"/>
            <w:tcBorders>
              <w:top w:val="single" w:sz="12" w:space="0" w:color="00B0F0"/>
              <w:left w:val="nil"/>
              <w:bottom w:val="single" w:sz="12" w:space="0" w:color="00B0F0"/>
              <w:right w:val="single" w:sz="12" w:space="0" w:color="00B0F0"/>
            </w:tcBorders>
            <w:shd w:val="clear" w:color="auto" w:fill="D9D9D9"/>
            <w:tcMar>
              <w:top w:w="100" w:type="dxa"/>
              <w:left w:w="100" w:type="dxa"/>
              <w:bottom w:w="100" w:type="dxa"/>
              <w:right w:w="100" w:type="dxa"/>
            </w:tcMar>
          </w:tcPr>
          <w:p w14:paraId="48A3A766" w14:textId="77777777" w:rsidR="009E3124" w:rsidRDefault="009E3124" w:rsidP="000F0071">
            <w:pPr>
              <w:jc w:val="both"/>
              <w:rPr>
                <w:rFonts w:ascii="Calibri" w:eastAsia="Calibri" w:hAnsi="Calibri" w:cs="Calibri"/>
                <w:b/>
                <w:sz w:val="20"/>
                <w:szCs w:val="20"/>
              </w:rPr>
            </w:pPr>
            <w:r>
              <w:rPr>
                <w:rFonts w:ascii="Calibri" w:eastAsia="Calibri" w:hAnsi="Calibri" w:cs="Calibri"/>
                <w:b/>
                <w:sz w:val="20"/>
                <w:szCs w:val="20"/>
              </w:rPr>
              <w:t>3</w:t>
            </w:r>
          </w:p>
        </w:tc>
        <w:tc>
          <w:tcPr>
            <w:tcW w:w="419" w:type="dxa"/>
            <w:tcBorders>
              <w:top w:val="single" w:sz="12" w:space="0" w:color="00B0F0"/>
              <w:left w:val="nil"/>
              <w:bottom w:val="single" w:sz="12" w:space="0" w:color="00B0F0"/>
              <w:right w:val="single" w:sz="12" w:space="0" w:color="00B0F0"/>
            </w:tcBorders>
            <w:shd w:val="clear" w:color="auto" w:fill="D9D9D9"/>
            <w:tcMar>
              <w:top w:w="100" w:type="dxa"/>
              <w:left w:w="100" w:type="dxa"/>
              <w:bottom w:w="100" w:type="dxa"/>
              <w:right w:w="100" w:type="dxa"/>
            </w:tcMar>
          </w:tcPr>
          <w:p w14:paraId="4959D5FC" w14:textId="77777777" w:rsidR="009E3124" w:rsidRDefault="009E3124" w:rsidP="000F0071">
            <w:pPr>
              <w:jc w:val="both"/>
              <w:rPr>
                <w:rFonts w:ascii="Calibri" w:eastAsia="Calibri" w:hAnsi="Calibri" w:cs="Calibri"/>
                <w:b/>
                <w:sz w:val="20"/>
                <w:szCs w:val="20"/>
              </w:rPr>
            </w:pPr>
            <w:r>
              <w:rPr>
                <w:rFonts w:ascii="Calibri" w:eastAsia="Calibri" w:hAnsi="Calibri" w:cs="Calibri"/>
                <w:b/>
                <w:sz w:val="20"/>
                <w:szCs w:val="20"/>
              </w:rPr>
              <w:t>4</w:t>
            </w:r>
          </w:p>
        </w:tc>
      </w:tr>
      <w:tr w:rsidR="009E3124" w14:paraId="5EF4AFE2" w14:textId="77777777" w:rsidTr="000F0071">
        <w:trPr>
          <w:trHeight w:val="221"/>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56E8F2DD"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1. Diseño distintas actividades de aprendizaje para el logro de cada uno de los objetivos</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41B9FEF9"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17776582"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A7DF7E7"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D9C444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6156E5BB" w14:textId="77777777" w:rsidTr="000F0071">
        <w:trPr>
          <w:trHeight w:val="654"/>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6C0C6B9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2. Motivo a mis alumnos comunicándoles los objetivos que quiero conseguir y finalidad de las actividades partiendo de sus conocimientos previos, relacionando los contenidos con situaciones reales, informándoles de la utilidad y creando expectativas.</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338918D6"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D8AA994"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3B98527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DA0151D"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4310DC4D" w14:textId="77777777" w:rsidTr="000F0071">
        <w:trPr>
          <w:trHeight w:val="427"/>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5DB81BDC"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3. Empleo metodologías que favorezcan el desarrollo de una actividad positiva del alumno y que tena en cuenta sus intereses.</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7B11BA7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722B1E26"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7B309D8C"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13190CE8"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52D93800" w14:textId="77777777" w:rsidTr="000F0071">
        <w:trPr>
          <w:trHeight w:val="435"/>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78E03C67"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4. Propongo actividades que favorezcan el aprendizaje autónomo (búsqueda de información, trabajos, investigaciones...)</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4D7A31B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3D2A594"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327060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B1EACD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2DC5F3DE" w14:textId="77777777" w:rsidTr="000F0071">
        <w:trPr>
          <w:trHeight w:val="444"/>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724642EC"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5. Cuando comenzamos una unidad o tema nuevo, los alumnos conocen: los objetivos y competencias que se quieren desarrollar, las diferentes actividades a realizar, cómo se evaluarán...</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0C82394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7ADCB8E6"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00AE5AC7"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3BDD244A"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7FFDF3BE" w14:textId="77777777" w:rsidTr="000F0071">
        <w:trPr>
          <w:trHeight w:val="217"/>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1E294772"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6. Las actividades que propongo están relacionadas con situaciones de la vida real.</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30A691F1"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0139A6DE"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1BC33DBC"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C2419C9"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0FC1F897" w14:textId="77777777" w:rsidTr="000F0071">
        <w:trPr>
          <w:trHeight w:val="326"/>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4C7CBFAA"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7. En función de las características de cada alumno planteo tareas y logros diferentes.</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8D1B3BF"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4FE9A22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0FF2828"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7B46CE2"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6333345B" w14:textId="77777777" w:rsidTr="000F0071">
        <w:trPr>
          <w:trHeight w:val="717"/>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1F6A6E3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8. Propongo metodologías variadas y favorecedoras para la consecución de las competencias clave (ABP, APS, ABJ, aprendizaje cooperativo, </w:t>
            </w:r>
            <w:proofErr w:type="spellStart"/>
            <w:r>
              <w:rPr>
                <w:rFonts w:ascii="Calibri" w:eastAsia="Calibri" w:hAnsi="Calibri" w:cs="Calibri"/>
                <w:sz w:val="20"/>
                <w:szCs w:val="20"/>
              </w:rPr>
              <w:t>flipped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classroom</w:t>
            </w:r>
            <w:proofErr w:type="spellEnd"/>
            <w:r>
              <w:rPr>
                <w:rFonts w:ascii="Calibri" w:eastAsia="Calibri" w:hAnsi="Calibri" w:cs="Calibri"/>
                <w:sz w:val="20"/>
                <w:szCs w:val="20"/>
              </w:rPr>
              <w:t>, gamificación, uso de modelos pedagógicos específicos de cada materia...).</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112A751"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3A9B3E1"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3066965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AA1FB51"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0BDEAB92" w14:textId="77777777" w:rsidTr="000F0071">
        <w:trPr>
          <w:trHeight w:val="434"/>
        </w:trPr>
        <w:tc>
          <w:tcPr>
            <w:tcW w:w="7255" w:type="dxa"/>
            <w:gridSpan w:val="3"/>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3E6C7068"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9. Utilización de organizaciones del alumnado variadas en función de cada unidad didáctica integrada y de cada situación de aprendizaje.</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1212E74"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1000ED4"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6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0A45AA12"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419"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2D9A19DB"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0DB16B44" w14:textId="77777777" w:rsidTr="000F0071">
        <w:trPr>
          <w:trHeight w:val="455"/>
        </w:trPr>
        <w:tc>
          <w:tcPr>
            <w:tcW w:w="4263" w:type="dxa"/>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7868BEAD"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122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567ED5A"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valoración</w:t>
            </w:r>
          </w:p>
        </w:tc>
        <w:tc>
          <w:tcPr>
            <w:tcW w:w="3534" w:type="dxa"/>
            <w:gridSpan w:val="5"/>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5F09954C"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observación</w:t>
            </w:r>
          </w:p>
        </w:tc>
      </w:tr>
      <w:tr w:rsidR="009E3124" w14:paraId="68728BAE" w14:textId="77777777" w:rsidTr="000F0071">
        <w:trPr>
          <w:trHeight w:val="792"/>
        </w:trPr>
        <w:tc>
          <w:tcPr>
            <w:tcW w:w="4263" w:type="dxa"/>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6A6CBD55"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10. Empleo recursos y materiales variados para el aprendizaje, material manipulativo, gráfico, audiovisual, material impreso...</w:t>
            </w:r>
          </w:p>
        </w:tc>
        <w:tc>
          <w:tcPr>
            <w:tcW w:w="122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68A85778"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3534" w:type="dxa"/>
            <w:gridSpan w:val="5"/>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1D307E86"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r w:rsidR="009E3124" w14:paraId="3B50B22E" w14:textId="77777777" w:rsidTr="000F0071">
        <w:trPr>
          <w:trHeight w:val="792"/>
        </w:trPr>
        <w:tc>
          <w:tcPr>
            <w:tcW w:w="4263" w:type="dxa"/>
            <w:tcBorders>
              <w:top w:val="nil"/>
              <w:left w:val="single" w:sz="12" w:space="0" w:color="00B0F0"/>
              <w:bottom w:val="single" w:sz="12" w:space="0" w:color="00B0F0"/>
              <w:right w:val="single" w:sz="12" w:space="0" w:color="00B0F0"/>
            </w:tcBorders>
            <w:shd w:val="clear" w:color="auto" w:fill="auto"/>
            <w:tcMar>
              <w:top w:w="100" w:type="dxa"/>
              <w:left w:w="100" w:type="dxa"/>
              <w:bottom w:w="100" w:type="dxa"/>
              <w:right w:w="100" w:type="dxa"/>
            </w:tcMar>
          </w:tcPr>
          <w:p w14:paraId="0D658A79"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11. Doy pautas de actuación a los padres/madres para que trabajen en casa aspectos en consonancia con la metodología de la clase.</w:t>
            </w:r>
          </w:p>
        </w:tc>
        <w:tc>
          <w:tcPr>
            <w:tcW w:w="1224" w:type="dxa"/>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0B7E0BE4"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c>
          <w:tcPr>
            <w:tcW w:w="3534" w:type="dxa"/>
            <w:gridSpan w:val="5"/>
            <w:tcBorders>
              <w:top w:val="nil"/>
              <w:left w:val="nil"/>
              <w:bottom w:val="single" w:sz="12" w:space="0" w:color="00B0F0"/>
              <w:right w:val="single" w:sz="12" w:space="0" w:color="00B0F0"/>
            </w:tcBorders>
            <w:shd w:val="clear" w:color="auto" w:fill="auto"/>
            <w:tcMar>
              <w:top w:w="100" w:type="dxa"/>
              <w:left w:w="100" w:type="dxa"/>
              <w:bottom w:w="100" w:type="dxa"/>
              <w:right w:w="100" w:type="dxa"/>
            </w:tcMar>
          </w:tcPr>
          <w:p w14:paraId="7D9AEBB0" w14:textId="77777777" w:rsidR="009E3124" w:rsidRDefault="009E3124" w:rsidP="000F0071">
            <w:pPr>
              <w:jc w:val="both"/>
              <w:rPr>
                <w:rFonts w:ascii="Calibri" w:eastAsia="Calibri" w:hAnsi="Calibri" w:cs="Calibri"/>
                <w:sz w:val="20"/>
                <w:szCs w:val="20"/>
              </w:rPr>
            </w:pPr>
            <w:r>
              <w:rPr>
                <w:rFonts w:ascii="Calibri" w:eastAsia="Calibri" w:hAnsi="Calibri" w:cs="Calibri"/>
                <w:sz w:val="20"/>
                <w:szCs w:val="20"/>
              </w:rPr>
              <w:t xml:space="preserve"> </w:t>
            </w:r>
          </w:p>
        </w:tc>
      </w:tr>
    </w:tbl>
    <w:p w14:paraId="6348783F" w14:textId="77777777" w:rsidR="009E3124" w:rsidRDefault="009E3124" w:rsidP="00F1255E">
      <w:pPr>
        <w:spacing w:after="120"/>
        <w:rPr>
          <w:rFonts w:asciiTheme="minorHAnsi" w:hAnsiTheme="minorHAnsi" w:cstheme="minorHAnsi"/>
          <w:b/>
        </w:rPr>
      </w:pPr>
    </w:p>
    <w:p w14:paraId="5C611167" w14:textId="77777777" w:rsidR="007F2913" w:rsidRDefault="007F2913" w:rsidP="00F1255E">
      <w:pPr>
        <w:spacing w:after="120"/>
        <w:rPr>
          <w:rFonts w:asciiTheme="minorHAnsi" w:hAnsiTheme="minorHAnsi" w:cstheme="minorHAnsi"/>
          <w:b/>
        </w:rPr>
      </w:pPr>
    </w:p>
    <w:p w14:paraId="0813525C" w14:textId="77777777" w:rsidR="007F2913" w:rsidRDefault="007F2913" w:rsidP="00F1255E">
      <w:pPr>
        <w:spacing w:after="120"/>
        <w:rPr>
          <w:rFonts w:asciiTheme="minorHAnsi" w:hAnsiTheme="minorHAnsi" w:cstheme="minorHAnsi"/>
          <w:b/>
        </w:rPr>
      </w:pPr>
    </w:p>
    <w:p w14:paraId="2A6D3CEB" w14:textId="77777777" w:rsidR="007F2913" w:rsidRDefault="007F2913" w:rsidP="00F1255E">
      <w:pPr>
        <w:spacing w:after="120"/>
        <w:rPr>
          <w:rFonts w:asciiTheme="minorHAnsi" w:hAnsiTheme="minorHAnsi" w:cstheme="minorHAnsi"/>
          <w:b/>
        </w:rPr>
      </w:pPr>
    </w:p>
    <w:p w14:paraId="557D852B" w14:textId="77777777" w:rsidR="007F2913" w:rsidRDefault="007F2913" w:rsidP="00F1255E">
      <w:pPr>
        <w:spacing w:after="120"/>
        <w:rPr>
          <w:rFonts w:asciiTheme="minorHAnsi" w:hAnsiTheme="minorHAnsi" w:cstheme="minorHAnsi"/>
          <w:b/>
        </w:rPr>
      </w:pPr>
    </w:p>
    <w:p w14:paraId="7110DB1C" w14:textId="073A512A" w:rsidR="00F1255E" w:rsidRPr="00F1255E" w:rsidRDefault="00F1255E" w:rsidP="00F1255E">
      <w:pPr>
        <w:spacing w:after="120"/>
        <w:rPr>
          <w:rFonts w:asciiTheme="minorHAnsi" w:hAnsiTheme="minorHAnsi" w:cstheme="minorHAnsi"/>
          <w:b/>
        </w:rPr>
      </w:pPr>
      <w:r w:rsidRPr="00F1255E">
        <w:rPr>
          <w:rFonts w:asciiTheme="minorHAnsi" w:hAnsiTheme="minorHAnsi" w:cstheme="minorHAnsi"/>
          <w:b/>
        </w:rPr>
        <w:lastRenderedPageBreak/>
        <w:t>ATENCIÓN A LA DIVERSIDAD</w:t>
      </w:r>
    </w:p>
    <w:p w14:paraId="4D2BE837" w14:textId="472EC28F" w:rsidR="00B869DD" w:rsidRPr="00B869DD" w:rsidRDefault="00B869DD" w:rsidP="00B869DD">
      <w:pPr>
        <w:pStyle w:val="NormalWeb"/>
        <w:spacing w:before="0" w:beforeAutospacing="0" w:after="120" w:afterAutospacing="0"/>
        <w:ind w:firstLine="708"/>
        <w:contextualSpacing/>
        <w:jc w:val="both"/>
        <w:rPr>
          <w:rFonts w:asciiTheme="minorHAnsi" w:hAnsiTheme="minorHAnsi" w:cstheme="minorHAnsi"/>
          <w:sz w:val="22"/>
          <w:szCs w:val="22"/>
        </w:rPr>
      </w:pPr>
      <w:r w:rsidRPr="00B869DD">
        <w:rPr>
          <w:rFonts w:asciiTheme="minorHAnsi" w:eastAsia="Calibri" w:hAnsiTheme="minorHAnsi" w:cstheme="minorHAnsi"/>
          <w:sz w:val="22"/>
          <w:szCs w:val="22"/>
        </w:rPr>
        <w:t>El</w:t>
      </w:r>
      <w:r w:rsidR="007A37B7" w:rsidRPr="00B869DD">
        <w:rPr>
          <w:rFonts w:asciiTheme="minorHAnsi" w:eastAsia="Calibri" w:hAnsiTheme="minorHAnsi" w:cstheme="minorHAnsi"/>
          <w:sz w:val="22"/>
          <w:szCs w:val="22"/>
        </w:rPr>
        <w:t xml:space="preserve"> artículo 31 de la </w:t>
      </w:r>
      <w:r w:rsidR="007A37B7" w:rsidRPr="00B869DD">
        <w:rPr>
          <w:rFonts w:asciiTheme="minorHAnsi" w:hAnsiTheme="minorHAnsi" w:cstheme="minorHAnsi"/>
          <w:i/>
          <w:iCs/>
          <w:sz w:val="22"/>
          <w:szCs w:val="22"/>
        </w:rPr>
        <w:t>Orden de 30 de mayo de 2023, por la que se desarrolla el currículo correspondiente a la etapa de Bachillerato en la Comunidad Autónoma de Andalucía, se regulan determinados aspectos de la atención a la diversidad y a las diferencias individuales y se establece la ordenación de la evaluación del proceso de aprendizaje del alumnado</w:t>
      </w:r>
      <w:r w:rsidRPr="00B869DD">
        <w:rPr>
          <w:rFonts w:asciiTheme="minorHAnsi" w:hAnsiTheme="minorHAnsi" w:cstheme="minorHAnsi"/>
          <w:i/>
          <w:iCs/>
          <w:sz w:val="22"/>
          <w:szCs w:val="22"/>
        </w:rPr>
        <w:t xml:space="preserve">, </w:t>
      </w:r>
      <w:r w:rsidRPr="00B869DD">
        <w:rPr>
          <w:rFonts w:asciiTheme="minorHAnsi" w:hAnsiTheme="minorHAnsi" w:cstheme="minorHAnsi"/>
          <w:sz w:val="22"/>
          <w:szCs w:val="22"/>
        </w:rPr>
        <w:t xml:space="preserve">indica que atendiendo al artículo 22.1 del Decreto 103/2023, de 9 de mayo, la atención a la diversidad y a las diferencias individuales en la etapa de Bachillerato se orientará a garantizar una educación de </w:t>
      </w:r>
      <w:r w:rsidRPr="00134FD8">
        <w:rPr>
          <w:rFonts w:asciiTheme="minorHAnsi" w:hAnsiTheme="minorHAnsi" w:cstheme="minorHAnsi"/>
          <w:b/>
          <w:bCs/>
          <w:sz w:val="22"/>
          <w:szCs w:val="22"/>
        </w:rPr>
        <w:t>calidad</w:t>
      </w:r>
      <w:r w:rsidRPr="00B869DD">
        <w:rPr>
          <w:rFonts w:asciiTheme="minorHAnsi" w:hAnsiTheme="minorHAnsi" w:cstheme="minorHAnsi"/>
          <w:sz w:val="22"/>
          <w:szCs w:val="22"/>
        </w:rPr>
        <w:t xml:space="preserve"> que asegurará la </w:t>
      </w:r>
      <w:r w:rsidRPr="00134FD8">
        <w:rPr>
          <w:rFonts w:asciiTheme="minorHAnsi" w:hAnsiTheme="minorHAnsi" w:cstheme="minorHAnsi"/>
          <w:b/>
          <w:bCs/>
          <w:sz w:val="22"/>
          <w:szCs w:val="22"/>
        </w:rPr>
        <w:t>equidad</w:t>
      </w:r>
      <w:r w:rsidRPr="00B869DD">
        <w:rPr>
          <w:rFonts w:asciiTheme="minorHAnsi" w:hAnsiTheme="minorHAnsi" w:cstheme="minorHAnsi"/>
          <w:sz w:val="22"/>
          <w:szCs w:val="22"/>
        </w:rPr>
        <w:t xml:space="preserve"> e </w:t>
      </w:r>
      <w:r w:rsidRPr="00134FD8">
        <w:rPr>
          <w:rFonts w:asciiTheme="minorHAnsi" w:hAnsiTheme="minorHAnsi" w:cstheme="minorHAnsi"/>
          <w:b/>
          <w:bCs/>
          <w:sz w:val="22"/>
          <w:szCs w:val="22"/>
        </w:rPr>
        <w:t>inclusión</w:t>
      </w:r>
      <w:r w:rsidRPr="00B869DD">
        <w:rPr>
          <w:rFonts w:asciiTheme="minorHAnsi" w:hAnsiTheme="minorHAnsi" w:cstheme="minorHAnsi"/>
          <w:sz w:val="22"/>
          <w:szCs w:val="22"/>
        </w:rPr>
        <w:t xml:space="preserve"> educativa y a atender a la compensación de los efectos que las desigualdades de origen cultural, social y económico pueden tener en el aprendizaje. Las medidas organizativas, metodológicas y curriculares que se adopten se regirán por los Principios del </w:t>
      </w:r>
      <w:r w:rsidRPr="00134FD8">
        <w:rPr>
          <w:rFonts w:asciiTheme="minorHAnsi" w:hAnsiTheme="minorHAnsi" w:cstheme="minorHAnsi"/>
          <w:b/>
          <w:bCs/>
          <w:sz w:val="22"/>
          <w:szCs w:val="22"/>
        </w:rPr>
        <w:t>Diseño Universal para el Aprendizaje</w:t>
      </w:r>
      <w:r w:rsidRPr="00B869DD">
        <w:rPr>
          <w:rFonts w:asciiTheme="minorHAnsi" w:hAnsiTheme="minorHAnsi" w:cstheme="minorHAnsi"/>
          <w:sz w:val="22"/>
          <w:szCs w:val="22"/>
        </w:rPr>
        <w:t xml:space="preserve"> (DUA), presentando al alumnado la información en soporte adecuado a sus características, facilitando múltiples formas de acción y expresión, teniendo en cuenta sus capacidades de expresión y comprensión y asegurando la motivación para el compromiso y la cooperación mutua</w:t>
      </w:r>
    </w:p>
    <w:p w14:paraId="16366527" w14:textId="387DDA81" w:rsidR="00F1255E" w:rsidRPr="00F1255E" w:rsidRDefault="00F1255E" w:rsidP="00F1255E">
      <w:pPr>
        <w:spacing w:after="120"/>
        <w:ind w:firstLine="720"/>
        <w:jc w:val="both"/>
        <w:rPr>
          <w:rFonts w:asciiTheme="minorHAnsi" w:eastAsia="Calibri" w:hAnsiTheme="minorHAnsi" w:cstheme="minorHAnsi"/>
          <w:sz w:val="22"/>
          <w:szCs w:val="22"/>
        </w:rPr>
      </w:pPr>
      <w:r w:rsidRPr="00F1255E">
        <w:rPr>
          <w:rFonts w:asciiTheme="minorHAnsi" w:eastAsia="Calibri" w:hAnsiTheme="minorHAnsi" w:cstheme="minorHAnsi"/>
          <w:sz w:val="22"/>
          <w:szCs w:val="22"/>
        </w:rPr>
        <w:t xml:space="preserve">Se entiende por </w:t>
      </w:r>
      <w:r w:rsidR="00081458" w:rsidRPr="00F1255E">
        <w:rPr>
          <w:rFonts w:asciiTheme="minorHAnsi" w:eastAsia="Calibri" w:hAnsiTheme="minorHAnsi" w:cstheme="minorHAnsi"/>
          <w:b/>
          <w:i/>
          <w:sz w:val="22"/>
          <w:szCs w:val="22"/>
        </w:rPr>
        <w:t>atención</w:t>
      </w:r>
      <w:r w:rsidRPr="00F1255E">
        <w:rPr>
          <w:rFonts w:asciiTheme="minorHAnsi" w:eastAsia="Calibri" w:hAnsiTheme="minorHAnsi" w:cstheme="minorHAnsi"/>
          <w:b/>
          <w:i/>
          <w:sz w:val="22"/>
          <w:szCs w:val="22"/>
        </w:rPr>
        <w:t xml:space="preserve"> a la diversidad</w:t>
      </w:r>
      <w:r w:rsidRPr="00F1255E">
        <w:rPr>
          <w:rFonts w:asciiTheme="minorHAnsi" w:eastAsia="Calibri" w:hAnsiTheme="minorHAnsi" w:cstheme="minorHAnsi"/>
          <w:sz w:val="22"/>
          <w:szCs w:val="22"/>
        </w:rPr>
        <w:t xml:space="preserve">, el conjunto de actuaciones y medidas educativas que garantizan la mejor respuesta a las necesidades y diferencias de todos y cada uno de los alumnos y alumnas en un entorno inclusivo, ofreciendo oportunidades reales de aprendizaje en contextos educativos ordinarios. </w:t>
      </w:r>
    </w:p>
    <w:p w14:paraId="3FD336E0" w14:textId="5602943D" w:rsidR="00F1255E" w:rsidRPr="00F1255E" w:rsidRDefault="00F1255E" w:rsidP="00F1255E">
      <w:pPr>
        <w:spacing w:after="120"/>
        <w:ind w:firstLine="720"/>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rPr>
        <w:t>Conforme a los principios y pautas del Diseño Universal de Aprendizaje, vamos a apo</w:t>
      </w:r>
      <w:r w:rsidR="00B75E39">
        <w:rPr>
          <w:rFonts w:asciiTheme="minorHAnsi" w:eastAsia="Calibri" w:hAnsiTheme="minorHAnsi" w:cstheme="minorHAnsi"/>
          <w:sz w:val="22"/>
          <w:szCs w:val="22"/>
        </w:rPr>
        <w:t>s</w:t>
      </w:r>
      <w:r w:rsidRPr="00F1255E">
        <w:rPr>
          <w:rFonts w:asciiTheme="minorHAnsi" w:eastAsia="Calibri" w:hAnsiTheme="minorHAnsi" w:cstheme="minorHAnsi"/>
          <w:sz w:val="22"/>
          <w:szCs w:val="22"/>
        </w:rPr>
        <w:t xml:space="preserve">tar por la </w:t>
      </w:r>
      <w:r w:rsidRPr="00F1255E">
        <w:rPr>
          <w:rFonts w:asciiTheme="minorHAnsi" w:eastAsia="Calibri" w:hAnsiTheme="minorHAnsi" w:cstheme="minorHAnsi"/>
          <w:sz w:val="22"/>
          <w:szCs w:val="22"/>
          <w:highlight w:val="white"/>
        </w:rPr>
        <w:t>utilización flexible de metodologías y materiales de manera que facilite la participación y la interacción entre iguales. Dichas pautas van a quedar reflejadas en el diseño y desarrollo de cada una de las situaciones de aprendizaje.</w:t>
      </w:r>
    </w:p>
    <w:p w14:paraId="24ED0193" w14:textId="38BA19D2" w:rsidR="00F1255E" w:rsidRPr="00F1255E" w:rsidRDefault="00F1255E" w:rsidP="00B75E39">
      <w:pPr>
        <w:spacing w:before="240" w:after="120"/>
        <w:ind w:firstLine="708"/>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highlight w:val="white"/>
        </w:rPr>
        <w:t xml:space="preserve">La </w:t>
      </w:r>
      <w:r w:rsidR="00C63134" w:rsidRPr="00F1255E">
        <w:rPr>
          <w:rFonts w:asciiTheme="minorHAnsi" w:eastAsia="Calibri" w:hAnsiTheme="minorHAnsi" w:cstheme="minorHAnsi"/>
          <w:sz w:val="22"/>
          <w:szCs w:val="22"/>
          <w:highlight w:val="white"/>
        </w:rPr>
        <w:t>atención</w:t>
      </w:r>
      <w:r w:rsidRPr="00F1255E">
        <w:rPr>
          <w:rFonts w:asciiTheme="minorHAnsi" w:eastAsia="Calibri" w:hAnsiTheme="minorHAnsi" w:cstheme="minorHAnsi"/>
          <w:sz w:val="22"/>
          <w:szCs w:val="22"/>
          <w:highlight w:val="white"/>
        </w:rPr>
        <w:t xml:space="preserve"> a la diversidad no es </w:t>
      </w:r>
      <w:r w:rsidR="00C63134" w:rsidRPr="00F1255E">
        <w:rPr>
          <w:rFonts w:asciiTheme="minorHAnsi" w:eastAsia="Calibri" w:hAnsiTheme="minorHAnsi" w:cstheme="minorHAnsi"/>
          <w:sz w:val="22"/>
          <w:szCs w:val="22"/>
          <w:highlight w:val="white"/>
        </w:rPr>
        <w:t>única</w:t>
      </w:r>
      <w:r w:rsidRPr="00F1255E">
        <w:rPr>
          <w:rFonts w:asciiTheme="minorHAnsi" w:eastAsia="Calibri" w:hAnsiTheme="minorHAnsi" w:cstheme="minorHAnsi"/>
          <w:sz w:val="22"/>
          <w:szCs w:val="22"/>
          <w:highlight w:val="white"/>
        </w:rPr>
        <w:t xml:space="preserve"> y exclusivamente para </w:t>
      </w:r>
      <w:r w:rsidR="00B75E39">
        <w:rPr>
          <w:rFonts w:asciiTheme="minorHAnsi" w:eastAsia="Calibri" w:hAnsiTheme="minorHAnsi" w:cstheme="minorHAnsi"/>
          <w:sz w:val="22"/>
          <w:szCs w:val="22"/>
          <w:highlight w:val="white"/>
        </w:rPr>
        <w:t xml:space="preserve">el alumnado con necesidades específicas de </w:t>
      </w:r>
      <w:r w:rsidR="00C63134">
        <w:rPr>
          <w:rFonts w:asciiTheme="minorHAnsi" w:eastAsia="Calibri" w:hAnsiTheme="minorHAnsi" w:cstheme="minorHAnsi"/>
          <w:sz w:val="22"/>
          <w:szCs w:val="22"/>
          <w:highlight w:val="white"/>
        </w:rPr>
        <w:t>apoyo educativo</w:t>
      </w:r>
      <w:r w:rsidRPr="00F1255E">
        <w:rPr>
          <w:rFonts w:asciiTheme="minorHAnsi" w:eastAsia="Calibri" w:hAnsiTheme="minorHAnsi" w:cstheme="minorHAnsi"/>
          <w:sz w:val="22"/>
          <w:szCs w:val="22"/>
          <w:highlight w:val="white"/>
        </w:rPr>
        <w:t xml:space="preserve">, </w:t>
      </w:r>
      <w:r w:rsidR="00C63134" w:rsidRPr="00F1255E">
        <w:rPr>
          <w:rFonts w:asciiTheme="minorHAnsi" w:eastAsia="Calibri" w:hAnsiTheme="minorHAnsi" w:cstheme="minorHAnsi"/>
          <w:sz w:val="22"/>
          <w:szCs w:val="22"/>
          <w:highlight w:val="white"/>
        </w:rPr>
        <w:t>sino</w:t>
      </w:r>
      <w:r w:rsidRPr="00F1255E">
        <w:rPr>
          <w:rFonts w:asciiTheme="minorHAnsi" w:eastAsia="Calibri" w:hAnsiTheme="minorHAnsi" w:cstheme="minorHAnsi"/>
          <w:sz w:val="22"/>
          <w:szCs w:val="22"/>
          <w:highlight w:val="white"/>
        </w:rPr>
        <w:t xml:space="preserve"> </w:t>
      </w:r>
      <w:r w:rsidR="00C63134" w:rsidRPr="00F1255E">
        <w:rPr>
          <w:rFonts w:asciiTheme="minorHAnsi" w:eastAsia="Calibri" w:hAnsiTheme="minorHAnsi" w:cstheme="minorHAnsi"/>
          <w:sz w:val="22"/>
          <w:szCs w:val="22"/>
          <w:highlight w:val="white"/>
        </w:rPr>
        <w:t>también</w:t>
      </w:r>
      <w:r w:rsidRPr="00F1255E">
        <w:rPr>
          <w:rFonts w:asciiTheme="minorHAnsi" w:eastAsia="Calibri" w:hAnsiTheme="minorHAnsi" w:cstheme="minorHAnsi"/>
          <w:sz w:val="22"/>
          <w:szCs w:val="22"/>
          <w:highlight w:val="white"/>
        </w:rPr>
        <w:t xml:space="preserve"> para:</w:t>
      </w:r>
    </w:p>
    <w:p w14:paraId="336221D8" w14:textId="77777777" w:rsidR="00F1255E" w:rsidRPr="00F1255E" w:rsidRDefault="00F1255E" w:rsidP="00C63134">
      <w:pPr>
        <w:numPr>
          <w:ilvl w:val="0"/>
          <w:numId w:val="30"/>
        </w:numPr>
        <w:ind w:left="714" w:hanging="357"/>
        <w:contextualSpacing/>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highlight w:val="white"/>
        </w:rPr>
        <w:t>Alumnado con diferentes capacidades, ritmos y estilos de aprendizaje.</w:t>
      </w:r>
    </w:p>
    <w:p w14:paraId="56B93335" w14:textId="77777777" w:rsidR="00F1255E" w:rsidRPr="00F1255E" w:rsidRDefault="00F1255E" w:rsidP="00C63134">
      <w:pPr>
        <w:numPr>
          <w:ilvl w:val="0"/>
          <w:numId w:val="30"/>
        </w:numPr>
        <w:ind w:left="714" w:hanging="357"/>
        <w:contextualSpacing/>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highlight w:val="white"/>
        </w:rPr>
        <w:t xml:space="preserve">Alumnado con diferentes motivaciones e intereses. </w:t>
      </w:r>
    </w:p>
    <w:p w14:paraId="19EE6CFF" w14:textId="41016066" w:rsidR="00F1255E" w:rsidRPr="00F1255E" w:rsidRDefault="00F1255E" w:rsidP="00F1255E">
      <w:pPr>
        <w:numPr>
          <w:ilvl w:val="0"/>
          <w:numId w:val="30"/>
        </w:numPr>
        <w:spacing w:after="120"/>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highlight w:val="white"/>
        </w:rPr>
        <w:t xml:space="preserve">Alumnado con diferentes situaciones </w:t>
      </w:r>
      <w:r w:rsidR="00521453" w:rsidRPr="00F1255E">
        <w:rPr>
          <w:rFonts w:asciiTheme="minorHAnsi" w:eastAsia="Calibri" w:hAnsiTheme="minorHAnsi" w:cstheme="minorHAnsi"/>
          <w:sz w:val="22"/>
          <w:szCs w:val="22"/>
          <w:highlight w:val="white"/>
        </w:rPr>
        <w:t>socioeconómicas</w:t>
      </w:r>
      <w:r w:rsidRPr="00F1255E">
        <w:rPr>
          <w:rFonts w:asciiTheme="minorHAnsi" w:eastAsia="Calibri" w:hAnsiTheme="minorHAnsi" w:cstheme="minorHAnsi"/>
          <w:sz w:val="22"/>
          <w:szCs w:val="22"/>
          <w:highlight w:val="white"/>
        </w:rPr>
        <w:t xml:space="preserve">, culturales, </w:t>
      </w:r>
      <w:r w:rsidR="00521453" w:rsidRPr="00F1255E">
        <w:rPr>
          <w:rFonts w:asciiTheme="minorHAnsi" w:eastAsia="Calibri" w:hAnsiTheme="minorHAnsi" w:cstheme="minorHAnsi"/>
          <w:sz w:val="22"/>
          <w:szCs w:val="22"/>
          <w:highlight w:val="white"/>
        </w:rPr>
        <w:t>lingüísticas</w:t>
      </w:r>
      <w:r w:rsidRPr="00F1255E">
        <w:rPr>
          <w:rFonts w:asciiTheme="minorHAnsi" w:eastAsia="Calibri" w:hAnsiTheme="minorHAnsi" w:cstheme="minorHAnsi"/>
          <w:sz w:val="22"/>
          <w:szCs w:val="22"/>
          <w:highlight w:val="white"/>
        </w:rPr>
        <w:t xml:space="preserve"> y de salud.</w:t>
      </w:r>
    </w:p>
    <w:p w14:paraId="01353878" w14:textId="350427B5" w:rsidR="00F1255E" w:rsidRPr="00F1255E" w:rsidRDefault="00F1255E" w:rsidP="00F1255E">
      <w:pPr>
        <w:spacing w:before="240" w:after="120"/>
        <w:jc w:val="both"/>
        <w:rPr>
          <w:rFonts w:asciiTheme="minorHAnsi" w:eastAsia="Calibri" w:hAnsiTheme="minorHAnsi" w:cstheme="minorHAnsi"/>
          <w:sz w:val="22"/>
          <w:szCs w:val="22"/>
          <w:highlight w:val="white"/>
        </w:rPr>
      </w:pPr>
      <w:r w:rsidRPr="00F1255E">
        <w:rPr>
          <w:rFonts w:asciiTheme="minorHAnsi" w:eastAsia="Calibri" w:hAnsiTheme="minorHAnsi" w:cstheme="minorHAnsi"/>
          <w:sz w:val="22"/>
          <w:szCs w:val="22"/>
          <w:highlight w:val="white"/>
        </w:rPr>
        <w:t xml:space="preserve">De este modo, podremos llevar a cabo con todo el alumnado, </w:t>
      </w:r>
      <w:r w:rsidRPr="00F1255E">
        <w:rPr>
          <w:rFonts w:asciiTheme="minorHAnsi" w:eastAsia="Calibri" w:hAnsiTheme="minorHAnsi" w:cstheme="minorHAnsi"/>
          <w:b/>
          <w:i/>
          <w:sz w:val="22"/>
          <w:szCs w:val="22"/>
          <w:highlight w:val="white"/>
        </w:rPr>
        <w:t xml:space="preserve">medidas </w:t>
      </w:r>
      <w:r w:rsidRPr="00F1255E">
        <w:rPr>
          <w:rFonts w:asciiTheme="minorHAnsi" w:eastAsia="Calibri" w:hAnsiTheme="minorHAnsi" w:cstheme="minorHAnsi"/>
          <w:sz w:val="22"/>
          <w:szCs w:val="22"/>
          <w:highlight w:val="white"/>
        </w:rPr>
        <w:t xml:space="preserve">y recursos </w:t>
      </w:r>
      <w:r w:rsidRPr="00F1255E">
        <w:rPr>
          <w:rFonts w:asciiTheme="minorHAnsi" w:eastAsia="Calibri" w:hAnsiTheme="minorHAnsi" w:cstheme="minorHAnsi"/>
          <w:b/>
          <w:i/>
          <w:sz w:val="22"/>
          <w:szCs w:val="22"/>
          <w:highlight w:val="white"/>
        </w:rPr>
        <w:t>generales</w:t>
      </w:r>
      <w:r w:rsidRPr="00F1255E">
        <w:rPr>
          <w:rFonts w:asciiTheme="minorHAnsi" w:eastAsia="Calibri" w:hAnsiTheme="minorHAnsi" w:cstheme="minorHAnsi"/>
          <w:sz w:val="22"/>
          <w:szCs w:val="22"/>
          <w:highlight w:val="white"/>
        </w:rPr>
        <w:t xml:space="preserve">, diferenciando las mismas en </w:t>
      </w:r>
      <w:r w:rsidR="00521453" w:rsidRPr="00F1255E">
        <w:rPr>
          <w:rFonts w:asciiTheme="minorHAnsi" w:eastAsia="Calibri" w:hAnsiTheme="minorHAnsi" w:cstheme="minorHAnsi"/>
          <w:sz w:val="22"/>
          <w:szCs w:val="22"/>
          <w:highlight w:val="white"/>
        </w:rPr>
        <w:t>función</w:t>
      </w:r>
      <w:r w:rsidRPr="00F1255E">
        <w:rPr>
          <w:rFonts w:asciiTheme="minorHAnsi" w:eastAsia="Calibri" w:hAnsiTheme="minorHAnsi" w:cstheme="minorHAnsi"/>
          <w:sz w:val="22"/>
          <w:szCs w:val="22"/>
          <w:highlight w:val="white"/>
        </w:rPr>
        <w:t xml:space="preserve"> de si son a nivel de centro, de aula o del alumno/a.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235"/>
      </w:tblGrid>
      <w:tr w:rsidR="00F1255E" w:rsidRPr="00F1255E" w14:paraId="4EFF742D" w14:textId="77777777" w:rsidTr="000F0071">
        <w:tc>
          <w:tcPr>
            <w:tcW w:w="6765" w:type="dxa"/>
            <w:shd w:val="clear" w:color="auto" w:fill="auto"/>
            <w:tcMar>
              <w:top w:w="100" w:type="dxa"/>
              <w:left w:w="100" w:type="dxa"/>
              <w:bottom w:w="100" w:type="dxa"/>
              <w:right w:w="100" w:type="dxa"/>
            </w:tcMar>
          </w:tcPr>
          <w:p w14:paraId="71C40EDC" w14:textId="77777777" w:rsidR="00F1255E" w:rsidRPr="00F1255E" w:rsidRDefault="00F1255E" w:rsidP="00521453">
            <w:pPr>
              <w:widowControl w:val="0"/>
              <w:pBdr>
                <w:top w:val="nil"/>
                <w:left w:val="nil"/>
                <w:bottom w:val="nil"/>
                <w:right w:val="nil"/>
                <w:between w:val="nil"/>
              </w:pBdr>
              <w:jc w:val="center"/>
              <w:rPr>
                <w:rFonts w:asciiTheme="minorHAnsi" w:eastAsia="Calibri" w:hAnsiTheme="minorHAnsi" w:cstheme="minorHAnsi"/>
                <w:sz w:val="20"/>
                <w:szCs w:val="20"/>
                <w:highlight w:val="white"/>
              </w:rPr>
            </w:pPr>
            <w:r w:rsidRPr="00F1255E">
              <w:rPr>
                <w:rFonts w:asciiTheme="minorHAnsi" w:eastAsia="Calibri" w:hAnsiTheme="minorHAnsi" w:cstheme="minorHAnsi"/>
                <w:sz w:val="20"/>
                <w:szCs w:val="20"/>
                <w:highlight w:val="white"/>
              </w:rPr>
              <w:t>AULA</w:t>
            </w:r>
          </w:p>
        </w:tc>
        <w:tc>
          <w:tcPr>
            <w:tcW w:w="2235" w:type="dxa"/>
            <w:shd w:val="clear" w:color="auto" w:fill="auto"/>
            <w:tcMar>
              <w:top w:w="100" w:type="dxa"/>
              <w:left w:w="100" w:type="dxa"/>
              <w:bottom w:w="100" w:type="dxa"/>
              <w:right w:w="100" w:type="dxa"/>
            </w:tcMar>
          </w:tcPr>
          <w:p w14:paraId="097B01C4" w14:textId="77777777" w:rsidR="00F1255E" w:rsidRPr="00F1255E" w:rsidRDefault="00F1255E" w:rsidP="00521453">
            <w:pPr>
              <w:widowControl w:val="0"/>
              <w:pBdr>
                <w:top w:val="nil"/>
                <w:left w:val="nil"/>
                <w:bottom w:val="nil"/>
                <w:right w:val="nil"/>
                <w:between w:val="nil"/>
              </w:pBdr>
              <w:jc w:val="center"/>
              <w:rPr>
                <w:rFonts w:asciiTheme="minorHAnsi" w:eastAsia="Calibri" w:hAnsiTheme="minorHAnsi" w:cstheme="minorHAnsi"/>
                <w:sz w:val="20"/>
                <w:szCs w:val="20"/>
                <w:highlight w:val="white"/>
              </w:rPr>
            </w:pPr>
            <w:r w:rsidRPr="00F1255E">
              <w:rPr>
                <w:rFonts w:asciiTheme="minorHAnsi" w:eastAsia="Calibri" w:hAnsiTheme="minorHAnsi" w:cstheme="minorHAnsi"/>
                <w:sz w:val="20"/>
                <w:szCs w:val="20"/>
                <w:highlight w:val="white"/>
              </w:rPr>
              <w:t>ALUMNADO</w:t>
            </w:r>
          </w:p>
        </w:tc>
      </w:tr>
      <w:tr w:rsidR="00F1255E" w:rsidRPr="00F1255E" w14:paraId="2415E67B" w14:textId="77777777" w:rsidTr="00521453">
        <w:tc>
          <w:tcPr>
            <w:tcW w:w="6765" w:type="dxa"/>
            <w:shd w:val="clear" w:color="auto" w:fill="auto"/>
            <w:tcMar>
              <w:top w:w="100" w:type="dxa"/>
              <w:left w:w="100" w:type="dxa"/>
              <w:bottom w:w="100" w:type="dxa"/>
              <w:right w:w="100" w:type="dxa"/>
            </w:tcMar>
          </w:tcPr>
          <w:p w14:paraId="3918B020" w14:textId="08190A95" w:rsidR="00F1255E" w:rsidRPr="00521453" w:rsidRDefault="00F1255E" w:rsidP="00521453">
            <w:pPr>
              <w:pStyle w:val="Prrafodelista"/>
              <w:widowControl w:val="0"/>
              <w:numPr>
                <w:ilvl w:val="0"/>
                <w:numId w:val="30"/>
              </w:numPr>
              <w:shd w:val="clear" w:color="auto" w:fill="FFFFFF"/>
              <w:rPr>
                <w:rFonts w:asciiTheme="minorHAnsi" w:eastAsia="Calibri" w:hAnsiTheme="minorHAnsi" w:cstheme="minorHAnsi"/>
                <w:sz w:val="20"/>
                <w:szCs w:val="20"/>
                <w:highlight w:val="white"/>
              </w:rPr>
            </w:pPr>
            <w:r w:rsidRPr="00521453">
              <w:rPr>
                <w:rFonts w:asciiTheme="minorHAnsi" w:eastAsia="Calibri" w:hAnsiTheme="minorHAnsi" w:cstheme="minorHAnsi"/>
                <w:sz w:val="20"/>
                <w:szCs w:val="20"/>
                <w:highlight w:val="white"/>
              </w:rPr>
              <w:t xml:space="preserve">Programas preventivos, </w:t>
            </w:r>
            <w:r w:rsidR="00521453" w:rsidRPr="00521453">
              <w:rPr>
                <w:rFonts w:asciiTheme="minorHAnsi" w:eastAsia="Calibri" w:hAnsiTheme="minorHAnsi" w:cstheme="minorHAnsi"/>
                <w:sz w:val="20"/>
                <w:szCs w:val="20"/>
                <w:highlight w:val="white"/>
              </w:rPr>
              <w:t>organización</w:t>
            </w:r>
            <w:r w:rsidRPr="00521453">
              <w:rPr>
                <w:rFonts w:asciiTheme="minorHAnsi" w:eastAsia="Calibri" w:hAnsiTheme="minorHAnsi" w:cstheme="minorHAnsi"/>
                <w:sz w:val="20"/>
                <w:szCs w:val="20"/>
                <w:highlight w:val="white"/>
              </w:rPr>
              <w:t xml:space="preserve"> flexible de espacios, tiempos y recursos, </w:t>
            </w:r>
            <w:r w:rsidR="00521453" w:rsidRPr="00521453">
              <w:rPr>
                <w:rFonts w:asciiTheme="minorHAnsi" w:eastAsia="Calibri" w:hAnsiTheme="minorHAnsi" w:cstheme="minorHAnsi"/>
                <w:sz w:val="20"/>
                <w:szCs w:val="20"/>
                <w:highlight w:val="white"/>
              </w:rPr>
              <w:t>adecuación</w:t>
            </w:r>
            <w:r w:rsidRPr="00521453">
              <w:rPr>
                <w:rFonts w:asciiTheme="minorHAnsi" w:eastAsia="Calibri" w:hAnsiTheme="minorHAnsi" w:cstheme="minorHAnsi"/>
                <w:sz w:val="20"/>
                <w:szCs w:val="20"/>
                <w:highlight w:val="white"/>
              </w:rPr>
              <w:t xml:space="preserve"> de la </w:t>
            </w:r>
            <w:r w:rsidR="00521453" w:rsidRPr="00521453">
              <w:rPr>
                <w:rFonts w:asciiTheme="minorHAnsi" w:eastAsia="Calibri" w:hAnsiTheme="minorHAnsi" w:cstheme="minorHAnsi"/>
                <w:sz w:val="20"/>
                <w:szCs w:val="20"/>
                <w:highlight w:val="white"/>
              </w:rPr>
              <w:t>programación</w:t>
            </w:r>
            <w:r w:rsidRPr="00521453">
              <w:rPr>
                <w:rFonts w:asciiTheme="minorHAnsi" w:eastAsia="Calibri" w:hAnsiTheme="minorHAnsi" w:cstheme="minorHAnsi"/>
                <w:sz w:val="20"/>
                <w:szCs w:val="20"/>
                <w:highlight w:val="white"/>
              </w:rPr>
              <w:t xml:space="preserve">, </w:t>
            </w:r>
            <w:r w:rsidR="00521453" w:rsidRPr="00521453">
              <w:rPr>
                <w:rFonts w:asciiTheme="minorHAnsi" w:eastAsia="Calibri" w:hAnsiTheme="minorHAnsi" w:cstheme="minorHAnsi"/>
                <w:sz w:val="20"/>
                <w:szCs w:val="20"/>
                <w:highlight w:val="white"/>
              </w:rPr>
              <w:t>metodologías</w:t>
            </w:r>
            <w:r w:rsidRPr="00521453">
              <w:rPr>
                <w:rFonts w:asciiTheme="minorHAnsi" w:eastAsia="Calibri" w:hAnsiTheme="minorHAnsi" w:cstheme="minorHAnsi"/>
                <w:sz w:val="20"/>
                <w:szCs w:val="20"/>
                <w:highlight w:val="white"/>
              </w:rPr>
              <w:t xml:space="preserve"> favorecedoras de </w:t>
            </w:r>
            <w:r w:rsidR="00521453" w:rsidRPr="00521453">
              <w:rPr>
                <w:rFonts w:asciiTheme="minorHAnsi" w:eastAsia="Calibri" w:hAnsiTheme="minorHAnsi" w:cstheme="minorHAnsi"/>
                <w:sz w:val="20"/>
                <w:szCs w:val="20"/>
                <w:highlight w:val="white"/>
              </w:rPr>
              <w:t>inclusión</w:t>
            </w:r>
            <w:r w:rsidRPr="00521453">
              <w:rPr>
                <w:rFonts w:asciiTheme="minorHAnsi" w:eastAsia="Calibri" w:hAnsiTheme="minorHAnsi" w:cstheme="minorHAnsi"/>
                <w:sz w:val="20"/>
                <w:szCs w:val="20"/>
                <w:highlight w:val="white"/>
              </w:rPr>
              <w:t xml:space="preserve">, actividades de refuerzo y </w:t>
            </w:r>
            <w:r w:rsidR="00521453" w:rsidRPr="00521453">
              <w:rPr>
                <w:rFonts w:asciiTheme="minorHAnsi" w:eastAsia="Calibri" w:hAnsiTheme="minorHAnsi" w:cstheme="minorHAnsi"/>
                <w:sz w:val="20"/>
                <w:szCs w:val="20"/>
                <w:highlight w:val="white"/>
              </w:rPr>
              <w:t>profundización</w:t>
            </w:r>
            <w:r w:rsidRPr="00521453">
              <w:rPr>
                <w:rFonts w:asciiTheme="minorHAnsi" w:eastAsia="Calibri" w:hAnsiTheme="minorHAnsi" w:cstheme="minorHAnsi"/>
                <w:sz w:val="20"/>
                <w:szCs w:val="20"/>
                <w:highlight w:val="white"/>
              </w:rPr>
              <w:t xml:space="preserve"> y </w:t>
            </w:r>
            <w:r w:rsidR="00521453" w:rsidRPr="00521453">
              <w:rPr>
                <w:rFonts w:asciiTheme="minorHAnsi" w:eastAsia="Calibri" w:hAnsiTheme="minorHAnsi" w:cstheme="minorHAnsi"/>
                <w:sz w:val="20"/>
                <w:szCs w:val="20"/>
                <w:highlight w:val="white"/>
              </w:rPr>
              <w:t>diversificación</w:t>
            </w:r>
            <w:r w:rsidRPr="00521453">
              <w:rPr>
                <w:rFonts w:asciiTheme="minorHAnsi" w:eastAsia="Calibri" w:hAnsiTheme="minorHAnsi" w:cstheme="minorHAnsi"/>
                <w:sz w:val="20"/>
                <w:szCs w:val="20"/>
                <w:highlight w:val="white"/>
              </w:rPr>
              <w:t xml:space="preserve"> instrumentos evaluación. </w:t>
            </w:r>
          </w:p>
          <w:p w14:paraId="032983EF" w14:textId="77777777" w:rsidR="00F1255E" w:rsidRPr="00F1255E" w:rsidRDefault="00F1255E" w:rsidP="00521453">
            <w:pPr>
              <w:widowControl w:val="0"/>
              <w:shd w:val="clear" w:color="auto" w:fill="FFFFFF"/>
              <w:rPr>
                <w:rFonts w:asciiTheme="minorHAnsi" w:eastAsia="Calibri" w:hAnsiTheme="minorHAnsi" w:cstheme="minorHAnsi"/>
                <w:sz w:val="20"/>
                <w:szCs w:val="20"/>
                <w:highlight w:val="white"/>
              </w:rPr>
            </w:pPr>
          </w:p>
          <w:p w14:paraId="6AB7262A" w14:textId="16C8EA60" w:rsidR="00F1255E" w:rsidRPr="00521453" w:rsidRDefault="00521453" w:rsidP="00521453">
            <w:pPr>
              <w:pStyle w:val="Prrafodelista"/>
              <w:widowControl w:val="0"/>
              <w:numPr>
                <w:ilvl w:val="0"/>
                <w:numId w:val="30"/>
              </w:numPr>
              <w:shd w:val="clear" w:color="auto" w:fill="FFFFFF"/>
              <w:rPr>
                <w:rFonts w:asciiTheme="minorHAnsi" w:eastAsia="Calibri" w:hAnsiTheme="minorHAnsi" w:cstheme="minorHAnsi"/>
                <w:sz w:val="20"/>
                <w:szCs w:val="20"/>
                <w:highlight w:val="white"/>
              </w:rPr>
            </w:pPr>
            <w:r w:rsidRPr="00521453">
              <w:rPr>
                <w:rFonts w:asciiTheme="minorHAnsi" w:eastAsia="Calibri" w:hAnsiTheme="minorHAnsi" w:cstheme="minorHAnsi"/>
                <w:sz w:val="20"/>
                <w:szCs w:val="20"/>
                <w:highlight w:val="white"/>
              </w:rPr>
              <w:t>Metodologías</w:t>
            </w:r>
            <w:r w:rsidR="00F1255E" w:rsidRPr="00521453">
              <w:rPr>
                <w:rFonts w:asciiTheme="minorHAnsi" w:eastAsia="Calibri" w:hAnsiTheme="minorHAnsi" w:cstheme="minorHAnsi"/>
                <w:sz w:val="20"/>
                <w:szCs w:val="20"/>
                <w:highlight w:val="white"/>
              </w:rPr>
              <w:t xml:space="preserve"> didácticas basadas en el trabajo colaborativo en grupos </w:t>
            </w:r>
            <w:r w:rsidRPr="00521453">
              <w:rPr>
                <w:rFonts w:asciiTheme="minorHAnsi" w:eastAsia="Calibri" w:hAnsiTheme="minorHAnsi" w:cstheme="minorHAnsi"/>
                <w:sz w:val="20"/>
                <w:szCs w:val="20"/>
                <w:highlight w:val="white"/>
              </w:rPr>
              <w:t>heterogéneos</w:t>
            </w:r>
            <w:r w:rsidR="00F1255E" w:rsidRPr="00521453">
              <w:rPr>
                <w:rFonts w:asciiTheme="minorHAnsi" w:eastAsia="Calibri" w:hAnsiTheme="minorHAnsi" w:cstheme="minorHAnsi"/>
                <w:sz w:val="20"/>
                <w:szCs w:val="20"/>
                <w:highlight w:val="white"/>
              </w:rPr>
              <w:t xml:space="preserve">, </w:t>
            </w:r>
            <w:r w:rsidRPr="00521453">
              <w:rPr>
                <w:rFonts w:asciiTheme="minorHAnsi" w:eastAsia="Calibri" w:hAnsiTheme="minorHAnsi" w:cstheme="minorHAnsi"/>
                <w:sz w:val="20"/>
                <w:szCs w:val="20"/>
                <w:highlight w:val="white"/>
              </w:rPr>
              <w:t>tutoría</w:t>
            </w:r>
            <w:r w:rsidR="00F1255E" w:rsidRPr="00521453">
              <w:rPr>
                <w:rFonts w:asciiTheme="minorHAnsi" w:eastAsia="Calibri" w:hAnsiTheme="minorHAnsi" w:cstheme="minorHAnsi"/>
                <w:sz w:val="20"/>
                <w:szCs w:val="20"/>
                <w:highlight w:val="white"/>
              </w:rPr>
              <w:t xml:space="preserve"> entre iguales y aprendizaje por proyectos que promuevan la </w:t>
            </w:r>
            <w:r w:rsidRPr="00521453">
              <w:rPr>
                <w:rFonts w:asciiTheme="minorHAnsi" w:eastAsia="Calibri" w:hAnsiTheme="minorHAnsi" w:cstheme="minorHAnsi"/>
                <w:sz w:val="20"/>
                <w:szCs w:val="20"/>
                <w:highlight w:val="white"/>
              </w:rPr>
              <w:t>inclusión</w:t>
            </w:r>
            <w:r w:rsidR="00F1255E" w:rsidRPr="00521453">
              <w:rPr>
                <w:rFonts w:asciiTheme="minorHAnsi" w:eastAsia="Calibri" w:hAnsiTheme="minorHAnsi" w:cstheme="minorHAnsi"/>
                <w:sz w:val="20"/>
                <w:szCs w:val="20"/>
                <w:highlight w:val="white"/>
              </w:rPr>
              <w:t xml:space="preserve"> de todo el alumnado. </w:t>
            </w:r>
          </w:p>
        </w:tc>
        <w:tc>
          <w:tcPr>
            <w:tcW w:w="2235" w:type="dxa"/>
            <w:shd w:val="clear" w:color="auto" w:fill="auto"/>
            <w:tcMar>
              <w:top w:w="100" w:type="dxa"/>
              <w:left w:w="100" w:type="dxa"/>
              <w:bottom w:w="100" w:type="dxa"/>
              <w:right w:w="100" w:type="dxa"/>
            </w:tcMar>
            <w:vAlign w:val="center"/>
          </w:tcPr>
          <w:p w14:paraId="7E94EBBA" w14:textId="77777777" w:rsidR="00521453" w:rsidRDefault="00F1255E" w:rsidP="00521453">
            <w:pPr>
              <w:pStyle w:val="Prrafodelista"/>
              <w:widowControl w:val="0"/>
              <w:numPr>
                <w:ilvl w:val="0"/>
                <w:numId w:val="30"/>
              </w:numPr>
              <w:shd w:val="clear" w:color="auto" w:fill="FFFFFF"/>
              <w:spacing w:before="240"/>
              <w:ind w:left="358"/>
              <w:rPr>
                <w:rFonts w:asciiTheme="minorHAnsi" w:eastAsia="Calibri" w:hAnsiTheme="minorHAnsi" w:cstheme="minorHAnsi"/>
                <w:sz w:val="20"/>
                <w:szCs w:val="20"/>
                <w:highlight w:val="white"/>
              </w:rPr>
            </w:pPr>
            <w:r w:rsidRPr="00521453">
              <w:rPr>
                <w:rFonts w:asciiTheme="minorHAnsi" w:eastAsia="Calibri" w:hAnsiTheme="minorHAnsi" w:cstheme="minorHAnsi"/>
                <w:sz w:val="20"/>
                <w:szCs w:val="20"/>
                <w:highlight w:val="white"/>
              </w:rPr>
              <w:t>Programas de refuerzo</w:t>
            </w:r>
            <w:r w:rsidR="00521453">
              <w:rPr>
                <w:rFonts w:asciiTheme="minorHAnsi" w:eastAsia="Calibri" w:hAnsiTheme="minorHAnsi" w:cstheme="minorHAnsi"/>
                <w:sz w:val="20"/>
                <w:szCs w:val="20"/>
                <w:highlight w:val="white"/>
              </w:rPr>
              <w:t>.</w:t>
            </w:r>
          </w:p>
          <w:p w14:paraId="00C45A16" w14:textId="77777777" w:rsidR="00521453" w:rsidRDefault="00521453" w:rsidP="00521453">
            <w:pPr>
              <w:pStyle w:val="Prrafodelista"/>
              <w:widowControl w:val="0"/>
              <w:shd w:val="clear" w:color="auto" w:fill="FFFFFF"/>
              <w:spacing w:before="240"/>
              <w:ind w:left="358"/>
              <w:rPr>
                <w:rFonts w:asciiTheme="minorHAnsi" w:eastAsia="Calibri" w:hAnsiTheme="minorHAnsi" w:cstheme="minorHAnsi"/>
                <w:sz w:val="20"/>
                <w:szCs w:val="20"/>
                <w:highlight w:val="white"/>
              </w:rPr>
            </w:pPr>
          </w:p>
          <w:p w14:paraId="0F3FF7E6" w14:textId="3B839105" w:rsidR="00F1255E" w:rsidRPr="00521453" w:rsidRDefault="00521453" w:rsidP="00521453">
            <w:pPr>
              <w:pStyle w:val="Prrafodelista"/>
              <w:widowControl w:val="0"/>
              <w:numPr>
                <w:ilvl w:val="0"/>
                <w:numId w:val="30"/>
              </w:numPr>
              <w:shd w:val="clear" w:color="auto" w:fill="FFFFFF"/>
              <w:spacing w:before="240"/>
              <w:ind w:left="358"/>
              <w:rPr>
                <w:rFonts w:asciiTheme="minorHAnsi" w:eastAsia="Calibri" w:hAnsiTheme="minorHAnsi" w:cstheme="minorHAnsi"/>
                <w:sz w:val="20"/>
                <w:szCs w:val="20"/>
                <w:highlight w:val="white"/>
              </w:rPr>
            </w:pPr>
            <w:r>
              <w:rPr>
                <w:rFonts w:asciiTheme="minorHAnsi" w:eastAsia="Calibri" w:hAnsiTheme="minorHAnsi" w:cstheme="minorHAnsi"/>
                <w:sz w:val="20"/>
                <w:szCs w:val="20"/>
                <w:highlight w:val="white"/>
              </w:rPr>
              <w:t>P</w:t>
            </w:r>
            <w:r w:rsidR="00F1255E" w:rsidRPr="00521453">
              <w:rPr>
                <w:rFonts w:asciiTheme="minorHAnsi" w:eastAsia="Calibri" w:hAnsiTheme="minorHAnsi" w:cstheme="minorHAnsi"/>
                <w:sz w:val="20"/>
                <w:szCs w:val="20"/>
                <w:highlight w:val="white"/>
              </w:rPr>
              <w:t xml:space="preserve">rogramas de </w:t>
            </w:r>
            <w:r w:rsidRPr="00521453">
              <w:rPr>
                <w:rFonts w:asciiTheme="minorHAnsi" w:eastAsia="Calibri" w:hAnsiTheme="minorHAnsi" w:cstheme="minorHAnsi"/>
                <w:sz w:val="20"/>
                <w:szCs w:val="20"/>
                <w:highlight w:val="white"/>
              </w:rPr>
              <w:t>profundización</w:t>
            </w:r>
            <w:r>
              <w:rPr>
                <w:rFonts w:asciiTheme="minorHAnsi" w:eastAsia="Calibri" w:hAnsiTheme="minorHAnsi" w:cstheme="minorHAnsi"/>
                <w:sz w:val="20"/>
                <w:szCs w:val="20"/>
                <w:highlight w:val="white"/>
              </w:rPr>
              <w:t>.</w:t>
            </w:r>
            <w:r w:rsidR="00F1255E" w:rsidRPr="00521453">
              <w:rPr>
                <w:rFonts w:asciiTheme="minorHAnsi" w:eastAsia="Calibri" w:hAnsiTheme="minorHAnsi" w:cstheme="minorHAnsi"/>
                <w:sz w:val="20"/>
                <w:szCs w:val="20"/>
                <w:highlight w:val="white"/>
              </w:rPr>
              <w:t xml:space="preserve"> </w:t>
            </w:r>
          </w:p>
        </w:tc>
      </w:tr>
    </w:tbl>
    <w:p w14:paraId="7737D1CD" w14:textId="77777777" w:rsidR="00F1255E" w:rsidRPr="00F1255E" w:rsidRDefault="00F1255E" w:rsidP="00F1255E">
      <w:pPr>
        <w:spacing w:after="120"/>
        <w:jc w:val="both"/>
        <w:rPr>
          <w:rFonts w:asciiTheme="minorHAnsi" w:eastAsia="Calibri" w:hAnsiTheme="minorHAnsi" w:cstheme="minorHAnsi"/>
          <w:highlight w:val="white"/>
        </w:rPr>
      </w:pPr>
    </w:p>
    <w:p w14:paraId="4EC9ADA6" w14:textId="033E8382" w:rsidR="00D31D79" w:rsidRPr="00BD157D" w:rsidRDefault="00521453" w:rsidP="00BD157D">
      <w:pPr>
        <w:spacing w:after="120"/>
        <w:ind w:firstLine="720"/>
        <w:jc w:val="both"/>
        <w:rPr>
          <w:rFonts w:asciiTheme="minorHAnsi" w:eastAsia="Calibri" w:hAnsiTheme="minorHAnsi" w:cstheme="minorHAnsi"/>
          <w:sz w:val="22"/>
          <w:szCs w:val="22"/>
          <w:highlight w:val="white"/>
        </w:rPr>
      </w:pPr>
      <w:r w:rsidRPr="00F054AF">
        <w:rPr>
          <w:rFonts w:asciiTheme="minorHAnsi" w:eastAsia="Calibri" w:hAnsiTheme="minorHAnsi" w:cstheme="minorHAnsi"/>
          <w:sz w:val="22"/>
          <w:szCs w:val="22"/>
          <w:highlight w:val="white"/>
        </w:rPr>
        <w:t xml:space="preserve">Por último, </w:t>
      </w:r>
      <w:r w:rsidR="00F054AF" w:rsidRPr="00F054AF">
        <w:rPr>
          <w:rFonts w:asciiTheme="minorHAnsi" w:eastAsia="Calibri" w:hAnsiTheme="minorHAnsi" w:cstheme="minorHAnsi"/>
          <w:sz w:val="22"/>
          <w:szCs w:val="22"/>
          <w:highlight w:val="white"/>
        </w:rPr>
        <w:t>d</w:t>
      </w:r>
      <w:r w:rsidR="00F1255E" w:rsidRPr="00F054AF">
        <w:rPr>
          <w:rFonts w:asciiTheme="minorHAnsi" w:eastAsia="Calibri" w:hAnsiTheme="minorHAnsi" w:cstheme="minorHAnsi"/>
          <w:sz w:val="22"/>
          <w:szCs w:val="22"/>
          <w:highlight w:val="white"/>
        </w:rPr>
        <w:t>etallar</w:t>
      </w:r>
      <w:r w:rsidR="00F054AF" w:rsidRPr="00F054AF">
        <w:rPr>
          <w:rFonts w:asciiTheme="minorHAnsi" w:eastAsia="Calibri" w:hAnsiTheme="minorHAnsi" w:cstheme="minorHAnsi"/>
          <w:sz w:val="22"/>
          <w:szCs w:val="22"/>
          <w:highlight w:val="white"/>
        </w:rPr>
        <w:t xml:space="preserve"> (en caso necesario)</w:t>
      </w:r>
      <w:r w:rsidR="00F1255E" w:rsidRPr="00F054AF">
        <w:rPr>
          <w:rFonts w:asciiTheme="minorHAnsi" w:eastAsia="Calibri" w:hAnsiTheme="minorHAnsi" w:cstheme="minorHAnsi"/>
          <w:sz w:val="22"/>
          <w:szCs w:val="22"/>
          <w:highlight w:val="white"/>
        </w:rPr>
        <w:t xml:space="preserve"> las MEDIDAS ESPECÍFICAS para tu alumnado de necesidades específicas de apoyo educativo (EL DE TU GRUPO-CLASE)</w:t>
      </w:r>
    </w:p>
    <w:sectPr w:rsidR="00D31D79" w:rsidRPr="00BD157D" w:rsidSect="00F1255E">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1FDC" w14:textId="77777777" w:rsidR="00240CDD" w:rsidRDefault="00240CDD" w:rsidP="005003BF">
      <w:r>
        <w:separator/>
      </w:r>
    </w:p>
  </w:endnote>
  <w:endnote w:type="continuationSeparator" w:id="0">
    <w:p w14:paraId="79AF8CA4" w14:textId="77777777" w:rsidR="00240CDD" w:rsidRDefault="00240CDD" w:rsidP="0050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MS Mincho"/>
    <w:charset w:val="80"/>
    <w:family w:val="auto"/>
    <w:pitch w:val="variable"/>
  </w:font>
  <w:font w:name="Rounded Elegance">
    <w:altName w:val="Segoe UI Historic"/>
    <w:panose1 w:val="02020603050405020304"/>
    <w:charset w:val="00"/>
    <w:family w:val="roman"/>
    <w:pitch w:val="variable"/>
    <w:sig w:usb0="A0002BBF" w:usb1="D001E4FB" w:usb2="0000000A" w:usb3="00000000" w:csb0="000001FF" w:csb1="00000000"/>
  </w:font>
  <w:font w:name="UniversLTStd">
    <w:altName w:val="Arial"/>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EF58" w14:textId="51A15E10" w:rsidR="008258D8" w:rsidRDefault="00F23D45">
    <w:pPr>
      <w:pStyle w:val="Piedepgina"/>
    </w:pPr>
    <w:r>
      <w:rPr>
        <w:noProof/>
      </w:rPr>
      <mc:AlternateContent>
        <mc:Choice Requires="wps">
          <w:drawing>
            <wp:anchor distT="36576" distB="36576" distL="36576" distR="36576" simplePos="0" relativeHeight="251657728" behindDoc="0" locked="0" layoutInCell="1" allowOverlap="1" wp14:anchorId="36A2692D" wp14:editId="4F6C5A79">
              <wp:simplePos x="0" y="0"/>
              <wp:positionH relativeFrom="column">
                <wp:posOffset>-616450</wp:posOffset>
              </wp:positionH>
              <wp:positionV relativeFrom="paragraph">
                <wp:posOffset>36830</wp:posOffset>
              </wp:positionV>
              <wp:extent cx="6675882" cy="4667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882" cy="466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F02053" w14:textId="77777777" w:rsidR="00F23D45" w:rsidRPr="00DA2C20" w:rsidRDefault="00F23D45" w:rsidP="00F23D45">
                          <w:pPr>
                            <w:widowControl w:val="0"/>
                            <w:pBdr>
                              <w:top w:val="single" w:sz="4" w:space="1" w:color="auto"/>
                            </w:pBdr>
                            <w:jc w:val="center"/>
                            <w:rPr>
                              <w:rFonts w:ascii="Rounded Elegance" w:hAnsi="Rounded Elegance" w:cs="Rounded Elegance"/>
                              <w:color w:val="012E57"/>
                              <w:sz w:val="16"/>
                              <w:szCs w:val="16"/>
                            </w:rPr>
                          </w:pPr>
                          <w:r w:rsidRPr="00DA2C20">
                            <w:rPr>
                              <w:rFonts w:ascii="Rounded Elegance" w:hAnsi="Rounded Elegance" w:cs="Rounded Elegance"/>
                              <w:color w:val="012E57"/>
                              <w:sz w:val="16"/>
                              <w:szCs w:val="16"/>
                            </w:rPr>
                            <w:t>COLEF ANDALUCÍA</w:t>
                          </w:r>
                        </w:p>
                        <w:p w14:paraId="2214BEFC" w14:textId="77777777" w:rsidR="00F23D45" w:rsidRPr="00647FC5" w:rsidRDefault="00F23D45" w:rsidP="00F23D45">
                          <w:pPr>
                            <w:widowControl w:val="0"/>
                            <w:pBdr>
                              <w:top w:val="single" w:sz="4" w:space="1" w:color="auto"/>
                            </w:pBdr>
                            <w:rPr>
                              <w:rFonts w:cs="Rounded Elegance"/>
                              <w:color w:val="012E57"/>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692D" id="_x0000_t202" coordsize="21600,21600" o:spt="202" path="m,l,21600r21600,l21600,xe">
              <v:stroke joinstyle="miter"/>
              <v:path gradientshapeok="t" o:connecttype="rect"/>
            </v:shapetype>
            <v:shape id="Cuadro de texto 7" o:spid="_x0000_s1028" type="#_x0000_t202" style="position:absolute;margin-left:-48.55pt;margin-top:2.9pt;width:525.65pt;height:36.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0G3gEAAK8DAAAOAAAAZHJzL2Uyb0RvYy54bWysU1Fv0zAQfkfiP1h+p2kLzaqo6TQ2DSEN&#10;hjT4AY5jNxaJz5zdJuXXc3bSrsDbtBfLd7a/u++7z5vroWvZQaE3YEu+mM05U1ZCbeyu5D++379b&#10;c+aDsLVowaqSH5Xn19u3bza9K9QSGmhrhYxArC96V/ImBFdkmZeN6oSfgVOWDjVgJwKFuMtqFD2h&#10;d222nM/zrAesHYJU3lP2bjzk24SvtZLhUWuvAmtLTr2FtGJaq7hm240odihcY+TUhnhBF50wloqe&#10;oe5EEGyP5j+ozkgEDzrMJHQZaG2kShyIzWL+D5unRjiVuJA43p1l8q8HK78entw3ZGH4CAMNMJHw&#10;7gHkT88s3DbC7tQNIvSNEjUVXkTJst75YnoapfaFjyBV/wVqGrLYB0hAg8YuqkI8GaHTAI5n0dUQ&#10;mKRknl+t1uslZ5LOPlC0XKUSoji9dujDJwUdi5uSIw01oYvDgw+xG1GcrsRiFu5N26bBtvavBF0c&#10;Myo5Y3p9an8kEoZqoLcxWUF9JFYIo2vI5bRpAH9z1pNjSu5/7QUqztrPlpR5n6+ucrLYZYCXQXUZ&#10;CCsJquSBs3F7G0Zb7h2aXUOVxllYuCE1tUlEn7uaZkCuSPwnB0fbXcbp1vM/2/4BAAD//wMAUEsD&#10;BBQABgAIAAAAIQDCjfTo3gAAAAgBAAAPAAAAZHJzL2Rvd25yZXYueG1sTI8xT8MwFIR3JP6D9ZBY&#10;UOu0pQSHOFWFhMTQhRD2l9gkUe3nKHaT8O8xEx1Pd7r7Lj8s1rBJj753JGGzToBpapzqqZVQfb6t&#10;noH5gKTQONISfrSHQ3F7k2Om3EwfeipDy2IJ+QwldCEMGee+6bRFv3aDpuh9u9FiiHJsuRpxjuXW&#10;8G2SPHGLPcWFDgf92unmXF6sBBynUpzMyVVUp18P52revYujlPd3y/EFWNBL+A/DH35EhyIy1e5C&#10;yjMjYSXSTYxK2McH0Rf7xy2wWkIqdsCLnF8fKH4BAAD//wMAUEsBAi0AFAAGAAgAAAAhALaDOJL+&#10;AAAA4QEAABMAAAAAAAAAAAAAAAAAAAAAAFtDb250ZW50X1R5cGVzXS54bWxQSwECLQAUAAYACAAA&#10;ACEAOP0h/9YAAACUAQAACwAAAAAAAAAAAAAAAAAvAQAAX3JlbHMvLnJlbHNQSwECLQAUAAYACAAA&#10;ACEAn9mNBt4BAACvAwAADgAAAAAAAAAAAAAAAAAuAgAAZHJzL2Uyb0RvYy54bWxQSwECLQAUAAYA&#10;CAAAACEAwo306N4AAAAIAQAADwAAAAAAAAAAAAAAAAA4BAAAZHJzL2Rvd25yZXYueG1sUEsFBgAA&#10;AAAEAAQA8wAAAEMFAAAAAA==&#10;" filled="f" fillcolor="#5b9bd5" stroked="f" strokecolor="black [0]" strokeweight="2pt">
              <v:textbox inset="2.88pt,2.88pt,2.88pt,2.88pt">
                <w:txbxContent>
                  <w:p w14:paraId="07F02053" w14:textId="77777777" w:rsidR="00F23D45" w:rsidRPr="00DA2C20" w:rsidRDefault="00F23D45" w:rsidP="00F23D45">
                    <w:pPr>
                      <w:widowControl w:val="0"/>
                      <w:pBdr>
                        <w:top w:val="single" w:sz="4" w:space="1" w:color="auto"/>
                      </w:pBdr>
                      <w:jc w:val="center"/>
                      <w:rPr>
                        <w:rFonts w:ascii="Rounded Elegance" w:hAnsi="Rounded Elegance" w:cs="Rounded Elegance"/>
                        <w:color w:val="012E57"/>
                        <w:sz w:val="16"/>
                        <w:szCs w:val="16"/>
                      </w:rPr>
                    </w:pPr>
                    <w:r w:rsidRPr="00DA2C20">
                      <w:rPr>
                        <w:rFonts w:ascii="Rounded Elegance" w:hAnsi="Rounded Elegance" w:cs="Rounded Elegance"/>
                        <w:color w:val="012E57"/>
                        <w:sz w:val="16"/>
                        <w:szCs w:val="16"/>
                      </w:rPr>
                      <w:t>COLEF ANDALUCÍA</w:t>
                    </w:r>
                  </w:p>
                  <w:p w14:paraId="2214BEFC" w14:textId="77777777" w:rsidR="00F23D45" w:rsidRPr="00647FC5" w:rsidRDefault="00F23D45" w:rsidP="00F23D45">
                    <w:pPr>
                      <w:widowControl w:val="0"/>
                      <w:pBdr>
                        <w:top w:val="single" w:sz="4" w:space="1" w:color="auto"/>
                      </w:pBdr>
                      <w:rPr>
                        <w:rFonts w:cs="Rounded Elegance"/>
                        <w:color w:val="012E57"/>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D8A" w14:textId="10A48D22" w:rsidR="00183055" w:rsidRDefault="00183055" w:rsidP="00183055">
    <w:pPr>
      <w:pStyle w:val="Piedepgina"/>
      <w:pBdr>
        <w:top w:val="single" w:sz="4" w:space="1" w:color="auto"/>
      </w:pBdr>
    </w:pPr>
    <w:r w:rsidRPr="00DA2C20">
      <w:rPr>
        <w:noProof/>
      </w:rPr>
      <mc:AlternateContent>
        <mc:Choice Requires="wps">
          <w:drawing>
            <wp:anchor distT="36576" distB="36576" distL="36576" distR="36576" simplePos="0" relativeHeight="251656704" behindDoc="0" locked="0" layoutInCell="1" allowOverlap="1" wp14:anchorId="13C7014F" wp14:editId="5DDA353F">
              <wp:simplePos x="0" y="0"/>
              <wp:positionH relativeFrom="column">
                <wp:posOffset>-554805</wp:posOffset>
              </wp:positionH>
              <wp:positionV relativeFrom="paragraph">
                <wp:posOffset>36830</wp:posOffset>
              </wp:positionV>
              <wp:extent cx="6675882" cy="4667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882" cy="466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FA96C4" w14:textId="77777777" w:rsidR="00183055" w:rsidRPr="00BA3B5F" w:rsidRDefault="00000000" w:rsidP="00183055">
                          <w:pPr>
                            <w:widowControl w:val="0"/>
                            <w:pBdr>
                              <w:bottom w:val="single" w:sz="4" w:space="1" w:color="auto"/>
                            </w:pBdr>
                            <w:spacing w:after="60"/>
                            <w:jc w:val="center"/>
                            <w:rPr>
                              <w:rFonts w:ascii="Rounded Elegance" w:hAnsi="Rounded Elegance" w:cs="Rounded Elegance"/>
                              <w:color w:val="012E57"/>
                              <w:sz w:val="12"/>
                              <w:szCs w:val="12"/>
                            </w:rPr>
                          </w:pPr>
                          <w:hyperlink r:id="rId1" w:history="1">
                            <w:r w:rsidR="00183055" w:rsidRPr="00BA3B5F">
                              <w:rPr>
                                <w:rStyle w:val="Hipervnculo"/>
                                <w:rFonts w:ascii="Rounded Elegance" w:hAnsi="Rounded Elegance" w:cs="Rounded Elegance"/>
                                <w:color w:val="012E57"/>
                                <w:sz w:val="12"/>
                                <w:szCs w:val="12"/>
                              </w:rPr>
                              <w:t>C/ Luis Fuentes Bejarano, 60 – 1ª Planta.</w:t>
                            </w:r>
                          </w:hyperlink>
                          <w:r w:rsidR="00183055" w:rsidRPr="00BA3B5F">
                            <w:rPr>
                              <w:rFonts w:ascii="Rounded Elegance" w:hAnsi="Rounded Elegance" w:cs="Rounded Elegance"/>
                              <w:color w:val="012E57"/>
                              <w:sz w:val="12"/>
                              <w:szCs w:val="12"/>
                            </w:rPr>
                            <w:t xml:space="preserve"> Edificio Nudo Norte. 41020 Sevilla </w:t>
                          </w:r>
                        </w:p>
                        <w:p w14:paraId="5E76ABE0" w14:textId="77777777" w:rsidR="00183055" w:rsidRPr="00BA3B5F" w:rsidRDefault="00183055" w:rsidP="00183055">
                          <w:pPr>
                            <w:widowControl w:val="0"/>
                            <w:pBdr>
                              <w:bottom w:val="single" w:sz="4" w:space="1" w:color="auto"/>
                            </w:pBdr>
                            <w:spacing w:after="60"/>
                            <w:jc w:val="center"/>
                            <w:rPr>
                              <w:rFonts w:ascii="Rounded Elegance" w:hAnsi="Rounded Elegance" w:cs="Rounded Elegance"/>
                              <w:color w:val="012E57"/>
                              <w:sz w:val="12"/>
                              <w:szCs w:val="12"/>
                            </w:rPr>
                          </w:pPr>
                          <w:r w:rsidRPr="00BA3B5F">
                            <w:rPr>
                              <w:rFonts w:ascii="Rounded Elegance" w:hAnsi="Rounded Elegance" w:cs="Rounded Elegance"/>
                              <w:color w:val="012E57"/>
                              <w:sz w:val="12"/>
                              <w:szCs w:val="12"/>
                            </w:rPr>
                            <w:t xml:space="preserve">Tfno./Fax: 955232246 </w:t>
                          </w:r>
                          <w:r w:rsidRPr="00BA3B5F">
                            <w:rPr>
                              <w:rFonts w:ascii="Rounded Elegance" w:hAnsi="Rounded Elegance" w:cs="Rounded Elegance"/>
                              <w:color w:val="012E57"/>
                              <w:sz w:val="12"/>
                              <w:szCs w:val="12"/>
                            </w:rPr>
                            <w:softHyphen/>
                          </w:r>
                          <w:r w:rsidRPr="00BA3B5F">
                            <w:rPr>
                              <w:rFonts w:ascii="Rounded Elegance" w:hAnsi="Rounded Elegance" w:cs="Rounded Elegance"/>
                              <w:color w:val="012E57"/>
                              <w:sz w:val="12"/>
                              <w:szCs w:val="12"/>
                            </w:rPr>
                            <w:softHyphen/>
                            <w:t xml:space="preserve">― Email: </w:t>
                          </w:r>
                          <w:hyperlink r:id="rId2" w:history="1">
                            <w:r w:rsidRPr="00BA3B5F">
                              <w:rPr>
                                <w:rStyle w:val="Hipervnculo"/>
                                <w:rFonts w:ascii="Rounded Elegance" w:hAnsi="Rounded Elegance" w:cs="Rounded Elegance"/>
                                <w:color w:val="012E57"/>
                                <w:sz w:val="12"/>
                                <w:szCs w:val="12"/>
                              </w:rPr>
                              <w:t>colefandalucia@colefandalucia.com</w:t>
                            </w:r>
                          </w:hyperlink>
                        </w:p>
                        <w:p w14:paraId="09ACA5F1" w14:textId="77777777" w:rsidR="00183055" w:rsidRDefault="00183055" w:rsidP="00183055">
                          <w:pPr>
                            <w:widowControl w:val="0"/>
                            <w:pBdr>
                              <w:bottom w:val="single" w:sz="4" w:space="1" w:color="auto"/>
                            </w:pBdr>
                            <w:spacing w:after="60"/>
                            <w:jc w:val="center"/>
                            <w:rPr>
                              <w:rFonts w:ascii="Rounded Elegance" w:hAnsi="Rounded Elegance" w:cs="Rounded Elegance"/>
                              <w:color w:val="012E57"/>
                              <w:sz w:val="12"/>
                              <w:szCs w:val="12"/>
                            </w:rPr>
                          </w:pPr>
                          <w:r w:rsidRPr="00BA3B5F">
                            <w:rPr>
                              <w:rFonts w:ascii="Rounded Elegance" w:hAnsi="Rounded Elegance" w:cs="Rounded Elegance"/>
                              <w:color w:val="012E57"/>
                              <w:sz w:val="12"/>
                              <w:szCs w:val="12"/>
                            </w:rPr>
                            <w:t>CIF: Q1478001I</w:t>
                          </w:r>
                        </w:p>
                        <w:p w14:paraId="3F66C1CD" w14:textId="77777777" w:rsidR="00183055" w:rsidRDefault="00183055" w:rsidP="00183055">
                          <w:pPr>
                            <w:widowControl w:val="0"/>
                            <w:pBdr>
                              <w:bottom w:val="single" w:sz="4" w:space="1" w:color="auto"/>
                            </w:pBdr>
                            <w:rPr>
                              <w:color w:val="000000"/>
                              <w:sz w:val="20"/>
                              <w:szCs w:val="20"/>
                            </w:rPr>
                          </w:pPr>
                          <w:r>
                            <w:t> </w:t>
                          </w:r>
                        </w:p>
                        <w:p w14:paraId="6425B89A" w14:textId="77777777" w:rsidR="00183055" w:rsidRPr="00DA2C20" w:rsidRDefault="00183055" w:rsidP="00183055">
                          <w:pPr>
                            <w:widowControl w:val="0"/>
                            <w:pBdr>
                              <w:bottom w:val="single" w:sz="4" w:space="1" w:color="auto"/>
                            </w:pBdr>
                            <w:rPr>
                              <w:rFonts w:cs="Rounded Elegance"/>
                              <w:color w:val="012E57"/>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7014F" id="_x0000_t202" coordsize="21600,21600" o:spt="202" path="m,l,21600r21600,l21600,xe">
              <v:stroke joinstyle="miter"/>
              <v:path gradientshapeok="t" o:connecttype="rect"/>
            </v:shapetype>
            <v:shape id="Cuadro de texto 11" o:spid="_x0000_s1029" type="#_x0000_t202" style="position:absolute;margin-left:-43.7pt;margin-top:2.9pt;width:525.65pt;height:3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lg4QEAALYDAAAOAAAAZHJzL2Uyb0RvYy54bWysU1Fv0zAQfkfiP1h+p2kLzaqo6TQ2DSEN&#10;hjT4AY5jNxaJz5zdJuXXc3bSrsDbtBfLd7a/u++7z5vroWvZQaE3YEu+mM05U1ZCbeyu5D++379b&#10;c+aDsLVowaqSH5Xn19u3bza9K9QSGmhrhYxArC96V/ImBFdkmZeN6oSfgVOWDjVgJwKFuMtqFD2h&#10;d222nM/zrAesHYJU3lP2bjzk24SvtZLhUWuvAmtLTr2FtGJaq7hm240odihcY+TUhnhBF50wloqe&#10;oe5EEGyP5j+ozkgEDzrMJHQZaG2kShyIzWL+D5unRjiVuJA43p1l8q8HK78entw3ZGH4CAMNMJHw&#10;7gHkT88s3DbC7tQNIvSNEjUVXkTJst75YnoapfaFjyBV/wVqGrLYB0hAg8YuqkI8GaHTAI5n0dUQ&#10;mKRknl+t1uslZ5LOPlC0XKUSoji9dujDJwUdi5uSIw01oYvDgw+xG1GcrsRiFu5N26bBtvavBF0c&#10;Myo5Y3p9an8kEoZqYKaeiMazCuojkUMYzUNmp00D+JuznoxTcv9rL1Bx1n62JND7fHWVk9MuA7wM&#10;qstAWElQJQ+cjdvbMLpz79DsGqo0jsTCDYmqTeL73NU0CjJHkmEycnTfZZxuPX+37R8AAAD//wMA&#10;UEsDBBQABgAIAAAAIQCu7Vgb3QAAAAgBAAAPAAAAZHJzL2Rvd25yZXYueG1sTI9BT4QwFITvJv6H&#10;5pl4MbtF0WWLlM3GxMTDXkS8F1qBbPtKaBfw3/s86XEyk5lvisPqLJvNFAaPEu63CTCDrdcDdhLq&#10;j9fNHliICrWyHo2EbxPgUF5fFSrXfsF3M1exY1SCIVcS+hjHnPPQ9sapsPWjQfK+/ORUJDl1XE9q&#10;oXJn+UOS7LhTA9JCr0bz0pv2XF2cBDXNlTjZk6+xyT7vzvWSvomjlLc36/EZWDRr/AvDLz6hQ0lM&#10;jb+gDsxK2OyzR4pKeKIH5ItdKoA1EjKRAi8L/v9A+QMAAP//AwBQSwECLQAUAAYACAAAACEAtoM4&#10;kv4AAADhAQAAEwAAAAAAAAAAAAAAAAAAAAAAW0NvbnRlbnRfVHlwZXNdLnhtbFBLAQItABQABgAI&#10;AAAAIQA4/SH/1gAAAJQBAAALAAAAAAAAAAAAAAAAAC8BAABfcmVscy8ucmVsc1BLAQItABQABgAI&#10;AAAAIQD72rlg4QEAALYDAAAOAAAAAAAAAAAAAAAAAC4CAABkcnMvZTJvRG9jLnhtbFBLAQItABQA&#10;BgAIAAAAIQCu7Vgb3QAAAAgBAAAPAAAAAAAAAAAAAAAAADsEAABkcnMvZG93bnJldi54bWxQSwUG&#10;AAAAAAQABADzAAAARQUAAAAA&#10;" filled="f" fillcolor="#5b9bd5" stroked="f" strokecolor="black [0]" strokeweight="2pt">
              <v:textbox inset="2.88pt,2.88pt,2.88pt,2.88pt">
                <w:txbxContent>
                  <w:p w14:paraId="2EFA96C4" w14:textId="77777777" w:rsidR="00183055" w:rsidRPr="00BA3B5F" w:rsidRDefault="00000000" w:rsidP="00183055">
                    <w:pPr>
                      <w:widowControl w:val="0"/>
                      <w:pBdr>
                        <w:bottom w:val="single" w:sz="4" w:space="1" w:color="auto"/>
                      </w:pBdr>
                      <w:spacing w:after="60"/>
                      <w:jc w:val="center"/>
                      <w:rPr>
                        <w:rFonts w:ascii="Rounded Elegance" w:hAnsi="Rounded Elegance" w:cs="Rounded Elegance"/>
                        <w:color w:val="012E57"/>
                        <w:sz w:val="12"/>
                        <w:szCs w:val="12"/>
                      </w:rPr>
                    </w:pPr>
                    <w:hyperlink r:id="rId3" w:history="1">
                      <w:r w:rsidR="00183055" w:rsidRPr="00BA3B5F">
                        <w:rPr>
                          <w:rStyle w:val="Hipervnculo"/>
                          <w:rFonts w:ascii="Rounded Elegance" w:hAnsi="Rounded Elegance" w:cs="Rounded Elegance"/>
                          <w:color w:val="012E57"/>
                          <w:sz w:val="12"/>
                          <w:szCs w:val="12"/>
                        </w:rPr>
                        <w:t>C/ Luis Fuentes Bejarano, 60 – 1ª Planta.</w:t>
                      </w:r>
                    </w:hyperlink>
                    <w:r w:rsidR="00183055" w:rsidRPr="00BA3B5F">
                      <w:rPr>
                        <w:rFonts w:ascii="Rounded Elegance" w:hAnsi="Rounded Elegance" w:cs="Rounded Elegance"/>
                        <w:color w:val="012E57"/>
                        <w:sz w:val="12"/>
                        <w:szCs w:val="12"/>
                      </w:rPr>
                      <w:t xml:space="preserve"> Edificio Nudo Norte. 41020 Sevilla </w:t>
                    </w:r>
                  </w:p>
                  <w:p w14:paraId="5E76ABE0" w14:textId="77777777" w:rsidR="00183055" w:rsidRPr="00BA3B5F" w:rsidRDefault="00183055" w:rsidP="00183055">
                    <w:pPr>
                      <w:widowControl w:val="0"/>
                      <w:pBdr>
                        <w:bottom w:val="single" w:sz="4" w:space="1" w:color="auto"/>
                      </w:pBdr>
                      <w:spacing w:after="60"/>
                      <w:jc w:val="center"/>
                      <w:rPr>
                        <w:rFonts w:ascii="Rounded Elegance" w:hAnsi="Rounded Elegance" w:cs="Rounded Elegance"/>
                        <w:color w:val="012E57"/>
                        <w:sz w:val="12"/>
                        <w:szCs w:val="12"/>
                      </w:rPr>
                    </w:pPr>
                    <w:r w:rsidRPr="00BA3B5F">
                      <w:rPr>
                        <w:rFonts w:ascii="Rounded Elegance" w:hAnsi="Rounded Elegance" w:cs="Rounded Elegance"/>
                        <w:color w:val="012E57"/>
                        <w:sz w:val="12"/>
                        <w:szCs w:val="12"/>
                      </w:rPr>
                      <w:t xml:space="preserve">Tfno./Fax: 955232246 </w:t>
                    </w:r>
                    <w:r w:rsidRPr="00BA3B5F">
                      <w:rPr>
                        <w:rFonts w:ascii="Rounded Elegance" w:hAnsi="Rounded Elegance" w:cs="Rounded Elegance"/>
                        <w:color w:val="012E57"/>
                        <w:sz w:val="12"/>
                        <w:szCs w:val="12"/>
                      </w:rPr>
                      <w:softHyphen/>
                    </w:r>
                    <w:r w:rsidRPr="00BA3B5F">
                      <w:rPr>
                        <w:rFonts w:ascii="Rounded Elegance" w:hAnsi="Rounded Elegance" w:cs="Rounded Elegance"/>
                        <w:color w:val="012E57"/>
                        <w:sz w:val="12"/>
                        <w:szCs w:val="12"/>
                      </w:rPr>
                      <w:softHyphen/>
                      <w:t xml:space="preserve">― Email: </w:t>
                    </w:r>
                    <w:hyperlink r:id="rId4" w:history="1">
                      <w:r w:rsidRPr="00BA3B5F">
                        <w:rPr>
                          <w:rStyle w:val="Hipervnculo"/>
                          <w:rFonts w:ascii="Rounded Elegance" w:hAnsi="Rounded Elegance" w:cs="Rounded Elegance"/>
                          <w:color w:val="012E57"/>
                          <w:sz w:val="12"/>
                          <w:szCs w:val="12"/>
                        </w:rPr>
                        <w:t>colefandalucia@colefandalucia.com</w:t>
                      </w:r>
                    </w:hyperlink>
                  </w:p>
                  <w:p w14:paraId="09ACA5F1" w14:textId="77777777" w:rsidR="00183055" w:rsidRDefault="00183055" w:rsidP="00183055">
                    <w:pPr>
                      <w:widowControl w:val="0"/>
                      <w:pBdr>
                        <w:bottom w:val="single" w:sz="4" w:space="1" w:color="auto"/>
                      </w:pBdr>
                      <w:spacing w:after="60"/>
                      <w:jc w:val="center"/>
                      <w:rPr>
                        <w:rFonts w:ascii="Rounded Elegance" w:hAnsi="Rounded Elegance" w:cs="Rounded Elegance"/>
                        <w:color w:val="012E57"/>
                        <w:sz w:val="12"/>
                        <w:szCs w:val="12"/>
                      </w:rPr>
                    </w:pPr>
                    <w:r w:rsidRPr="00BA3B5F">
                      <w:rPr>
                        <w:rFonts w:ascii="Rounded Elegance" w:hAnsi="Rounded Elegance" w:cs="Rounded Elegance"/>
                        <w:color w:val="012E57"/>
                        <w:sz w:val="12"/>
                        <w:szCs w:val="12"/>
                      </w:rPr>
                      <w:t>CIF: Q1478001I</w:t>
                    </w:r>
                  </w:p>
                  <w:p w14:paraId="3F66C1CD" w14:textId="77777777" w:rsidR="00183055" w:rsidRDefault="00183055" w:rsidP="00183055">
                    <w:pPr>
                      <w:widowControl w:val="0"/>
                      <w:pBdr>
                        <w:bottom w:val="single" w:sz="4" w:space="1" w:color="auto"/>
                      </w:pBdr>
                      <w:rPr>
                        <w:color w:val="000000"/>
                        <w:sz w:val="20"/>
                        <w:szCs w:val="20"/>
                      </w:rPr>
                    </w:pPr>
                    <w:r>
                      <w:t> </w:t>
                    </w:r>
                  </w:p>
                  <w:p w14:paraId="6425B89A" w14:textId="77777777" w:rsidR="00183055" w:rsidRPr="00DA2C20" w:rsidRDefault="00183055" w:rsidP="00183055">
                    <w:pPr>
                      <w:widowControl w:val="0"/>
                      <w:pBdr>
                        <w:bottom w:val="single" w:sz="4" w:space="1" w:color="auto"/>
                      </w:pBdr>
                      <w:rPr>
                        <w:rFonts w:cs="Rounded Elegance"/>
                        <w:color w:val="012E57"/>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B23C" w14:textId="77777777" w:rsidR="00240CDD" w:rsidRDefault="00240CDD" w:rsidP="005003BF">
      <w:r>
        <w:separator/>
      </w:r>
    </w:p>
  </w:footnote>
  <w:footnote w:type="continuationSeparator" w:id="0">
    <w:p w14:paraId="5E48AF15" w14:textId="77777777" w:rsidR="00240CDD" w:rsidRDefault="00240CDD" w:rsidP="0050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B1F" w14:textId="16715EE9" w:rsidR="002B5D15" w:rsidRDefault="00F23D45">
    <w:pPr>
      <w:pStyle w:val="Encabezado"/>
    </w:pPr>
    <w:r>
      <w:rPr>
        <w:noProof/>
      </w:rPr>
      <w:drawing>
        <wp:inline distT="0" distB="0" distL="0" distR="0" wp14:anchorId="1652D0C9" wp14:editId="02207515">
          <wp:extent cx="1095375" cy="1095375"/>
          <wp:effectExtent l="0" t="0" r="9525" b="9525"/>
          <wp:docPr id="1283890554" name="Imagen 128389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b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00000000">
      <w:rPr>
        <w:noProof/>
      </w:rPr>
      <w:pict w14:anchorId="72AE0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7103" o:spid="_x0000_s1025" type="#_x0000_t75" alt="" style="position:absolute;margin-left:0;margin-top:0;width:425.1pt;height:425.1pt;z-index:-251657728;mso-wrap-edited:f;mso-width-percent:0;mso-height-percent:0;mso-position-horizontal:center;mso-position-horizontal-relative:margin;mso-position-vertical:center;mso-position-vertical-relative:margin;mso-width-percent:0;mso-height-percent:0" o:allowincell="f">
          <v:imagedata r:id="rId2" o:title="simbolo blanco tra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13B6" w14:textId="528BFA5E" w:rsidR="00183055" w:rsidRDefault="00183055">
    <w:pPr>
      <w:pStyle w:val="Encabezado"/>
    </w:pPr>
    <w:r>
      <w:rPr>
        <w:noProof/>
      </w:rPr>
      <w:drawing>
        <wp:inline distT="0" distB="0" distL="0" distR="0" wp14:anchorId="5F10CC67" wp14:editId="227E669C">
          <wp:extent cx="2226386" cy="1171575"/>
          <wp:effectExtent l="0" t="0" r="2540" b="0"/>
          <wp:docPr id="1461483870" name="Imagen 146148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ca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86"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EA5168"/>
    <w:multiLevelType w:val="hybridMultilevel"/>
    <w:tmpl w:val="5BAC2F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5D0D34"/>
    <w:multiLevelType w:val="hybridMultilevel"/>
    <w:tmpl w:val="5A82A00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E9322C7"/>
    <w:multiLevelType w:val="hybridMultilevel"/>
    <w:tmpl w:val="BA32BB60"/>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4" w15:restartNumberingAfterBreak="0">
    <w:nsid w:val="219E6254"/>
    <w:multiLevelType w:val="hybridMultilevel"/>
    <w:tmpl w:val="FCC819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8C71AC"/>
    <w:multiLevelType w:val="multilevel"/>
    <w:tmpl w:val="37B2F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307F0"/>
    <w:multiLevelType w:val="multilevel"/>
    <w:tmpl w:val="797AC9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F46A4"/>
    <w:multiLevelType w:val="multilevel"/>
    <w:tmpl w:val="7DCA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F26A1"/>
    <w:multiLevelType w:val="multilevel"/>
    <w:tmpl w:val="92E60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A67DD"/>
    <w:multiLevelType w:val="multilevel"/>
    <w:tmpl w:val="BDEA4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9C4F29"/>
    <w:multiLevelType w:val="multilevel"/>
    <w:tmpl w:val="493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313A1"/>
    <w:multiLevelType w:val="hybridMultilevel"/>
    <w:tmpl w:val="81C29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645A0C"/>
    <w:multiLevelType w:val="hybridMultilevel"/>
    <w:tmpl w:val="11E25B62"/>
    <w:lvl w:ilvl="0" w:tplc="0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6726ED"/>
    <w:multiLevelType w:val="hybridMultilevel"/>
    <w:tmpl w:val="2EE0B26E"/>
    <w:lvl w:ilvl="0" w:tplc="040A0005">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4" w15:restartNumberingAfterBreak="0">
    <w:nsid w:val="575650DE"/>
    <w:multiLevelType w:val="hybridMultilevel"/>
    <w:tmpl w:val="AD92317E"/>
    <w:lvl w:ilvl="0" w:tplc="1D245F58">
      <w:start w:val="1"/>
      <w:numFmt w:val="lowerLetter"/>
      <w:lvlText w:val="%1)"/>
      <w:lvlJc w:val="left"/>
      <w:pPr>
        <w:ind w:left="720" w:hanging="360"/>
      </w:pPr>
      <w:rPr>
        <w:rFonts w:hint="default"/>
        <w:b w:val="0"/>
        <w:bCs/>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AF54564"/>
    <w:multiLevelType w:val="hybridMultilevel"/>
    <w:tmpl w:val="8A8A44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B2C6144"/>
    <w:multiLevelType w:val="hybridMultilevel"/>
    <w:tmpl w:val="5BF8940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8D6703B"/>
    <w:multiLevelType w:val="multilevel"/>
    <w:tmpl w:val="B3B0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389729">
    <w:abstractNumId w:val="6"/>
  </w:num>
  <w:num w:numId="2" w16cid:durableId="545608404">
    <w:abstractNumId w:val="16"/>
  </w:num>
  <w:num w:numId="3" w16cid:durableId="769280822">
    <w:abstractNumId w:val="2"/>
  </w:num>
  <w:num w:numId="4" w16cid:durableId="1429962571">
    <w:abstractNumId w:val="0"/>
  </w:num>
  <w:num w:numId="5" w16cid:durableId="637297372">
    <w:abstractNumId w:val="14"/>
  </w:num>
  <w:num w:numId="6" w16cid:durableId="919369271">
    <w:abstractNumId w:val="4"/>
  </w:num>
  <w:num w:numId="7" w16cid:durableId="1911379465">
    <w:abstractNumId w:val="5"/>
  </w:num>
  <w:num w:numId="8" w16cid:durableId="537595282">
    <w:abstractNumId w:val="10"/>
  </w:num>
  <w:num w:numId="9" w16cid:durableId="243148904">
    <w:abstractNumId w:val="15"/>
  </w:num>
  <w:num w:numId="10" w16cid:durableId="677346336">
    <w:abstractNumId w:val="1"/>
  </w:num>
  <w:num w:numId="11"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6290170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96452389">
    <w:abstractNumId w:val="13"/>
  </w:num>
  <w:num w:numId="25" w16cid:durableId="1855148132">
    <w:abstractNumId w:val="17"/>
  </w:num>
  <w:num w:numId="26" w16cid:durableId="495262926">
    <w:abstractNumId w:val="8"/>
  </w:num>
  <w:num w:numId="27" w16cid:durableId="1925601424">
    <w:abstractNumId w:val="11"/>
  </w:num>
  <w:num w:numId="28" w16cid:durableId="1045103375">
    <w:abstractNumId w:val="12"/>
  </w:num>
  <w:num w:numId="29" w16cid:durableId="1454136059">
    <w:abstractNumId w:val="3"/>
  </w:num>
  <w:num w:numId="30" w16cid:durableId="2037461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D7"/>
    <w:rsid w:val="00003A5D"/>
    <w:rsid w:val="00005E2F"/>
    <w:rsid w:val="00010182"/>
    <w:rsid w:val="00025C50"/>
    <w:rsid w:val="00027D0D"/>
    <w:rsid w:val="00047447"/>
    <w:rsid w:val="00051F7A"/>
    <w:rsid w:val="000641E2"/>
    <w:rsid w:val="000666F6"/>
    <w:rsid w:val="00070CA3"/>
    <w:rsid w:val="00081458"/>
    <w:rsid w:val="000A1EF5"/>
    <w:rsid w:val="000A662E"/>
    <w:rsid w:val="000B7B7D"/>
    <w:rsid w:val="000C490C"/>
    <w:rsid w:val="001124D3"/>
    <w:rsid w:val="00114AE3"/>
    <w:rsid w:val="00120200"/>
    <w:rsid w:val="0013312A"/>
    <w:rsid w:val="00134FD8"/>
    <w:rsid w:val="00152F92"/>
    <w:rsid w:val="001563B9"/>
    <w:rsid w:val="00183055"/>
    <w:rsid w:val="00193111"/>
    <w:rsid w:val="001A17D9"/>
    <w:rsid w:val="001A1EB0"/>
    <w:rsid w:val="001A403D"/>
    <w:rsid w:val="001B53F5"/>
    <w:rsid w:val="001C470B"/>
    <w:rsid w:val="001D6F5A"/>
    <w:rsid w:val="001F684C"/>
    <w:rsid w:val="00215214"/>
    <w:rsid w:val="00236EA9"/>
    <w:rsid w:val="00240CDD"/>
    <w:rsid w:val="0024790A"/>
    <w:rsid w:val="00247A86"/>
    <w:rsid w:val="0025554E"/>
    <w:rsid w:val="00262663"/>
    <w:rsid w:val="00267AC6"/>
    <w:rsid w:val="002724E6"/>
    <w:rsid w:val="00276158"/>
    <w:rsid w:val="00292BD7"/>
    <w:rsid w:val="002B2057"/>
    <w:rsid w:val="002B5D15"/>
    <w:rsid w:val="002E708B"/>
    <w:rsid w:val="002F269A"/>
    <w:rsid w:val="002F6A7B"/>
    <w:rsid w:val="00305788"/>
    <w:rsid w:val="00315CAF"/>
    <w:rsid w:val="00320856"/>
    <w:rsid w:val="0032367C"/>
    <w:rsid w:val="00326A23"/>
    <w:rsid w:val="0034558D"/>
    <w:rsid w:val="003505A8"/>
    <w:rsid w:val="003549E8"/>
    <w:rsid w:val="00356183"/>
    <w:rsid w:val="0036244D"/>
    <w:rsid w:val="00366A68"/>
    <w:rsid w:val="0038007C"/>
    <w:rsid w:val="00383ED3"/>
    <w:rsid w:val="003942AF"/>
    <w:rsid w:val="003A2C9B"/>
    <w:rsid w:val="003A3407"/>
    <w:rsid w:val="003A3624"/>
    <w:rsid w:val="003B42E9"/>
    <w:rsid w:val="003C1CAD"/>
    <w:rsid w:val="003C6473"/>
    <w:rsid w:val="003D1300"/>
    <w:rsid w:val="003D2E03"/>
    <w:rsid w:val="003D6139"/>
    <w:rsid w:val="003F3BFD"/>
    <w:rsid w:val="004051DF"/>
    <w:rsid w:val="00413E7B"/>
    <w:rsid w:val="00426437"/>
    <w:rsid w:val="0043477D"/>
    <w:rsid w:val="00445436"/>
    <w:rsid w:val="00451591"/>
    <w:rsid w:val="004557E4"/>
    <w:rsid w:val="004610BC"/>
    <w:rsid w:val="004634C6"/>
    <w:rsid w:val="00463F7D"/>
    <w:rsid w:val="00472B74"/>
    <w:rsid w:val="004737EC"/>
    <w:rsid w:val="004818E7"/>
    <w:rsid w:val="0048222C"/>
    <w:rsid w:val="004826A2"/>
    <w:rsid w:val="00486699"/>
    <w:rsid w:val="00490FA0"/>
    <w:rsid w:val="004C44CC"/>
    <w:rsid w:val="004D391D"/>
    <w:rsid w:val="004E2391"/>
    <w:rsid w:val="004E7D4C"/>
    <w:rsid w:val="004F5ADE"/>
    <w:rsid w:val="005003BF"/>
    <w:rsid w:val="005115D4"/>
    <w:rsid w:val="005149C6"/>
    <w:rsid w:val="00521453"/>
    <w:rsid w:val="0052158C"/>
    <w:rsid w:val="0052351F"/>
    <w:rsid w:val="00523B04"/>
    <w:rsid w:val="00527DFB"/>
    <w:rsid w:val="00564F42"/>
    <w:rsid w:val="00565A2C"/>
    <w:rsid w:val="00575646"/>
    <w:rsid w:val="005767F6"/>
    <w:rsid w:val="005806F9"/>
    <w:rsid w:val="005860A5"/>
    <w:rsid w:val="005A113E"/>
    <w:rsid w:val="005B59E9"/>
    <w:rsid w:val="005C29A1"/>
    <w:rsid w:val="005C6165"/>
    <w:rsid w:val="005C7D93"/>
    <w:rsid w:val="005D643C"/>
    <w:rsid w:val="005E17D2"/>
    <w:rsid w:val="005E2768"/>
    <w:rsid w:val="005E507A"/>
    <w:rsid w:val="00607F02"/>
    <w:rsid w:val="00616ED4"/>
    <w:rsid w:val="006531D8"/>
    <w:rsid w:val="00660DF7"/>
    <w:rsid w:val="0068312E"/>
    <w:rsid w:val="00693EF1"/>
    <w:rsid w:val="006A7940"/>
    <w:rsid w:val="006C1FD7"/>
    <w:rsid w:val="006C3028"/>
    <w:rsid w:val="006C376F"/>
    <w:rsid w:val="006C3FD1"/>
    <w:rsid w:val="006C6B8D"/>
    <w:rsid w:val="006D7B71"/>
    <w:rsid w:val="006D7C56"/>
    <w:rsid w:val="006F4B0B"/>
    <w:rsid w:val="007035D5"/>
    <w:rsid w:val="00705153"/>
    <w:rsid w:val="0071637F"/>
    <w:rsid w:val="00716AF8"/>
    <w:rsid w:val="00756AF7"/>
    <w:rsid w:val="00766BD3"/>
    <w:rsid w:val="007802A4"/>
    <w:rsid w:val="007804C3"/>
    <w:rsid w:val="0078291C"/>
    <w:rsid w:val="00785E33"/>
    <w:rsid w:val="00787DC8"/>
    <w:rsid w:val="007A37B7"/>
    <w:rsid w:val="007B7080"/>
    <w:rsid w:val="007B799F"/>
    <w:rsid w:val="007D30E9"/>
    <w:rsid w:val="007E4640"/>
    <w:rsid w:val="007F2913"/>
    <w:rsid w:val="00805725"/>
    <w:rsid w:val="00806AE9"/>
    <w:rsid w:val="008258D8"/>
    <w:rsid w:val="0082603C"/>
    <w:rsid w:val="00842183"/>
    <w:rsid w:val="00850AB7"/>
    <w:rsid w:val="00853632"/>
    <w:rsid w:val="00863CDD"/>
    <w:rsid w:val="0087126F"/>
    <w:rsid w:val="008751CD"/>
    <w:rsid w:val="00881D3A"/>
    <w:rsid w:val="00887C74"/>
    <w:rsid w:val="00887D2E"/>
    <w:rsid w:val="008911B4"/>
    <w:rsid w:val="0089183B"/>
    <w:rsid w:val="0089560A"/>
    <w:rsid w:val="008B4612"/>
    <w:rsid w:val="008C05C5"/>
    <w:rsid w:val="008C7762"/>
    <w:rsid w:val="008E12C2"/>
    <w:rsid w:val="008E2D26"/>
    <w:rsid w:val="00904D2E"/>
    <w:rsid w:val="009061EE"/>
    <w:rsid w:val="00921EB9"/>
    <w:rsid w:val="0094491F"/>
    <w:rsid w:val="00952729"/>
    <w:rsid w:val="00954AF2"/>
    <w:rsid w:val="00957777"/>
    <w:rsid w:val="0097519D"/>
    <w:rsid w:val="009807FA"/>
    <w:rsid w:val="009904D2"/>
    <w:rsid w:val="00991C2F"/>
    <w:rsid w:val="009A0C5F"/>
    <w:rsid w:val="009A26D1"/>
    <w:rsid w:val="009C4417"/>
    <w:rsid w:val="009D3C93"/>
    <w:rsid w:val="009E3124"/>
    <w:rsid w:val="009E4C9E"/>
    <w:rsid w:val="009E4F51"/>
    <w:rsid w:val="009E7340"/>
    <w:rsid w:val="009F48DB"/>
    <w:rsid w:val="009F767E"/>
    <w:rsid w:val="00A150EA"/>
    <w:rsid w:val="00A1646A"/>
    <w:rsid w:val="00A172C5"/>
    <w:rsid w:val="00A255A2"/>
    <w:rsid w:val="00A31C55"/>
    <w:rsid w:val="00A34968"/>
    <w:rsid w:val="00A34E6E"/>
    <w:rsid w:val="00A40433"/>
    <w:rsid w:val="00A50ED7"/>
    <w:rsid w:val="00A605B5"/>
    <w:rsid w:val="00A6438C"/>
    <w:rsid w:val="00A665BE"/>
    <w:rsid w:val="00A83656"/>
    <w:rsid w:val="00A84714"/>
    <w:rsid w:val="00A93570"/>
    <w:rsid w:val="00AA61D0"/>
    <w:rsid w:val="00AB0B53"/>
    <w:rsid w:val="00AB1B5C"/>
    <w:rsid w:val="00AC450C"/>
    <w:rsid w:val="00AE5604"/>
    <w:rsid w:val="00B078C6"/>
    <w:rsid w:val="00B16A4F"/>
    <w:rsid w:val="00B20D41"/>
    <w:rsid w:val="00B211F5"/>
    <w:rsid w:val="00B30117"/>
    <w:rsid w:val="00B3090D"/>
    <w:rsid w:val="00B44533"/>
    <w:rsid w:val="00B4537D"/>
    <w:rsid w:val="00B46BA7"/>
    <w:rsid w:val="00B50C46"/>
    <w:rsid w:val="00B62E60"/>
    <w:rsid w:val="00B75E39"/>
    <w:rsid w:val="00B76468"/>
    <w:rsid w:val="00B8090A"/>
    <w:rsid w:val="00B869DD"/>
    <w:rsid w:val="00B879A3"/>
    <w:rsid w:val="00B93D2F"/>
    <w:rsid w:val="00BA1858"/>
    <w:rsid w:val="00BB0083"/>
    <w:rsid w:val="00BB3DC9"/>
    <w:rsid w:val="00BC0E48"/>
    <w:rsid w:val="00BD06C4"/>
    <w:rsid w:val="00BD157D"/>
    <w:rsid w:val="00BF100C"/>
    <w:rsid w:val="00BF4CD6"/>
    <w:rsid w:val="00BF6304"/>
    <w:rsid w:val="00BF6FA9"/>
    <w:rsid w:val="00C12CCE"/>
    <w:rsid w:val="00C13B33"/>
    <w:rsid w:val="00C22922"/>
    <w:rsid w:val="00C27FB6"/>
    <w:rsid w:val="00C31703"/>
    <w:rsid w:val="00C57083"/>
    <w:rsid w:val="00C57BF3"/>
    <w:rsid w:val="00C61959"/>
    <w:rsid w:val="00C63134"/>
    <w:rsid w:val="00C63F60"/>
    <w:rsid w:val="00C64791"/>
    <w:rsid w:val="00C653B5"/>
    <w:rsid w:val="00C862BD"/>
    <w:rsid w:val="00C86BAC"/>
    <w:rsid w:val="00C93147"/>
    <w:rsid w:val="00C956FB"/>
    <w:rsid w:val="00CA0279"/>
    <w:rsid w:val="00CA1DED"/>
    <w:rsid w:val="00CA24A4"/>
    <w:rsid w:val="00CB3A64"/>
    <w:rsid w:val="00CB6EA8"/>
    <w:rsid w:val="00CC565C"/>
    <w:rsid w:val="00CC6700"/>
    <w:rsid w:val="00CD4F43"/>
    <w:rsid w:val="00CE2745"/>
    <w:rsid w:val="00CE3696"/>
    <w:rsid w:val="00D17083"/>
    <w:rsid w:val="00D2093B"/>
    <w:rsid w:val="00D21FFA"/>
    <w:rsid w:val="00D304CE"/>
    <w:rsid w:val="00D31D79"/>
    <w:rsid w:val="00D34278"/>
    <w:rsid w:val="00D3782A"/>
    <w:rsid w:val="00D72373"/>
    <w:rsid w:val="00D829A3"/>
    <w:rsid w:val="00D84292"/>
    <w:rsid w:val="00D851C1"/>
    <w:rsid w:val="00DA5D74"/>
    <w:rsid w:val="00DB398C"/>
    <w:rsid w:val="00DC60AE"/>
    <w:rsid w:val="00DD60F9"/>
    <w:rsid w:val="00DD6DEA"/>
    <w:rsid w:val="00DE5A18"/>
    <w:rsid w:val="00E06C25"/>
    <w:rsid w:val="00E37068"/>
    <w:rsid w:val="00E44C20"/>
    <w:rsid w:val="00E57672"/>
    <w:rsid w:val="00E702FC"/>
    <w:rsid w:val="00E77958"/>
    <w:rsid w:val="00E80FD7"/>
    <w:rsid w:val="00E83744"/>
    <w:rsid w:val="00E872BF"/>
    <w:rsid w:val="00E914F3"/>
    <w:rsid w:val="00E93FF9"/>
    <w:rsid w:val="00EB3FA8"/>
    <w:rsid w:val="00EC4137"/>
    <w:rsid w:val="00EC5BBB"/>
    <w:rsid w:val="00EE5B18"/>
    <w:rsid w:val="00EE6E5B"/>
    <w:rsid w:val="00EF5E26"/>
    <w:rsid w:val="00F054AF"/>
    <w:rsid w:val="00F1255E"/>
    <w:rsid w:val="00F23D45"/>
    <w:rsid w:val="00F45CC5"/>
    <w:rsid w:val="00F51E2D"/>
    <w:rsid w:val="00F712C5"/>
    <w:rsid w:val="00F75A58"/>
    <w:rsid w:val="00F84C64"/>
    <w:rsid w:val="00F93A85"/>
    <w:rsid w:val="00F979F1"/>
    <w:rsid w:val="00FA0CA9"/>
    <w:rsid w:val="00FA58F5"/>
    <w:rsid w:val="00FA6EA0"/>
    <w:rsid w:val="00FA74DA"/>
    <w:rsid w:val="00FB035A"/>
    <w:rsid w:val="00FB0665"/>
    <w:rsid w:val="00FB1518"/>
    <w:rsid w:val="00FB4CEF"/>
    <w:rsid w:val="00FB5DD7"/>
    <w:rsid w:val="00FC26A7"/>
    <w:rsid w:val="00FC6990"/>
    <w:rsid w:val="00FC7DD7"/>
    <w:rsid w:val="00FD3E5D"/>
    <w:rsid w:val="00FE02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D5931"/>
  <w15:chartTrackingRefBased/>
  <w15:docId w15:val="{BC84ADC5-8F93-D84E-8EEE-020666B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729"/>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FD3E5D"/>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n-US"/>
    </w:rPr>
  </w:style>
  <w:style w:type="paragraph" w:styleId="Ttulo3">
    <w:name w:val="heading 3"/>
    <w:basedOn w:val="Normal"/>
    <w:link w:val="Ttulo3Car"/>
    <w:uiPriority w:val="9"/>
    <w:qFormat/>
    <w:rsid w:val="00787DC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3BF"/>
    <w:pPr>
      <w:tabs>
        <w:tab w:val="center" w:pos="4419"/>
        <w:tab w:val="right" w:pos="8838"/>
      </w:tabs>
    </w:pPr>
  </w:style>
  <w:style w:type="character" w:customStyle="1" w:styleId="EncabezadoCar">
    <w:name w:val="Encabezado Car"/>
    <w:basedOn w:val="Fuentedeprrafopredeter"/>
    <w:link w:val="Encabezado"/>
    <w:uiPriority w:val="99"/>
    <w:rsid w:val="005003BF"/>
    <w:rPr>
      <w:rFonts w:ascii="Calibri" w:eastAsia="Calibri" w:hAnsi="Calibri" w:cs="Calibri"/>
      <w:sz w:val="22"/>
      <w:szCs w:val="22"/>
      <w:lang w:val="es-ES" w:eastAsia="es-ES"/>
    </w:rPr>
  </w:style>
  <w:style w:type="paragraph" w:styleId="Piedepgina">
    <w:name w:val="footer"/>
    <w:basedOn w:val="Normal"/>
    <w:link w:val="PiedepginaCar"/>
    <w:uiPriority w:val="99"/>
    <w:unhideWhenUsed/>
    <w:rsid w:val="005003BF"/>
    <w:pPr>
      <w:tabs>
        <w:tab w:val="center" w:pos="4419"/>
        <w:tab w:val="right" w:pos="8838"/>
      </w:tabs>
    </w:pPr>
  </w:style>
  <w:style w:type="character" w:customStyle="1" w:styleId="PiedepginaCar">
    <w:name w:val="Pie de página Car"/>
    <w:basedOn w:val="Fuentedeprrafopredeter"/>
    <w:link w:val="Piedepgina"/>
    <w:uiPriority w:val="99"/>
    <w:rsid w:val="005003BF"/>
    <w:rPr>
      <w:rFonts w:ascii="Calibri" w:eastAsia="Calibri" w:hAnsi="Calibri" w:cs="Calibri"/>
      <w:sz w:val="22"/>
      <w:szCs w:val="22"/>
      <w:lang w:val="es-ES" w:eastAsia="es-ES"/>
    </w:rPr>
  </w:style>
  <w:style w:type="paragraph" w:styleId="NormalWeb">
    <w:name w:val="Normal (Web)"/>
    <w:basedOn w:val="Normal"/>
    <w:uiPriority w:val="99"/>
    <w:unhideWhenUsed/>
    <w:rsid w:val="00F979F1"/>
    <w:pPr>
      <w:spacing w:before="100" w:beforeAutospacing="1" w:after="100" w:afterAutospacing="1"/>
    </w:pPr>
  </w:style>
  <w:style w:type="paragraph" w:styleId="Prrafodelista">
    <w:name w:val="List Paragraph"/>
    <w:basedOn w:val="Normal"/>
    <w:uiPriority w:val="34"/>
    <w:qFormat/>
    <w:rsid w:val="004634C6"/>
    <w:pPr>
      <w:ind w:left="720"/>
      <w:contextualSpacing/>
    </w:pPr>
  </w:style>
  <w:style w:type="character" w:customStyle="1" w:styleId="Ttulo1Car">
    <w:name w:val="Título 1 Car"/>
    <w:basedOn w:val="Fuentedeprrafopredeter"/>
    <w:link w:val="Ttulo1"/>
    <w:uiPriority w:val="9"/>
    <w:rsid w:val="00FD3E5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183055"/>
    <w:rPr>
      <w:color w:val="085296"/>
      <w:u w:val="single"/>
    </w:rPr>
  </w:style>
  <w:style w:type="table" w:styleId="Tablaconcuadrcula">
    <w:name w:val="Table Grid"/>
    <w:basedOn w:val="Tablanormal"/>
    <w:uiPriority w:val="39"/>
    <w:rsid w:val="00C3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87DC8"/>
    <w:rPr>
      <w:rFonts w:ascii="Times New Roman" w:eastAsia="Times New Roman" w:hAnsi="Times New Roman" w:cs="Times New Roman"/>
      <w:b/>
      <w:bCs/>
      <w:sz w:val="27"/>
      <w:szCs w:val="27"/>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81">
      <w:bodyDiv w:val="1"/>
      <w:marLeft w:val="0"/>
      <w:marRight w:val="0"/>
      <w:marTop w:val="0"/>
      <w:marBottom w:val="0"/>
      <w:divBdr>
        <w:top w:val="none" w:sz="0" w:space="0" w:color="auto"/>
        <w:left w:val="none" w:sz="0" w:space="0" w:color="auto"/>
        <w:bottom w:val="none" w:sz="0" w:space="0" w:color="auto"/>
        <w:right w:val="none" w:sz="0" w:space="0" w:color="auto"/>
      </w:divBdr>
      <w:divsChild>
        <w:div w:id="491722250">
          <w:marLeft w:val="0"/>
          <w:marRight w:val="0"/>
          <w:marTop w:val="0"/>
          <w:marBottom w:val="0"/>
          <w:divBdr>
            <w:top w:val="none" w:sz="0" w:space="0" w:color="auto"/>
            <w:left w:val="none" w:sz="0" w:space="0" w:color="auto"/>
            <w:bottom w:val="none" w:sz="0" w:space="0" w:color="auto"/>
            <w:right w:val="none" w:sz="0" w:space="0" w:color="auto"/>
          </w:divBdr>
          <w:divsChild>
            <w:div w:id="669870236">
              <w:marLeft w:val="0"/>
              <w:marRight w:val="0"/>
              <w:marTop w:val="0"/>
              <w:marBottom w:val="0"/>
              <w:divBdr>
                <w:top w:val="none" w:sz="0" w:space="0" w:color="auto"/>
                <w:left w:val="none" w:sz="0" w:space="0" w:color="auto"/>
                <w:bottom w:val="none" w:sz="0" w:space="0" w:color="auto"/>
                <w:right w:val="none" w:sz="0" w:space="0" w:color="auto"/>
              </w:divBdr>
              <w:divsChild>
                <w:div w:id="1822310142">
                  <w:marLeft w:val="0"/>
                  <w:marRight w:val="0"/>
                  <w:marTop w:val="0"/>
                  <w:marBottom w:val="0"/>
                  <w:divBdr>
                    <w:top w:val="none" w:sz="0" w:space="0" w:color="auto"/>
                    <w:left w:val="none" w:sz="0" w:space="0" w:color="auto"/>
                    <w:bottom w:val="none" w:sz="0" w:space="0" w:color="auto"/>
                    <w:right w:val="none" w:sz="0" w:space="0" w:color="auto"/>
                  </w:divBdr>
                </w:div>
              </w:divsChild>
            </w:div>
            <w:div w:id="110246213">
              <w:marLeft w:val="0"/>
              <w:marRight w:val="0"/>
              <w:marTop w:val="0"/>
              <w:marBottom w:val="0"/>
              <w:divBdr>
                <w:top w:val="none" w:sz="0" w:space="0" w:color="auto"/>
                <w:left w:val="none" w:sz="0" w:space="0" w:color="auto"/>
                <w:bottom w:val="none" w:sz="0" w:space="0" w:color="auto"/>
                <w:right w:val="none" w:sz="0" w:space="0" w:color="auto"/>
              </w:divBdr>
              <w:divsChild>
                <w:div w:id="16105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146">
      <w:bodyDiv w:val="1"/>
      <w:marLeft w:val="0"/>
      <w:marRight w:val="0"/>
      <w:marTop w:val="0"/>
      <w:marBottom w:val="0"/>
      <w:divBdr>
        <w:top w:val="none" w:sz="0" w:space="0" w:color="auto"/>
        <w:left w:val="none" w:sz="0" w:space="0" w:color="auto"/>
        <w:bottom w:val="none" w:sz="0" w:space="0" w:color="auto"/>
        <w:right w:val="none" w:sz="0" w:space="0" w:color="auto"/>
      </w:divBdr>
      <w:divsChild>
        <w:div w:id="820578518">
          <w:marLeft w:val="0"/>
          <w:marRight w:val="0"/>
          <w:marTop w:val="0"/>
          <w:marBottom w:val="0"/>
          <w:divBdr>
            <w:top w:val="none" w:sz="0" w:space="0" w:color="auto"/>
            <w:left w:val="none" w:sz="0" w:space="0" w:color="auto"/>
            <w:bottom w:val="none" w:sz="0" w:space="0" w:color="auto"/>
            <w:right w:val="none" w:sz="0" w:space="0" w:color="auto"/>
          </w:divBdr>
          <w:divsChild>
            <w:div w:id="833030773">
              <w:marLeft w:val="0"/>
              <w:marRight w:val="0"/>
              <w:marTop w:val="0"/>
              <w:marBottom w:val="0"/>
              <w:divBdr>
                <w:top w:val="none" w:sz="0" w:space="0" w:color="auto"/>
                <w:left w:val="none" w:sz="0" w:space="0" w:color="auto"/>
                <w:bottom w:val="none" w:sz="0" w:space="0" w:color="auto"/>
                <w:right w:val="none" w:sz="0" w:space="0" w:color="auto"/>
              </w:divBdr>
              <w:divsChild>
                <w:div w:id="765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1003">
      <w:bodyDiv w:val="1"/>
      <w:marLeft w:val="0"/>
      <w:marRight w:val="0"/>
      <w:marTop w:val="0"/>
      <w:marBottom w:val="0"/>
      <w:divBdr>
        <w:top w:val="none" w:sz="0" w:space="0" w:color="auto"/>
        <w:left w:val="none" w:sz="0" w:space="0" w:color="auto"/>
        <w:bottom w:val="none" w:sz="0" w:space="0" w:color="auto"/>
        <w:right w:val="none" w:sz="0" w:space="0" w:color="auto"/>
      </w:divBdr>
      <w:divsChild>
        <w:div w:id="421143661">
          <w:marLeft w:val="0"/>
          <w:marRight w:val="0"/>
          <w:marTop w:val="0"/>
          <w:marBottom w:val="0"/>
          <w:divBdr>
            <w:top w:val="none" w:sz="0" w:space="0" w:color="auto"/>
            <w:left w:val="none" w:sz="0" w:space="0" w:color="auto"/>
            <w:bottom w:val="none" w:sz="0" w:space="0" w:color="auto"/>
            <w:right w:val="none" w:sz="0" w:space="0" w:color="auto"/>
          </w:divBdr>
          <w:divsChild>
            <w:div w:id="363873148">
              <w:marLeft w:val="0"/>
              <w:marRight w:val="0"/>
              <w:marTop w:val="0"/>
              <w:marBottom w:val="0"/>
              <w:divBdr>
                <w:top w:val="none" w:sz="0" w:space="0" w:color="auto"/>
                <w:left w:val="none" w:sz="0" w:space="0" w:color="auto"/>
                <w:bottom w:val="none" w:sz="0" w:space="0" w:color="auto"/>
                <w:right w:val="none" w:sz="0" w:space="0" w:color="auto"/>
              </w:divBdr>
              <w:divsChild>
                <w:div w:id="1973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806">
      <w:bodyDiv w:val="1"/>
      <w:marLeft w:val="0"/>
      <w:marRight w:val="0"/>
      <w:marTop w:val="0"/>
      <w:marBottom w:val="0"/>
      <w:divBdr>
        <w:top w:val="none" w:sz="0" w:space="0" w:color="auto"/>
        <w:left w:val="none" w:sz="0" w:space="0" w:color="auto"/>
        <w:bottom w:val="none" w:sz="0" w:space="0" w:color="auto"/>
        <w:right w:val="none" w:sz="0" w:space="0" w:color="auto"/>
      </w:divBdr>
      <w:divsChild>
        <w:div w:id="362827028">
          <w:marLeft w:val="0"/>
          <w:marRight w:val="0"/>
          <w:marTop w:val="0"/>
          <w:marBottom w:val="0"/>
          <w:divBdr>
            <w:top w:val="none" w:sz="0" w:space="0" w:color="auto"/>
            <w:left w:val="none" w:sz="0" w:space="0" w:color="auto"/>
            <w:bottom w:val="none" w:sz="0" w:space="0" w:color="auto"/>
            <w:right w:val="none" w:sz="0" w:space="0" w:color="auto"/>
          </w:divBdr>
          <w:divsChild>
            <w:div w:id="1514031300">
              <w:marLeft w:val="0"/>
              <w:marRight w:val="0"/>
              <w:marTop w:val="0"/>
              <w:marBottom w:val="0"/>
              <w:divBdr>
                <w:top w:val="none" w:sz="0" w:space="0" w:color="auto"/>
                <w:left w:val="none" w:sz="0" w:space="0" w:color="auto"/>
                <w:bottom w:val="none" w:sz="0" w:space="0" w:color="auto"/>
                <w:right w:val="none" w:sz="0" w:space="0" w:color="auto"/>
              </w:divBdr>
              <w:divsChild>
                <w:div w:id="2095007364">
                  <w:marLeft w:val="0"/>
                  <w:marRight w:val="0"/>
                  <w:marTop w:val="0"/>
                  <w:marBottom w:val="0"/>
                  <w:divBdr>
                    <w:top w:val="none" w:sz="0" w:space="0" w:color="auto"/>
                    <w:left w:val="none" w:sz="0" w:space="0" w:color="auto"/>
                    <w:bottom w:val="none" w:sz="0" w:space="0" w:color="auto"/>
                    <w:right w:val="none" w:sz="0" w:space="0" w:color="auto"/>
                  </w:divBdr>
                  <w:divsChild>
                    <w:div w:id="1552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6720">
      <w:bodyDiv w:val="1"/>
      <w:marLeft w:val="0"/>
      <w:marRight w:val="0"/>
      <w:marTop w:val="0"/>
      <w:marBottom w:val="0"/>
      <w:divBdr>
        <w:top w:val="none" w:sz="0" w:space="0" w:color="auto"/>
        <w:left w:val="none" w:sz="0" w:space="0" w:color="auto"/>
        <w:bottom w:val="none" w:sz="0" w:space="0" w:color="auto"/>
        <w:right w:val="none" w:sz="0" w:space="0" w:color="auto"/>
      </w:divBdr>
      <w:divsChild>
        <w:div w:id="57172966">
          <w:marLeft w:val="0"/>
          <w:marRight w:val="0"/>
          <w:marTop w:val="0"/>
          <w:marBottom w:val="0"/>
          <w:divBdr>
            <w:top w:val="none" w:sz="0" w:space="0" w:color="auto"/>
            <w:left w:val="none" w:sz="0" w:space="0" w:color="auto"/>
            <w:bottom w:val="none" w:sz="0" w:space="0" w:color="auto"/>
            <w:right w:val="none" w:sz="0" w:space="0" w:color="auto"/>
          </w:divBdr>
          <w:divsChild>
            <w:div w:id="478616905">
              <w:marLeft w:val="0"/>
              <w:marRight w:val="0"/>
              <w:marTop w:val="0"/>
              <w:marBottom w:val="0"/>
              <w:divBdr>
                <w:top w:val="none" w:sz="0" w:space="0" w:color="auto"/>
                <w:left w:val="none" w:sz="0" w:space="0" w:color="auto"/>
                <w:bottom w:val="none" w:sz="0" w:space="0" w:color="auto"/>
                <w:right w:val="none" w:sz="0" w:space="0" w:color="auto"/>
              </w:divBdr>
              <w:divsChild>
                <w:div w:id="10862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8196">
      <w:bodyDiv w:val="1"/>
      <w:marLeft w:val="0"/>
      <w:marRight w:val="0"/>
      <w:marTop w:val="0"/>
      <w:marBottom w:val="0"/>
      <w:divBdr>
        <w:top w:val="none" w:sz="0" w:space="0" w:color="auto"/>
        <w:left w:val="none" w:sz="0" w:space="0" w:color="auto"/>
        <w:bottom w:val="none" w:sz="0" w:space="0" w:color="auto"/>
        <w:right w:val="none" w:sz="0" w:space="0" w:color="auto"/>
      </w:divBdr>
      <w:divsChild>
        <w:div w:id="818814605">
          <w:marLeft w:val="0"/>
          <w:marRight w:val="0"/>
          <w:marTop w:val="0"/>
          <w:marBottom w:val="0"/>
          <w:divBdr>
            <w:top w:val="none" w:sz="0" w:space="0" w:color="auto"/>
            <w:left w:val="none" w:sz="0" w:space="0" w:color="auto"/>
            <w:bottom w:val="none" w:sz="0" w:space="0" w:color="auto"/>
            <w:right w:val="none" w:sz="0" w:space="0" w:color="auto"/>
          </w:divBdr>
          <w:divsChild>
            <w:div w:id="51973829">
              <w:marLeft w:val="0"/>
              <w:marRight w:val="0"/>
              <w:marTop w:val="0"/>
              <w:marBottom w:val="0"/>
              <w:divBdr>
                <w:top w:val="none" w:sz="0" w:space="0" w:color="auto"/>
                <w:left w:val="none" w:sz="0" w:space="0" w:color="auto"/>
                <w:bottom w:val="none" w:sz="0" w:space="0" w:color="auto"/>
                <w:right w:val="none" w:sz="0" w:space="0" w:color="auto"/>
              </w:divBdr>
              <w:divsChild>
                <w:div w:id="1418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3716">
      <w:bodyDiv w:val="1"/>
      <w:marLeft w:val="0"/>
      <w:marRight w:val="0"/>
      <w:marTop w:val="0"/>
      <w:marBottom w:val="0"/>
      <w:divBdr>
        <w:top w:val="none" w:sz="0" w:space="0" w:color="auto"/>
        <w:left w:val="none" w:sz="0" w:space="0" w:color="auto"/>
        <w:bottom w:val="none" w:sz="0" w:space="0" w:color="auto"/>
        <w:right w:val="none" w:sz="0" w:space="0" w:color="auto"/>
      </w:divBdr>
      <w:divsChild>
        <w:div w:id="524950457">
          <w:marLeft w:val="0"/>
          <w:marRight w:val="0"/>
          <w:marTop w:val="0"/>
          <w:marBottom w:val="0"/>
          <w:divBdr>
            <w:top w:val="none" w:sz="0" w:space="0" w:color="auto"/>
            <w:left w:val="none" w:sz="0" w:space="0" w:color="auto"/>
            <w:bottom w:val="none" w:sz="0" w:space="0" w:color="auto"/>
            <w:right w:val="none" w:sz="0" w:space="0" w:color="auto"/>
          </w:divBdr>
          <w:divsChild>
            <w:div w:id="975989071">
              <w:marLeft w:val="0"/>
              <w:marRight w:val="0"/>
              <w:marTop w:val="0"/>
              <w:marBottom w:val="0"/>
              <w:divBdr>
                <w:top w:val="none" w:sz="0" w:space="0" w:color="auto"/>
                <w:left w:val="none" w:sz="0" w:space="0" w:color="auto"/>
                <w:bottom w:val="none" w:sz="0" w:space="0" w:color="auto"/>
                <w:right w:val="none" w:sz="0" w:space="0" w:color="auto"/>
              </w:divBdr>
              <w:divsChild>
                <w:div w:id="1307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8174">
      <w:bodyDiv w:val="1"/>
      <w:marLeft w:val="0"/>
      <w:marRight w:val="0"/>
      <w:marTop w:val="0"/>
      <w:marBottom w:val="0"/>
      <w:divBdr>
        <w:top w:val="none" w:sz="0" w:space="0" w:color="auto"/>
        <w:left w:val="none" w:sz="0" w:space="0" w:color="auto"/>
        <w:bottom w:val="none" w:sz="0" w:space="0" w:color="auto"/>
        <w:right w:val="none" w:sz="0" w:space="0" w:color="auto"/>
      </w:divBdr>
      <w:divsChild>
        <w:div w:id="949363084">
          <w:marLeft w:val="0"/>
          <w:marRight w:val="0"/>
          <w:marTop w:val="0"/>
          <w:marBottom w:val="0"/>
          <w:divBdr>
            <w:top w:val="none" w:sz="0" w:space="0" w:color="auto"/>
            <w:left w:val="none" w:sz="0" w:space="0" w:color="auto"/>
            <w:bottom w:val="none" w:sz="0" w:space="0" w:color="auto"/>
            <w:right w:val="none" w:sz="0" w:space="0" w:color="auto"/>
          </w:divBdr>
          <w:divsChild>
            <w:div w:id="1149715545">
              <w:marLeft w:val="0"/>
              <w:marRight w:val="0"/>
              <w:marTop w:val="0"/>
              <w:marBottom w:val="0"/>
              <w:divBdr>
                <w:top w:val="none" w:sz="0" w:space="0" w:color="auto"/>
                <w:left w:val="none" w:sz="0" w:space="0" w:color="auto"/>
                <w:bottom w:val="none" w:sz="0" w:space="0" w:color="auto"/>
                <w:right w:val="none" w:sz="0" w:space="0" w:color="auto"/>
              </w:divBdr>
              <w:divsChild>
                <w:div w:id="5347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9962">
      <w:bodyDiv w:val="1"/>
      <w:marLeft w:val="0"/>
      <w:marRight w:val="0"/>
      <w:marTop w:val="0"/>
      <w:marBottom w:val="0"/>
      <w:divBdr>
        <w:top w:val="none" w:sz="0" w:space="0" w:color="auto"/>
        <w:left w:val="none" w:sz="0" w:space="0" w:color="auto"/>
        <w:bottom w:val="none" w:sz="0" w:space="0" w:color="auto"/>
        <w:right w:val="none" w:sz="0" w:space="0" w:color="auto"/>
      </w:divBdr>
      <w:divsChild>
        <w:div w:id="1470706869">
          <w:marLeft w:val="0"/>
          <w:marRight w:val="0"/>
          <w:marTop w:val="0"/>
          <w:marBottom w:val="0"/>
          <w:divBdr>
            <w:top w:val="none" w:sz="0" w:space="0" w:color="auto"/>
            <w:left w:val="none" w:sz="0" w:space="0" w:color="auto"/>
            <w:bottom w:val="none" w:sz="0" w:space="0" w:color="auto"/>
            <w:right w:val="none" w:sz="0" w:space="0" w:color="auto"/>
          </w:divBdr>
          <w:divsChild>
            <w:div w:id="598610153">
              <w:marLeft w:val="0"/>
              <w:marRight w:val="0"/>
              <w:marTop w:val="0"/>
              <w:marBottom w:val="0"/>
              <w:divBdr>
                <w:top w:val="none" w:sz="0" w:space="0" w:color="auto"/>
                <w:left w:val="none" w:sz="0" w:space="0" w:color="auto"/>
                <w:bottom w:val="none" w:sz="0" w:space="0" w:color="auto"/>
                <w:right w:val="none" w:sz="0" w:space="0" w:color="auto"/>
              </w:divBdr>
              <w:divsChild>
                <w:div w:id="9020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177">
      <w:bodyDiv w:val="1"/>
      <w:marLeft w:val="0"/>
      <w:marRight w:val="0"/>
      <w:marTop w:val="0"/>
      <w:marBottom w:val="0"/>
      <w:divBdr>
        <w:top w:val="none" w:sz="0" w:space="0" w:color="auto"/>
        <w:left w:val="none" w:sz="0" w:space="0" w:color="auto"/>
        <w:bottom w:val="none" w:sz="0" w:space="0" w:color="auto"/>
        <w:right w:val="none" w:sz="0" w:space="0" w:color="auto"/>
      </w:divBdr>
      <w:divsChild>
        <w:div w:id="1488783735">
          <w:marLeft w:val="0"/>
          <w:marRight w:val="0"/>
          <w:marTop w:val="0"/>
          <w:marBottom w:val="0"/>
          <w:divBdr>
            <w:top w:val="none" w:sz="0" w:space="0" w:color="auto"/>
            <w:left w:val="none" w:sz="0" w:space="0" w:color="auto"/>
            <w:bottom w:val="none" w:sz="0" w:space="0" w:color="auto"/>
            <w:right w:val="none" w:sz="0" w:space="0" w:color="auto"/>
          </w:divBdr>
          <w:divsChild>
            <w:div w:id="55201056">
              <w:marLeft w:val="0"/>
              <w:marRight w:val="0"/>
              <w:marTop w:val="0"/>
              <w:marBottom w:val="0"/>
              <w:divBdr>
                <w:top w:val="none" w:sz="0" w:space="0" w:color="auto"/>
                <w:left w:val="none" w:sz="0" w:space="0" w:color="auto"/>
                <w:bottom w:val="none" w:sz="0" w:space="0" w:color="auto"/>
                <w:right w:val="none" w:sz="0" w:space="0" w:color="auto"/>
              </w:divBdr>
              <w:divsChild>
                <w:div w:id="1257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6707">
      <w:bodyDiv w:val="1"/>
      <w:marLeft w:val="0"/>
      <w:marRight w:val="0"/>
      <w:marTop w:val="0"/>
      <w:marBottom w:val="0"/>
      <w:divBdr>
        <w:top w:val="none" w:sz="0" w:space="0" w:color="auto"/>
        <w:left w:val="none" w:sz="0" w:space="0" w:color="auto"/>
        <w:bottom w:val="none" w:sz="0" w:space="0" w:color="auto"/>
        <w:right w:val="none" w:sz="0" w:space="0" w:color="auto"/>
      </w:divBdr>
    </w:div>
    <w:div w:id="357194126">
      <w:bodyDiv w:val="1"/>
      <w:marLeft w:val="0"/>
      <w:marRight w:val="0"/>
      <w:marTop w:val="0"/>
      <w:marBottom w:val="0"/>
      <w:divBdr>
        <w:top w:val="none" w:sz="0" w:space="0" w:color="auto"/>
        <w:left w:val="none" w:sz="0" w:space="0" w:color="auto"/>
        <w:bottom w:val="none" w:sz="0" w:space="0" w:color="auto"/>
        <w:right w:val="none" w:sz="0" w:space="0" w:color="auto"/>
      </w:divBdr>
      <w:divsChild>
        <w:div w:id="823207262">
          <w:marLeft w:val="0"/>
          <w:marRight w:val="0"/>
          <w:marTop w:val="0"/>
          <w:marBottom w:val="0"/>
          <w:divBdr>
            <w:top w:val="none" w:sz="0" w:space="0" w:color="auto"/>
            <w:left w:val="none" w:sz="0" w:space="0" w:color="auto"/>
            <w:bottom w:val="none" w:sz="0" w:space="0" w:color="auto"/>
            <w:right w:val="none" w:sz="0" w:space="0" w:color="auto"/>
          </w:divBdr>
          <w:divsChild>
            <w:div w:id="1419869707">
              <w:marLeft w:val="0"/>
              <w:marRight w:val="0"/>
              <w:marTop w:val="0"/>
              <w:marBottom w:val="0"/>
              <w:divBdr>
                <w:top w:val="none" w:sz="0" w:space="0" w:color="auto"/>
                <w:left w:val="none" w:sz="0" w:space="0" w:color="auto"/>
                <w:bottom w:val="none" w:sz="0" w:space="0" w:color="auto"/>
                <w:right w:val="none" w:sz="0" w:space="0" w:color="auto"/>
              </w:divBdr>
              <w:divsChild>
                <w:div w:id="812718324">
                  <w:marLeft w:val="0"/>
                  <w:marRight w:val="0"/>
                  <w:marTop w:val="0"/>
                  <w:marBottom w:val="0"/>
                  <w:divBdr>
                    <w:top w:val="none" w:sz="0" w:space="0" w:color="auto"/>
                    <w:left w:val="none" w:sz="0" w:space="0" w:color="auto"/>
                    <w:bottom w:val="none" w:sz="0" w:space="0" w:color="auto"/>
                    <w:right w:val="none" w:sz="0" w:space="0" w:color="auto"/>
                  </w:divBdr>
                </w:div>
              </w:divsChild>
            </w:div>
            <w:div w:id="1403791761">
              <w:marLeft w:val="0"/>
              <w:marRight w:val="0"/>
              <w:marTop w:val="0"/>
              <w:marBottom w:val="0"/>
              <w:divBdr>
                <w:top w:val="none" w:sz="0" w:space="0" w:color="auto"/>
                <w:left w:val="none" w:sz="0" w:space="0" w:color="auto"/>
                <w:bottom w:val="none" w:sz="0" w:space="0" w:color="auto"/>
                <w:right w:val="none" w:sz="0" w:space="0" w:color="auto"/>
              </w:divBdr>
              <w:divsChild>
                <w:div w:id="1913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958">
      <w:bodyDiv w:val="1"/>
      <w:marLeft w:val="0"/>
      <w:marRight w:val="0"/>
      <w:marTop w:val="0"/>
      <w:marBottom w:val="0"/>
      <w:divBdr>
        <w:top w:val="none" w:sz="0" w:space="0" w:color="auto"/>
        <w:left w:val="none" w:sz="0" w:space="0" w:color="auto"/>
        <w:bottom w:val="none" w:sz="0" w:space="0" w:color="auto"/>
        <w:right w:val="none" w:sz="0" w:space="0" w:color="auto"/>
      </w:divBdr>
      <w:divsChild>
        <w:div w:id="132455723">
          <w:marLeft w:val="0"/>
          <w:marRight w:val="0"/>
          <w:marTop w:val="0"/>
          <w:marBottom w:val="0"/>
          <w:divBdr>
            <w:top w:val="none" w:sz="0" w:space="0" w:color="auto"/>
            <w:left w:val="none" w:sz="0" w:space="0" w:color="auto"/>
            <w:bottom w:val="none" w:sz="0" w:space="0" w:color="auto"/>
            <w:right w:val="none" w:sz="0" w:space="0" w:color="auto"/>
          </w:divBdr>
          <w:divsChild>
            <w:div w:id="712115844">
              <w:marLeft w:val="0"/>
              <w:marRight w:val="0"/>
              <w:marTop w:val="0"/>
              <w:marBottom w:val="0"/>
              <w:divBdr>
                <w:top w:val="none" w:sz="0" w:space="0" w:color="auto"/>
                <w:left w:val="none" w:sz="0" w:space="0" w:color="auto"/>
                <w:bottom w:val="none" w:sz="0" w:space="0" w:color="auto"/>
                <w:right w:val="none" w:sz="0" w:space="0" w:color="auto"/>
              </w:divBdr>
              <w:divsChild>
                <w:div w:id="145322633">
                  <w:marLeft w:val="0"/>
                  <w:marRight w:val="0"/>
                  <w:marTop w:val="0"/>
                  <w:marBottom w:val="0"/>
                  <w:divBdr>
                    <w:top w:val="none" w:sz="0" w:space="0" w:color="auto"/>
                    <w:left w:val="none" w:sz="0" w:space="0" w:color="auto"/>
                    <w:bottom w:val="none" w:sz="0" w:space="0" w:color="auto"/>
                    <w:right w:val="none" w:sz="0" w:space="0" w:color="auto"/>
                  </w:divBdr>
                  <w:divsChild>
                    <w:div w:id="14098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0136">
      <w:bodyDiv w:val="1"/>
      <w:marLeft w:val="0"/>
      <w:marRight w:val="0"/>
      <w:marTop w:val="0"/>
      <w:marBottom w:val="0"/>
      <w:divBdr>
        <w:top w:val="none" w:sz="0" w:space="0" w:color="auto"/>
        <w:left w:val="none" w:sz="0" w:space="0" w:color="auto"/>
        <w:bottom w:val="none" w:sz="0" w:space="0" w:color="auto"/>
        <w:right w:val="none" w:sz="0" w:space="0" w:color="auto"/>
      </w:divBdr>
      <w:divsChild>
        <w:div w:id="1416169540">
          <w:marLeft w:val="0"/>
          <w:marRight w:val="0"/>
          <w:marTop w:val="0"/>
          <w:marBottom w:val="0"/>
          <w:divBdr>
            <w:top w:val="none" w:sz="0" w:space="0" w:color="auto"/>
            <w:left w:val="none" w:sz="0" w:space="0" w:color="auto"/>
            <w:bottom w:val="none" w:sz="0" w:space="0" w:color="auto"/>
            <w:right w:val="none" w:sz="0" w:space="0" w:color="auto"/>
          </w:divBdr>
          <w:divsChild>
            <w:div w:id="1647470061">
              <w:marLeft w:val="0"/>
              <w:marRight w:val="0"/>
              <w:marTop w:val="0"/>
              <w:marBottom w:val="0"/>
              <w:divBdr>
                <w:top w:val="none" w:sz="0" w:space="0" w:color="auto"/>
                <w:left w:val="none" w:sz="0" w:space="0" w:color="auto"/>
                <w:bottom w:val="none" w:sz="0" w:space="0" w:color="auto"/>
                <w:right w:val="none" w:sz="0" w:space="0" w:color="auto"/>
              </w:divBdr>
              <w:divsChild>
                <w:div w:id="18350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469">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3">
          <w:marLeft w:val="0"/>
          <w:marRight w:val="0"/>
          <w:marTop w:val="0"/>
          <w:marBottom w:val="0"/>
          <w:divBdr>
            <w:top w:val="none" w:sz="0" w:space="0" w:color="auto"/>
            <w:left w:val="none" w:sz="0" w:space="0" w:color="auto"/>
            <w:bottom w:val="none" w:sz="0" w:space="0" w:color="auto"/>
            <w:right w:val="none" w:sz="0" w:space="0" w:color="auto"/>
          </w:divBdr>
          <w:divsChild>
            <w:div w:id="929899071">
              <w:marLeft w:val="0"/>
              <w:marRight w:val="0"/>
              <w:marTop w:val="0"/>
              <w:marBottom w:val="0"/>
              <w:divBdr>
                <w:top w:val="none" w:sz="0" w:space="0" w:color="auto"/>
                <w:left w:val="none" w:sz="0" w:space="0" w:color="auto"/>
                <w:bottom w:val="none" w:sz="0" w:space="0" w:color="auto"/>
                <w:right w:val="none" w:sz="0" w:space="0" w:color="auto"/>
              </w:divBdr>
              <w:divsChild>
                <w:div w:id="2132477557">
                  <w:marLeft w:val="0"/>
                  <w:marRight w:val="0"/>
                  <w:marTop w:val="0"/>
                  <w:marBottom w:val="0"/>
                  <w:divBdr>
                    <w:top w:val="none" w:sz="0" w:space="0" w:color="auto"/>
                    <w:left w:val="none" w:sz="0" w:space="0" w:color="auto"/>
                    <w:bottom w:val="none" w:sz="0" w:space="0" w:color="auto"/>
                    <w:right w:val="none" w:sz="0" w:space="0" w:color="auto"/>
                  </w:divBdr>
                  <w:divsChild>
                    <w:div w:id="16913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4675">
      <w:bodyDiv w:val="1"/>
      <w:marLeft w:val="0"/>
      <w:marRight w:val="0"/>
      <w:marTop w:val="0"/>
      <w:marBottom w:val="0"/>
      <w:divBdr>
        <w:top w:val="none" w:sz="0" w:space="0" w:color="auto"/>
        <w:left w:val="none" w:sz="0" w:space="0" w:color="auto"/>
        <w:bottom w:val="none" w:sz="0" w:space="0" w:color="auto"/>
        <w:right w:val="none" w:sz="0" w:space="0" w:color="auto"/>
      </w:divBdr>
      <w:divsChild>
        <w:div w:id="1530755121">
          <w:marLeft w:val="0"/>
          <w:marRight w:val="0"/>
          <w:marTop w:val="0"/>
          <w:marBottom w:val="0"/>
          <w:divBdr>
            <w:top w:val="none" w:sz="0" w:space="0" w:color="auto"/>
            <w:left w:val="none" w:sz="0" w:space="0" w:color="auto"/>
            <w:bottom w:val="none" w:sz="0" w:space="0" w:color="auto"/>
            <w:right w:val="none" w:sz="0" w:space="0" w:color="auto"/>
          </w:divBdr>
          <w:divsChild>
            <w:div w:id="1651473783">
              <w:marLeft w:val="0"/>
              <w:marRight w:val="0"/>
              <w:marTop w:val="0"/>
              <w:marBottom w:val="0"/>
              <w:divBdr>
                <w:top w:val="none" w:sz="0" w:space="0" w:color="auto"/>
                <w:left w:val="none" w:sz="0" w:space="0" w:color="auto"/>
                <w:bottom w:val="none" w:sz="0" w:space="0" w:color="auto"/>
                <w:right w:val="none" w:sz="0" w:space="0" w:color="auto"/>
              </w:divBdr>
              <w:divsChild>
                <w:div w:id="1082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2551">
      <w:bodyDiv w:val="1"/>
      <w:marLeft w:val="0"/>
      <w:marRight w:val="0"/>
      <w:marTop w:val="0"/>
      <w:marBottom w:val="0"/>
      <w:divBdr>
        <w:top w:val="none" w:sz="0" w:space="0" w:color="auto"/>
        <w:left w:val="none" w:sz="0" w:space="0" w:color="auto"/>
        <w:bottom w:val="none" w:sz="0" w:space="0" w:color="auto"/>
        <w:right w:val="none" w:sz="0" w:space="0" w:color="auto"/>
      </w:divBdr>
      <w:divsChild>
        <w:div w:id="1094326514">
          <w:marLeft w:val="0"/>
          <w:marRight w:val="0"/>
          <w:marTop w:val="0"/>
          <w:marBottom w:val="0"/>
          <w:divBdr>
            <w:top w:val="none" w:sz="0" w:space="0" w:color="auto"/>
            <w:left w:val="none" w:sz="0" w:space="0" w:color="auto"/>
            <w:bottom w:val="none" w:sz="0" w:space="0" w:color="auto"/>
            <w:right w:val="none" w:sz="0" w:space="0" w:color="auto"/>
          </w:divBdr>
          <w:divsChild>
            <w:div w:id="2045981998">
              <w:marLeft w:val="0"/>
              <w:marRight w:val="0"/>
              <w:marTop w:val="0"/>
              <w:marBottom w:val="0"/>
              <w:divBdr>
                <w:top w:val="none" w:sz="0" w:space="0" w:color="auto"/>
                <w:left w:val="none" w:sz="0" w:space="0" w:color="auto"/>
                <w:bottom w:val="none" w:sz="0" w:space="0" w:color="auto"/>
                <w:right w:val="none" w:sz="0" w:space="0" w:color="auto"/>
              </w:divBdr>
              <w:divsChild>
                <w:div w:id="1143307192">
                  <w:marLeft w:val="0"/>
                  <w:marRight w:val="0"/>
                  <w:marTop w:val="0"/>
                  <w:marBottom w:val="0"/>
                  <w:divBdr>
                    <w:top w:val="none" w:sz="0" w:space="0" w:color="auto"/>
                    <w:left w:val="none" w:sz="0" w:space="0" w:color="auto"/>
                    <w:bottom w:val="none" w:sz="0" w:space="0" w:color="auto"/>
                    <w:right w:val="none" w:sz="0" w:space="0" w:color="auto"/>
                  </w:divBdr>
                  <w:divsChild>
                    <w:div w:id="2240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0638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52">
          <w:marLeft w:val="0"/>
          <w:marRight w:val="0"/>
          <w:marTop w:val="0"/>
          <w:marBottom w:val="0"/>
          <w:divBdr>
            <w:top w:val="none" w:sz="0" w:space="0" w:color="auto"/>
            <w:left w:val="none" w:sz="0" w:space="0" w:color="auto"/>
            <w:bottom w:val="none" w:sz="0" w:space="0" w:color="auto"/>
            <w:right w:val="none" w:sz="0" w:space="0" w:color="auto"/>
          </w:divBdr>
          <w:divsChild>
            <w:div w:id="216937952">
              <w:marLeft w:val="0"/>
              <w:marRight w:val="0"/>
              <w:marTop w:val="0"/>
              <w:marBottom w:val="0"/>
              <w:divBdr>
                <w:top w:val="none" w:sz="0" w:space="0" w:color="auto"/>
                <w:left w:val="none" w:sz="0" w:space="0" w:color="auto"/>
                <w:bottom w:val="none" w:sz="0" w:space="0" w:color="auto"/>
                <w:right w:val="none" w:sz="0" w:space="0" w:color="auto"/>
              </w:divBdr>
              <w:divsChild>
                <w:div w:id="1496603778">
                  <w:marLeft w:val="0"/>
                  <w:marRight w:val="0"/>
                  <w:marTop w:val="0"/>
                  <w:marBottom w:val="0"/>
                  <w:divBdr>
                    <w:top w:val="none" w:sz="0" w:space="0" w:color="auto"/>
                    <w:left w:val="none" w:sz="0" w:space="0" w:color="auto"/>
                    <w:bottom w:val="none" w:sz="0" w:space="0" w:color="auto"/>
                    <w:right w:val="none" w:sz="0" w:space="0" w:color="auto"/>
                  </w:divBdr>
                  <w:divsChild>
                    <w:div w:id="1468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1163">
      <w:bodyDiv w:val="1"/>
      <w:marLeft w:val="0"/>
      <w:marRight w:val="0"/>
      <w:marTop w:val="0"/>
      <w:marBottom w:val="0"/>
      <w:divBdr>
        <w:top w:val="none" w:sz="0" w:space="0" w:color="auto"/>
        <w:left w:val="none" w:sz="0" w:space="0" w:color="auto"/>
        <w:bottom w:val="none" w:sz="0" w:space="0" w:color="auto"/>
        <w:right w:val="none" w:sz="0" w:space="0" w:color="auto"/>
      </w:divBdr>
      <w:divsChild>
        <w:div w:id="1925842808">
          <w:marLeft w:val="0"/>
          <w:marRight w:val="0"/>
          <w:marTop w:val="0"/>
          <w:marBottom w:val="0"/>
          <w:divBdr>
            <w:top w:val="none" w:sz="0" w:space="0" w:color="auto"/>
            <w:left w:val="none" w:sz="0" w:space="0" w:color="auto"/>
            <w:bottom w:val="none" w:sz="0" w:space="0" w:color="auto"/>
            <w:right w:val="none" w:sz="0" w:space="0" w:color="auto"/>
          </w:divBdr>
          <w:divsChild>
            <w:div w:id="1606185855">
              <w:marLeft w:val="0"/>
              <w:marRight w:val="0"/>
              <w:marTop w:val="0"/>
              <w:marBottom w:val="0"/>
              <w:divBdr>
                <w:top w:val="none" w:sz="0" w:space="0" w:color="auto"/>
                <w:left w:val="none" w:sz="0" w:space="0" w:color="auto"/>
                <w:bottom w:val="none" w:sz="0" w:space="0" w:color="auto"/>
                <w:right w:val="none" w:sz="0" w:space="0" w:color="auto"/>
              </w:divBdr>
              <w:divsChild>
                <w:div w:id="9026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5317">
      <w:bodyDiv w:val="1"/>
      <w:marLeft w:val="0"/>
      <w:marRight w:val="0"/>
      <w:marTop w:val="0"/>
      <w:marBottom w:val="0"/>
      <w:divBdr>
        <w:top w:val="none" w:sz="0" w:space="0" w:color="auto"/>
        <w:left w:val="none" w:sz="0" w:space="0" w:color="auto"/>
        <w:bottom w:val="none" w:sz="0" w:space="0" w:color="auto"/>
        <w:right w:val="none" w:sz="0" w:space="0" w:color="auto"/>
      </w:divBdr>
      <w:divsChild>
        <w:div w:id="1744646368">
          <w:marLeft w:val="0"/>
          <w:marRight w:val="0"/>
          <w:marTop w:val="0"/>
          <w:marBottom w:val="0"/>
          <w:divBdr>
            <w:top w:val="none" w:sz="0" w:space="0" w:color="auto"/>
            <w:left w:val="none" w:sz="0" w:space="0" w:color="auto"/>
            <w:bottom w:val="none" w:sz="0" w:space="0" w:color="auto"/>
            <w:right w:val="none" w:sz="0" w:space="0" w:color="auto"/>
          </w:divBdr>
          <w:divsChild>
            <w:div w:id="1772236015">
              <w:marLeft w:val="0"/>
              <w:marRight w:val="0"/>
              <w:marTop w:val="0"/>
              <w:marBottom w:val="0"/>
              <w:divBdr>
                <w:top w:val="none" w:sz="0" w:space="0" w:color="auto"/>
                <w:left w:val="none" w:sz="0" w:space="0" w:color="auto"/>
                <w:bottom w:val="none" w:sz="0" w:space="0" w:color="auto"/>
                <w:right w:val="none" w:sz="0" w:space="0" w:color="auto"/>
              </w:divBdr>
              <w:divsChild>
                <w:div w:id="16140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9774">
      <w:bodyDiv w:val="1"/>
      <w:marLeft w:val="0"/>
      <w:marRight w:val="0"/>
      <w:marTop w:val="0"/>
      <w:marBottom w:val="0"/>
      <w:divBdr>
        <w:top w:val="none" w:sz="0" w:space="0" w:color="auto"/>
        <w:left w:val="none" w:sz="0" w:space="0" w:color="auto"/>
        <w:bottom w:val="none" w:sz="0" w:space="0" w:color="auto"/>
        <w:right w:val="none" w:sz="0" w:space="0" w:color="auto"/>
      </w:divBdr>
      <w:divsChild>
        <w:div w:id="814444236">
          <w:marLeft w:val="0"/>
          <w:marRight w:val="0"/>
          <w:marTop w:val="0"/>
          <w:marBottom w:val="0"/>
          <w:divBdr>
            <w:top w:val="none" w:sz="0" w:space="0" w:color="auto"/>
            <w:left w:val="none" w:sz="0" w:space="0" w:color="auto"/>
            <w:bottom w:val="none" w:sz="0" w:space="0" w:color="auto"/>
            <w:right w:val="none" w:sz="0" w:space="0" w:color="auto"/>
          </w:divBdr>
          <w:divsChild>
            <w:div w:id="99178934">
              <w:marLeft w:val="0"/>
              <w:marRight w:val="0"/>
              <w:marTop w:val="0"/>
              <w:marBottom w:val="0"/>
              <w:divBdr>
                <w:top w:val="none" w:sz="0" w:space="0" w:color="auto"/>
                <w:left w:val="none" w:sz="0" w:space="0" w:color="auto"/>
                <w:bottom w:val="none" w:sz="0" w:space="0" w:color="auto"/>
                <w:right w:val="none" w:sz="0" w:space="0" w:color="auto"/>
              </w:divBdr>
              <w:divsChild>
                <w:div w:id="1499613269">
                  <w:marLeft w:val="0"/>
                  <w:marRight w:val="0"/>
                  <w:marTop w:val="0"/>
                  <w:marBottom w:val="0"/>
                  <w:divBdr>
                    <w:top w:val="none" w:sz="0" w:space="0" w:color="auto"/>
                    <w:left w:val="none" w:sz="0" w:space="0" w:color="auto"/>
                    <w:bottom w:val="none" w:sz="0" w:space="0" w:color="auto"/>
                    <w:right w:val="none" w:sz="0" w:space="0" w:color="auto"/>
                  </w:divBdr>
                  <w:divsChild>
                    <w:div w:id="17059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1339">
      <w:bodyDiv w:val="1"/>
      <w:marLeft w:val="0"/>
      <w:marRight w:val="0"/>
      <w:marTop w:val="0"/>
      <w:marBottom w:val="0"/>
      <w:divBdr>
        <w:top w:val="none" w:sz="0" w:space="0" w:color="auto"/>
        <w:left w:val="none" w:sz="0" w:space="0" w:color="auto"/>
        <w:bottom w:val="none" w:sz="0" w:space="0" w:color="auto"/>
        <w:right w:val="none" w:sz="0" w:space="0" w:color="auto"/>
      </w:divBdr>
      <w:divsChild>
        <w:div w:id="1578662864">
          <w:marLeft w:val="0"/>
          <w:marRight w:val="0"/>
          <w:marTop w:val="0"/>
          <w:marBottom w:val="0"/>
          <w:divBdr>
            <w:top w:val="none" w:sz="0" w:space="0" w:color="auto"/>
            <w:left w:val="none" w:sz="0" w:space="0" w:color="auto"/>
            <w:bottom w:val="none" w:sz="0" w:space="0" w:color="auto"/>
            <w:right w:val="none" w:sz="0" w:space="0" w:color="auto"/>
          </w:divBdr>
          <w:divsChild>
            <w:div w:id="770393220">
              <w:marLeft w:val="0"/>
              <w:marRight w:val="0"/>
              <w:marTop w:val="0"/>
              <w:marBottom w:val="0"/>
              <w:divBdr>
                <w:top w:val="none" w:sz="0" w:space="0" w:color="auto"/>
                <w:left w:val="none" w:sz="0" w:space="0" w:color="auto"/>
                <w:bottom w:val="none" w:sz="0" w:space="0" w:color="auto"/>
                <w:right w:val="none" w:sz="0" w:space="0" w:color="auto"/>
              </w:divBdr>
              <w:divsChild>
                <w:div w:id="1250508245">
                  <w:marLeft w:val="0"/>
                  <w:marRight w:val="0"/>
                  <w:marTop w:val="0"/>
                  <w:marBottom w:val="0"/>
                  <w:divBdr>
                    <w:top w:val="none" w:sz="0" w:space="0" w:color="auto"/>
                    <w:left w:val="none" w:sz="0" w:space="0" w:color="auto"/>
                    <w:bottom w:val="none" w:sz="0" w:space="0" w:color="auto"/>
                    <w:right w:val="none" w:sz="0" w:space="0" w:color="auto"/>
                  </w:divBdr>
                </w:div>
              </w:divsChild>
            </w:div>
            <w:div w:id="920482760">
              <w:marLeft w:val="0"/>
              <w:marRight w:val="0"/>
              <w:marTop w:val="0"/>
              <w:marBottom w:val="0"/>
              <w:divBdr>
                <w:top w:val="none" w:sz="0" w:space="0" w:color="auto"/>
                <w:left w:val="none" w:sz="0" w:space="0" w:color="auto"/>
                <w:bottom w:val="none" w:sz="0" w:space="0" w:color="auto"/>
                <w:right w:val="none" w:sz="0" w:space="0" w:color="auto"/>
              </w:divBdr>
              <w:divsChild>
                <w:div w:id="6716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1439">
          <w:marLeft w:val="0"/>
          <w:marRight w:val="0"/>
          <w:marTop w:val="0"/>
          <w:marBottom w:val="0"/>
          <w:divBdr>
            <w:top w:val="none" w:sz="0" w:space="0" w:color="auto"/>
            <w:left w:val="none" w:sz="0" w:space="0" w:color="auto"/>
            <w:bottom w:val="none" w:sz="0" w:space="0" w:color="auto"/>
            <w:right w:val="none" w:sz="0" w:space="0" w:color="auto"/>
          </w:divBdr>
          <w:divsChild>
            <w:div w:id="1228878827">
              <w:marLeft w:val="0"/>
              <w:marRight w:val="0"/>
              <w:marTop w:val="0"/>
              <w:marBottom w:val="0"/>
              <w:divBdr>
                <w:top w:val="none" w:sz="0" w:space="0" w:color="auto"/>
                <w:left w:val="none" w:sz="0" w:space="0" w:color="auto"/>
                <w:bottom w:val="none" w:sz="0" w:space="0" w:color="auto"/>
                <w:right w:val="none" w:sz="0" w:space="0" w:color="auto"/>
              </w:divBdr>
              <w:divsChild>
                <w:div w:id="4007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043">
      <w:bodyDiv w:val="1"/>
      <w:marLeft w:val="0"/>
      <w:marRight w:val="0"/>
      <w:marTop w:val="0"/>
      <w:marBottom w:val="0"/>
      <w:divBdr>
        <w:top w:val="none" w:sz="0" w:space="0" w:color="auto"/>
        <w:left w:val="none" w:sz="0" w:space="0" w:color="auto"/>
        <w:bottom w:val="none" w:sz="0" w:space="0" w:color="auto"/>
        <w:right w:val="none" w:sz="0" w:space="0" w:color="auto"/>
      </w:divBdr>
      <w:divsChild>
        <w:div w:id="1646619223">
          <w:marLeft w:val="0"/>
          <w:marRight w:val="0"/>
          <w:marTop w:val="0"/>
          <w:marBottom w:val="0"/>
          <w:divBdr>
            <w:top w:val="none" w:sz="0" w:space="0" w:color="auto"/>
            <w:left w:val="none" w:sz="0" w:space="0" w:color="auto"/>
            <w:bottom w:val="none" w:sz="0" w:space="0" w:color="auto"/>
            <w:right w:val="none" w:sz="0" w:space="0" w:color="auto"/>
          </w:divBdr>
          <w:divsChild>
            <w:div w:id="912734718">
              <w:marLeft w:val="0"/>
              <w:marRight w:val="0"/>
              <w:marTop w:val="0"/>
              <w:marBottom w:val="0"/>
              <w:divBdr>
                <w:top w:val="none" w:sz="0" w:space="0" w:color="auto"/>
                <w:left w:val="none" w:sz="0" w:space="0" w:color="auto"/>
                <w:bottom w:val="none" w:sz="0" w:space="0" w:color="auto"/>
                <w:right w:val="none" w:sz="0" w:space="0" w:color="auto"/>
              </w:divBdr>
              <w:divsChild>
                <w:div w:id="1231961103">
                  <w:marLeft w:val="0"/>
                  <w:marRight w:val="0"/>
                  <w:marTop w:val="0"/>
                  <w:marBottom w:val="0"/>
                  <w:divBdr>
                    <w:top w:val="none" w:sz="0" w:space="0" w:color="auto"/>
                    <w:left w:val="none" w:sz="0" w:space="0" w:color="auto"/>
                    <w:bottom w:val="none" w:sz="0" w:space="0" w:color="auto"/>
                    <w:right w:val="none" w:sz="0" w:space="0" w:color="auto"/>
                  </w:divBdr>
                  <w:divsChild>
                    <w:div w:id="14840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2397">
      <w:bodyDiv w:val="1"/>
      <w:marLeft w:val="0"/>
      <w:marRight w:val="0"/>
      <w:marTop w:val="0"/>
      <w:marBottom w:val="0"/>
      <w:divBdr>
        <w:top w:val="none" w:sz="0" w:space="0" w:color="auto"/>
        <w:left w:val="none" w:sz="0" w:space="0" w:color="auto"/>
        <w:bottom w:val="none" w:sz="0" w:space="0" w:color="auto"/>
        <w:right w:val="none" w:sz="0" w:space="0" w:color="auto"/>
      </w:divBdr>
      <w:divsChild>
        <w:div w:id="1508514892">
          <w:marLeft w:val="0"/>
          <w:marRight w:val="0"/>
          <w:marTop w:val="0"/>
          <w:marBottom w:val="0"/>
          <w:divBdr>
            <w:top w:val="none" w:sz="0" w:space="0" w:color="auto"/>
            <w:left w:val="none" w:sz="0" w:space="0" w:color="auto"/>
            <w:bottom w:val="none" w:sz="0" w:space="0" w:color="auto"/>
            <w:right w:val="none" w:sz="0" w:space="0" w:color="auto"/>
          </w:divBdr>
          <w:divsChild>
            <w:div w:id="1728842795">
              <w:marLeft w:val="0"/>
              <w:marRight w:val="0"/>
              <w:marTop w:val="0"/>
              <w:marBottom w:val="0"/>
              <w:divBdr>
                <w:top w:val="none" w:sz="0" w:space="0" w:color="auto"/>
                <w:left w:val="none" w:sz="0" w:space="0" w:color="auto"/>
                <w:bottom w:val="none" w:sz="0" w:space="0" w:color="auto"/>
                <w:right w:val="none" w:sz="0" w:space="0" w:color="auto"/>
              </w:divBdr>
              <w:divsChild>
                <w:div w:id="15337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11042">
      <w:bodyDiv w:val="1"/>
      <w:marLeft w:val="0"/>
      <w:marRight w:val="0"/>
      <w:marTop w:val="0"/>
      <w:marBottom w:val="0"/>
      <w:divBdr>
        <w:top w:val="none" w:sz="0" w:space="0" w:color="auto"/>
        <w:left w:val="none" w:sz="0" w:space="0" w:color="auto"/>
        <w:bottom w:val="none" w:sz="0" w:space="0" w:color="auto"/>
        <w:right w:val="none" w:sz="0" w:space="0" w:color="auto"/>
      </w:divBdr>
      <w:divsChild>
        <w:div w:id="494877024">
          <w:marLeft w:val="0"/>
          <w:marRight w:val="0"/>
          <w:marTop w:val="0"/>
          <w:marBottom w:val="0"/>
          <w:divBdr>
            <w:top w:val="none" w:sz="0" w:space="0" w:color="auto"/>
            <w:left w:val="none" w:sz="0" w:space="0" w:color="auto"/>
            <w:bottom w:val="none" w:sz="0" w:space="0" w:color="auto"/>
            <w:right w:val="none" w:sz="0" w:space="0" w:color="auto"/>
          </w:divBdr>
          <w:divsChild>
            <w:div w:id="417796501">
              <w:marLeft w:val="0"/>
              <w:marRight w:val="0"/>
              <w:marTop w:val="0"/>
              <w:marBottom w:val="0"/>
              <w:divBdr>
                <w:top w:val="none" w:sz="0" w:space="0" w:color="auto"/>
                <w:left w:val="none" w:sz="0" w:space="0" w:color="auto"/>
                <w:bottom w:val="none" w:sz="0" w:space="0" w:color="auto"/>
                <w:right w:val="none" w:sz="0" w:space="0" w:color="auto"/>
              </w:divBdr>
              <w:divsChild>
                <w:div w:id="671490935">
                  <w:marLeft w:val="0"/>
                  <w:marRight w:val="0"/>
                  <w:marTop w:val="0"/>
                  <w:marBottom w:val="0"/>
                  <w:divBdr>
                    <w:top w:val="none" w:sz="0" w:space="0" w:color="auto"/>
                    <w:left w:val="none" w:sz="0" w:space="0" w:color="auto"/>
                    <w:bottom w:val="none" w:sz="0" w:space="0" w:color="auto"/>
                    <w:right w:val="none" w:sz="0" w:space="0" w:color="auto"/>
                  </w:divBdr>
                  <w:divsChild>
                    <w:div w:id="13399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3105">
      <w:bodyDiv w:val="1"/>
      <w:marLeft w:val="0"/>
      <w:marRight w:val="0"/>
      <w:marTop w:val="0"/>
      <w:marBottom w:val="0"/>
      <w:divBdr>
        <w:top w:val="none" w:sz="0" w:space="0" w:color="auto"/>
        <w:left w:val="none" w:sz="0" w:space="0" w:color="auto"/>
        <w:bottom w:val="none" w:sz="0" w:space="0" w:color="auto"/>
        <w:right w:val="none" w:sz="0" w:space="0" w:color="auto"/>
      </w:divBdr>
      <w:divsChild>
        <w:div w:id="1919828474">
          <w:marLeft w:val="0"/>
          <w:marRight w:val="0"/>
          <w:marTop w:val="0"/>
          <w:marBottom w:val="0"/>
          <w:divBdr>
            <w:top w:val="none" w:sz="0" w:space="0" w:color="auto"/>
            <w:left w:val="none" w:sz="0" w:space="0" w:color="auto"/>
            <w:bottom w:val="none" w:sz="0" w:space="0" w:color="auto"/>
            <w:right w:val="none" w:sz="0" w:space="0" w:color="auto"/>
          </w:divBdr>
          <w:divsChild>
            <w:div w:id="379208305">
              <w:marLeft w:val="0"/>
              <w:marRight w:val="0"/>
              <w:marTop w:val="0"/>
              <w:marBottom w:val="0"/>
              <w:divBdr>
                <w:top w:val="none" w:sz="0" w:space="0" w:color="auto"/>
                <w:left w:val="none" w:sz="0" w:space="0" w:color="auto"/>
                <w:bottom w:val="none" w:sz="0" w:space="0" w:color="auto"/>
                <w:right w:val="none" w:sz="0" w:space="0" w:color="auto"/>
              </w:divBdr>
              <w:divsChild>
                <w:div w:id="72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140">
      <w:bodyDiv w:val="1"/>
      <w:marLeft w:val="0"/>
      <w:marRight w:val="0"/>
      <w:marTop w:val="0"/>
      <w:marBottom w:val="0"/>
      <w:divBdr>
        <w:top w:val="none" w:sz="0" w:space="0" w:color="auto"/>
        <w:left w:val="none" w:sz="0" w:space="0" w:color="auto"/>
        <w:bottom w:val="none" w:sz="0" w:space="0" w:color="auto"/>
        <w:right w:val="none" w:sz="0" w:space="0" w:color="auto"/>
      </w:divBdr>
      <w:divsChild>
        <w:div w:id="1783378418">
          <w:marLeft w:val="0"/>
          <w:marRight w:val="0"/>
          <w:marTop w:val="0"/>
          <w:marBottom w:val="0"/>
          <w:divBdr>
            <w:top w:val="none" w:sz="0" w:space="0" w:color="auto"/>
            <w:left w:val="none" w:sz="0" w:space="0" w:color="auto"/>
            <w:bottom w:val="none" w:sz="0" w:space="0" w:color="auto"/>
            <w:right w:val="none" w:sz="0" w:space="0" w:color="auto"/>
          </w:divBdr>
          <w:divsChild>
            <w:div w:id="230774362">
              <w:marLeft w:val="0"/>
              <w:marRight w:val="0"/>
              <w:marTop w:val="0"/>
              <w:marBottom w:val="0"/>
              <w:divBdr>
                <w:top w:val="none" w:sz="0" w:space="0" w:color="auto"/>
                <w:left w:val="none" w:sz="0" w:space="0" w:color="auto"/>
                <w:bottom w:val="none" w:sz="0" w:space="0" w:color="auto"/>
                <w:right w:val="none" w:sz="0" w:space="0" w:color="auto"/>
              </w:divBdr>
              <w:divsChild>
                <w:div w:id="970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8184">
      <w:bodyDiv w:val="1"/>
      <w:marLeft w:val="0"/>
      <w:marRight w:val="0"/>
      <w:marTop w:val="0"/>
      <w:marBottom w:val="0"/>
      <w:divBdr>
        <w:top w:val="none" w:sz="0" w:space="0" w:color="auto"/>
        <w:left w:val="none" w:sz="0" w:space="0" w:color="auto"/>
        <w:bottom w:val="none" w:sz="0" w:space="0" w:color="auto"/>
        <w:right w:val="none" w:sz="0" w:space="0" w:color="auto"/>
      </w:divBdr>
      <w:divsChild>
        <w:div w:id="2096584584">
          <w:marLeft w:val="0"/>
          <w:marRight w:val="0"/>
          <w:marTop w:val="0"/>
          <w:marBottom w:val="0"/>
          <w:divBdr>
            <w:top w:val="none" w:sz="0" w:space="0" w:color="auto"/>
            <w:left w:val="none" w:sz="0" w:space="0" w:color="auto"/>
            <w:bottom w:val="none" w:sz="0" w:space="0" w:color="auto"/>
            <w:right w:val="none" w:sz="0" w:space="0" w:color="auto"/>
          </w:divBdr>
          <w:divsChild>
            <w:div w:id="498084013">
              <w:marLeft w:val="0"/>
              <w:marRight w:val="0"/>
              <w:marTop w:val="0"/>
              <w:marBottom w:val="0"/>
              <w:divBdr>
                <w:top w:val="none" w:sz="0" w:space="0" w:color="auto"/>
                <w:left w:val="none" w:sz="0" w:space="0" w:color="auto"/>
                <w:bottom w:val="none" w:sz="0" w:space="0" w:color="auto"/>
                <w:right w:val="none" w:sz="0" w:space="0" w:color="auto"/>
              </w:divBdr>
              <w:divsChild>
                <w:div w:id="1936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3895">
      <w:bodyDiv w:val="1"/>
      <w:marLeft w:val="0"/>
      <w:marRight w:val="0"/>
      <w:marTop w:val="0"/>
      <w:marBottom w:val="0"/>
      <w:divBdr>
        <w:top w:val="none" w:sz="0" w:space="0" w:color="auto"/>
        <w:left w:val="none" w:sz="0" w:space="0" w:color="auto"/>
        <w:bottom w:val="none" w:sz="0" w:space="0" w:color="auto"/>
        <w:right w:val="none" w:sz="0" w:space="0" w:color="auto"/>
      </w:divBdr>
      <w:divsChild>
        <w:div w:id="1615988634">
          <w:marLeft w:val="0"/>
          <w:marRight w:val="0"/>
          <w:marTop w:val="0"/>
          <w:marBottom w:val="0"/>
          <w:divBdr>
            <w:top w:val="none" w:sz="0" w:space="0" w:color="auto"/>
            <w:left w:val="none" w:sz="0" w:space="0" w:color="auto"/>
            <w:bottom w:val="none" w:sz="0" w:space="0" w:color="auto"/>
            <w:right w:val="none" w:sz="0" w:space="0" w:color="auto"/>
          </w:divBdr>
          <w:divsChild>
            <w:div w:id="860820063">
              <w:marLeft w:val="0"/>
              <w:marRight w:val="0"/>
              <w:marTop w:val="0"/>
              <w:marBottom w:val="0"/>
              <w:divBdr>
                <w:top w:val="none" w:sz="0" w:space="0" w:color="auto"/>
                <w:left w:val="none" w:sz="0" w:space="0" w:color="auto"/>
                <w:bottom w:val="none" w:sz="0" w:space="0" w:color="auto"/>
                <w:right w:val="none" w:sz="0" w:space="0" w:color="auto"/>
              </w:divBdr>
              <w:divsChild>
                <w:div w:id="71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1987">
      <w:bodyDiv w:val="1"/>
      <w:marLeft w:val="0"/>
      <w:marRight w:val="0"/>
      <w:marTop w:val="0"/>
      <w:marBottom w:val="0"/>
      <w:divBdr>
        <w:top w:val="none" w:sz="0" w:space="0" w:color="auto"/>
        <w:left w:val="none" w:sz="0" w:space="0" w:color="auto"/>
        <w:bottom w:val="none" w:sz="0" w:space="0" w:color="auto"/>
        <w:right w:val="none" w:sz="0" w:space="0" w:color="auto"/>
      </w:divBdr>
      <w:divsChild>
        <w:div w:id="1473718930">
          <w:marLeft w:val="0"/>
          <w:marRight w:val="0"/>
          <w:marTop w:val="0"/>
          <w:marBottom w:val="0"/>
          <w:divBdr>
            <w:top w:val="none" w:sz="0" w:space="0" w:color="auto"/>
            <w:left w:val="none" w:sz="0" w:space="0" w:color="auto"/>
            <w:bottom w:val="none" w:sz="0" w:space="0" w:color="auto"/>
            <w:right w:val="none" w:sz="0" w:space="0" w:color="auto"/>
          </w:divBdr>
          <w:divsChild>
            <w:div w:id="1186017083">
              <w:marLeft w:val="0"/>
              <w:marRight w:val="0"/>
              <w:marTop w:val="0"/>
              <w:marBottom w:val="0"/>
              <w:divBdr>
                <w:top w:val="none" w:sz="0" w:space="0" w:color="auto"/>
                <w:left w:val="none" w:sz="0" w:space="0" w:color="auto"/>
                <w:bottom w:val="none" w:sz="0" w:space="0" w:color="auto"/>
                <w:right w:val="none" w:sz="0" w:space="0" w:color="auto"/>
              </w:divBdr>
              <w:divsChild>
                <w:div w:id="1443837280">
                  <w:marLeft w:val="0"/>
                  <w:marRight w:val="0"/>
                  <w:marTop w:val="0"/>
                  <w:marBottom w:val="0"/>
                  <w:divBdr>
                    <w:top w:val="none" w:sz="0" w:space="0" w:color="auto"/>
                    <w:left w:val="none" w:sz="0" w:space="0" w:color="auto"/>
                    <w:bottom w:val="none" w:sz="0" w:space="0" w:color="auto"/>
                    <w:right w:val="none" w:sz="0" w:space="0" w:color="auto"/>
                  </w:divBdr>
                </w:div>
              </w:divsChild>
            </w:div>
            <w:div w:id="1014649177">
              <w:marLeft w:val="0"/>
              <w:marRight w:val="0"/>
              <w:marTop w:val="0"/>
              <w:marBottom w:val="0"/>
              <w:divBdr>
                <w:top w:val="none" w:sz="0" w:space="0" w:color="auto"/>
                <w:left w:val="none" w:sz="0" w:space="0" w:color="auto"/>
                <w:bottom w:val="none" w:sz="0" w:space="0" w:color="auto"/>
                <w:right w:val="none" w:sz="0" w:space="0" w:color="auto"/>
              </w:divBdr>
              <w:divsChild>
                <w:div w:id="1884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0084">
      <w:bodyDiv w:val="1"/>
      <w:marLeft w:val="0"/>
      <w:marRight w:val="0"/>
      <w:marTop w:val="0"/>
      <w:marBottom w:val="0"/>
      <w:divBdr>
        <w:top w:val="none" w:sz="0" w:space="0" w:color="auto"/>
        <w:left w:val="none" w:sz="0" w:space="0" w:color="auto"/>
        <w:bottom w:val="none" w:sz="0" w:space="0" w:color="auto"/>
        <w:right w:val="none" w:sz="0" w:space="0" w:color="auto"/>
      </w:divBdr>
      <w:divsChild>
        <w:div w:id="1154830416">
          <w:marLeft w:val="0"/>
          <w:marRight w:val="0"/>
          <w:marTop w:val="0"/>
          <w:marBottom w:val="0"/>
          <w:divBdr>
            <w:top w:val="none" w:sz="0" w:space="0" w:color="auto"/>
            <w:left w:val="none" w:sz="0" w:space="0" w:color="auto"/>
            <w:bottom w:val="none" w:sz="0" w:space="0" w:color="auto"/>
            <w:right w:val="none" w:sz="0" w:space="0" w:color="auto"/>
          </w:divBdr>
          <w:divsChild>
            <w:div w:id="1976258687">
              <w:marLeft w:val="0"/>
              <w:marRight w:val="0"/>
              <w:marTop w:val="0"/>
              <w:marBottom w:val="0"/>
              <w:divBdr>
                <w:top w:val="none" w:sz="0" w:space="0" w:color="auto"/>
                <w:left w:val="none" w:sz="0" w:space="0" w:color="auto"/>
                <w:bottom w:val="none" w:sz="0" w:space="0" w:color="auto"/>
                <w:right w:val="none" w:sz="0" w:space="0" w:color="auto"/>
              </w:divBdr>
              <w:divsChild>
                <w:div w:id="32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098">
      <w:bodyDiv w:val="1"/>
      <w:marLeft w:val="0"/>
      <w:marRight w:val="0"/>
      <w:marTop w:val="0"/>
      <w:marBottom w:val="0"/>
      <w:divBdr>
        <w:top w:val="none" w:sz="0" w:space="0" w:color="auto"/>
        <w:left w:val="none" w:sz="0" w:space="0" w:color="auto"/>
        <w:bottom w:val="none" w:sz="0" w:space="0" w:color="auto"/>
        <w:right w:val="none" w:sz="0" w:space="0" w:color="auto"/>
      </w:divBdr>
      <w:divsChild>
        <w:div w:id="668094627">
          <w:marLeft w:val="0"/>
          <w:marRight w:val="0"/>
          <w:marTop w:val="0"/>
          <w:marBottom w:val="0"/>
          <w:divBdr>
            <w:top w:val="none" w:sz="0" w:space="0" w:color="auto"/>
            <w:left w:val="none" w:sz="0" w:space="0" w:color="auto"/>
            <w:bottom w:val="none" w:sz="0" w:space="0" w:color="auto"/>
            <w:right w:val="none" w:sz="0" w:space="0" w:color="auto"/>
          </w:divBdr>
          <w:divsChild>
            <w:div w:id="1745224061">
              <w:marLeft w:val="0"/>
              <w:marRight w:val="0"/>
              <w:marTop w:val="0"/>
              <w:marBottom w:val="0"/>
              <w:divBdr>
                <w:top w:val="none" w:sz="0" w:space="0" w:color="auto"/>
                <w:left w:val="none" w:sz="0" w:space="0" w:color="auto"/>
                <w:bottom w:val="none" w:sz="0" w:space="0" w:color="auto"/>
                <w:right w:val="none" w:sz="0" w:space="0" w:color="auto"/>
              </w:divBdr>
              <w:divsChild>
                <w:div w:id="6780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0934">
      <w:bodyDiv w:val="1"/>
      <w:marLeft w:val="0"/>
      <w:marRight w:val="0"/>
      <w:marTop w:val="0"/>
      <w:marBottom w:val="0"/>
      <w:divBdr>
        <w:top w:val="none" w:sz="0" w:space="0" w:color="auto"/>
        <w:left w:val="none" w:sz="0" w:space="0" w:color="auto"/>
        <w:bottom w:val="none" w:sz="0" w:space="0" w:color="auto"/>
        <w:right w:val="none" w:sz="0" w:space="0" w:color="auto"/>
      </w:divBdr>
      <w:divsChild>
        <w:div w:id="256183491">
          <w:marLeft w:val="0"/>
          <w:marRight w:val="0"/>
          <w:marTop w:val="0"/>
          <w:marBottom w:val="0"/>
          <w:divBdr>
            <w:top w:val="none" w:sz="0" w:space="0" w:color="auto"/>
            <w:left w:val="none" w:sz="0" w:space="0" w:color="auto"/>
            <w:bottom w:val="none" w:sz="0" w:space="0" w:color="auto"/>
            <w:right w:val="none" w:sz="0" w:space="0" w:color="auto"/>
          </w:divBdr>
          <w:divsChild>
            <w:div w:id="1813789577">
              <w:marLeft w:val="0"/>
              <w:marRight w:val="0"/>
              <w:marTop w:val="0"/>
              <w:marBottom w:val="0"/>
              <w:divBdr>
                <w:top w:val="none" w:sz="0" w:space="0" w:color="auto"/>
                <w:left w:val="none" w:sz="0" w:space="0" w:color="auto"/>
                <w:bottom w:val="none" w:sz="0" w:space="0" w:color="auto"/>
                <w:right w:val="none" w:sz="0" w:space="0" w:color="auto"/>
              </w:divBdr>
              <w:divsChild>
                <w:div w:id="775906164">
                  <w:marLeft w:val="0"/>
                  <w:marRight w:val="0"/>
                  <w:marTop w:val="0"/>
                  <w:marBottom w:val="0"/>
                  <w:divBdr>
                    <w:top w:val="none" w:sz="0" w:space="0" w:color="auto"/>
                    <w:left w:val="none" w:sz="0" w:space="0" w:color="auto"/>
                    <w:bottom w:val="none" w:sz="0" w:space="0" w:color="auto"/>
                    <w:right w:val="none" w:sz="0" w:space="0" w:color="auto"/>
                  </w:divBdr>
                  <w:divsChild>
                    <w:div w:id="1286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61280">
      <w:bodyDiv w:val="1"/>
      <w:marLeft w:val="0"/>
      <w:marRight w:val="0"/>
      <w:marTop w:val="0"/>
      <w:marBottom w:val="0"/>
      <w:divBdr>
        <w:top w:val="none" w:sz="0" w:space="0" w:color="auto"/>
        <w:left w:val="none" w:sz="0" w:space="0" w:color="auto"/>
        <w:bottom w:val="none" w:sz="0" w:space="0" w:color="auto"/>
        <w:right w:val="none" w:sz="0" w:space="0" w:color="auto"/>
      </w:divBdr>
      <w:divsChild>
        <w:div w:id="2119980106">
          <w:marLeft w:val="0"/>
          <w:marRight w:val="0"/>
          <w:marTop w:val="0"/>
          <w:marBottom w:val="0"/>
          <w:divBdr>
            <w:top w:val="none" w:sz="0" w:space="0" w:color="auto"/>
            <w:left w:val="none" w:sz="0" w:space="0" w:color="auto"/>
            <w:bottom w:val="none" w:sz="0" w:space="0" w:color="auto"/>
            <w:right w:val="none" w:sz="0" w:space="0" w:color="auto"/>
          </w:divBdr>
          <w:divsChild>
            <w:div w:id="1797023040">
              <w:marLeft w:val="0"/>
              <w:marRight w:val="0"/>
              <w:marTop w:val="0"/>
              <w:marBottom w:val="0"/>
              <w:divBdr>
                <w:top w:val="none" w:sz="0" w:space="0" w:color="auto"/>
                <w:left w:val="none" w:sz="0" w:space="0" w:color="auto"/>
                <w:bottom w:val="none" w:sz="0" w:space="0" w:color="auto"/>
                <w:right w:val="none" w:sz="0" w:space="0" w:color="auto"/>
              </w:divBdr>
              <w:divsChild>
                <w:div w:id="132716708">
                  <w:marLeft w:val="0"/>
                  <w:marRight w:val="0"/>
                  <w:marTop w:val="0"/>
                  <w:marBottom w:val="0"/>
                  <w:divBdr>
                    <w:top w:val="none" w:sz="0" w:space="0" w:color="auto"/>
                    <w:left w:val="none" w:sz="0" w:space="0" w:color="auto"/>
                    <w:bottom w:val="none" w:sz="0" w:space="0" w:color="auto"/>
                    <w:right w:val="none" w:sz="0" w:space="0" w:color="auto"/>
                  </w:divBdr>
                  <w:divsChild>
                    <w:div w:id="1594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4906">
      <w:bodyDiv w:val="1"/>
      <w:marLeft w:val="0"/>
      <w:marRight w:val="0"/>
      <w:marTop w:val="0"/>
      <w:marBottom w:val="0"/>
      <w:divBdr>
        <w:top w:val="none" w:sz="0" w:space="0" w:color="auto"/>
        <w:left w:val="none" w:sz="0" w:space="0" w:color="auto"/>
        <w:bottom w:val="none" w:sz="0" w:space="0" w:color="auto"/>
        <w:right w:val="none" w:sz="0" w:space="0" w:color="auto"/>
      </w:divBdr>
      <w:divsChild>
        <w:div w:id="1248153813">
          <w:marLeft w:val="0"/>
          <w:marRight w:val="0"/>
          <w:marTop w:val="0"/>
          <w:marBottom w:val="0"/>
          <w:divBdr>
            <w:top w:val="none" w:sz="0" w:space="0" w:color="auto"/>
            <w:left w:val="none" w:sz="0" w:space="0" w:color="auto"/>
            <w:bottom w:val="none" w:sz="0" w:space="0" w:color="auto"/>
            <w:right w:val="none" w:sz="0" w:space="0" w:color="auto"/>
          </w:divBdr>
          <w:divsChild>
            <w:div w:id="950160168">
              <w:marLeft w:val="0"/>
              <w:marRight w:val="0"/>
              <w:marTop w:val="0"/>
              <w:marBottom w:val="0"/>
              <w:divBdr>
                <w:top w:val="none" w:sz="0" w:space="0" w:color="auto"/>
                <w:left w:val="none" w:sz="0" w:space="0" w:color="auto"/>
                <w:bottom w:val="none" w:sz="0" w:space="0" w:color="auto"/>
                <w:right w:val="none" w:sz="0" w:space="0" w:color="auto"/>
              </w:divBdr>
              <w:divsChild>
                <w:div w:id="7533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5169">
      <w:bodyDiv w:val="1"/>
      <w:marLeft w:val="0"/>
      <w:marRight w:val="0"/>
      <w:marTop w:val="0"/>
      <w:marBottom w:val="0"/>
      <w:divBdr>
        <w:top w:val="none" w:sz="0" w:space="0" w:color="auto"/>
        <w:left w:val="none" w:sz="0" w:space="0" w:color="auto"/>
        <w:bottom w:val="none" w:sz="0" w:space="0" w:color="auto"/>
        <w:right w:val="none" w:sz="0" w:space="0" w:color="auto"/>
      </w:divBdr>
      <w:divsChild>
        <w:div w:id="186524352">
          <w:marLeft w:val="0"/>
          <w:marRight w:val="0"/>
          <w:marTop w:val="0"/>
          <w:marBottom w:val="0"/>
          <w:divBdr>
            <w:top w:val="none" w:sz="0" w:space="0" w:color="auto"/>
            <w:left w:val="none" w:sz="0" w:space="0" w:color="auto"/>
            <w:bottom w:val="none" w:sz="0" w:space="0" w:color="auto"/>
            <w:right w:val="none" w:sz="0" w:space="0" w:color="auto"/>
          </w:divBdr>
          <w:divsChild>
            <w:div w:id="954679871">
              <w:marLeft w:val="0"/>
              <w:marRight w:val="0"/>
              <w:marTop w:val="0"/>
              <w:marBottom w:val="0"/>
              <w:divBdr>
                <w:top w:val="none" w:sz="0" w:space="0" w:color="auto"/>
                <w:left w:val="none" w:sz="0" w:space="0" w:color="auto"/>
                <w:bottom w:val="none" w:sz="0" w:space="0" w:color="auto"/>
                <w:right w:val="none" w:sz="0" w:space="0" w:color="auto"/>
              </w:divBdr>
              <w:divsChild>
                <w:div w:id="1804887409">
                  <w:marLeft w:val="0"/>
                  <w:marRight w:val="0"/>
                  <w:marTop w:val="0"/>
                  <w:marBottom w:val="0"/>
                  <w:divBdr>
                    <w:top w:val="none" w:sz="0" w:space="0" w:color="auto"/>
                    <w:left w:val="none" w:sz="0" w:space="0" w:color="auto"/>
                    <w:bottom w:val="none" w:sz="0" w:space="0" w:color="auto"/>
                    <w:right w:val="none" w:sz="0" w:space="0" w:color="auto"/>
                  </w:divBdr>
                </w:div>
              </w:divsChild>
            </w:div>
            <w:div w:id="1900094290">
              <w:marLeft w:val="0"/>
              <w:marRight w:val="0"/>
              <w:marTop w:val="0"/>
              <w:marBottom w:val="0"/>
              <w:divBdr>
                <w:top w:val="none" w:sz="0" w:space="0" w:color="auto"/>
                <w:left w:val="none" w:sz="0" w:space="0" w:color="auto"/>
                <w:bottom w:val="none" w:sz="0" w:space="0" w:color="auto"/>
                <w:right w:val="none" w:sz="0" w:space="0" w:color="auto"/>
              </w:divBdr>
              <w:divsChild>
                <w:div w:id="184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4652">
      <w:bodyDiv w:val="1"/>
      <w:marLeft w:val="0"/>
      <w:marRight w:val="0"/>
      <w:marTop w:val="0"/>
      <w:marBottom w:val="0"/>
      <w:divBdr>
        <w:top w:val="none" w:sz="0" w:space="0" w:color="auto"/>
        <w:left w:val="none" w:sz="0" w:space="0" w:color="auto"/>
        <w:bottom w:val="none" w:sz="0" w:space="0" w:color="auto"/>
        <w:right w:val="none" w:sz="0" w:space="0" w:color="auto"/>
      </w:divBdr>
    </w:div>
    <w:div w:id="783499834">
      <w:bodyDiv w:val="1"/>
      <w:marLeft w:val="0"/>
      <w:marRight w:val="0"/>
      <w:marTop w:val="0"/>
      <w:marBottom w:val="0"/>
      <w:divBdr>
        <w:top w:val="none" w:sz="0" w:space="0" w:color="auto"/>
        <w:left w:val="none" w:sz="0" w:space="0" w:color="auto"/>
        <w:bottom w:val="none" w:sz="0" w:space="0" w:color="auto"/>
        <w:right w:val="none" w:sz="0" w:space="0" w:color="auto"/>
      </w:divBdr>
    </w:div>
    <w:div w:id="790125051">
      <w:bodyDiv w:val="1"/>
      <w:marLeft w:val="0"/>
      <w:marRight w:val="0"/>
      <w:marTop w:val="0"/>
      <w:marBottom w:val="0"/>
      <w:divBdr>
        <w:top w:val="none" w:sz="0" w:space="0" w:color="auto"/>
        <w:left w:val="none" w:sz="0" w:space="0" w:color="auto"/>
        <w:bottom w:val="none" w:sz="0" w:space="0" w:color="auto"/>
        <w:right w:val="none" w:sz="0" w:space="0" w:color="auto"/>
      </w:divBdr>
      <w:divsChild>
        <w:div w:id="1900749941">
          <w:marLeft w:val="0"/>
          <w:marRight w:val="0"/>
          <w:marTop w:val="0"/>
          <w:marBottom w:val="0"/>
          <w:divBdr>
            <w:top w:val="none" w:sz="0" w:space="0" w:color="auto"/>
            <w:left w:val="none" w:sz="0" w:space="0" w:color="auto"/>
            <w:bottom w:val="none" w:sz="0" w:space="0" w:color="auto"/>
            <w:right w:val="none" w:sz="0" w:space="0" w:color="auto"/>
          </w:divBdr>
          <w:divsChild>
            <w:div w:id="201019817">
              <w:marLeft w:val="0"/>
              <w:marRight w:val="0"/>
              <w:marTop w:val="0"/>
              <w:marBottom w:val="0"/>
              <w:divBdr>
                <w:top w:val="none" w:sz="0" w:space="0" w:color="auto"/>
                <w:left w:val="none" w:sz="0" w:space="0" w:color="auto"/>
                <w:bottom w:val="none" w:sz="0" w:space="0" w:color="auto"/>
                <w:right w:val="none" w:sz="0" w:space="0" w:color="auto"/>
              </w:divBdr>
              <w:divsChild>
                <w:div w:id="548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9189">
      <w:bodyDiv w:val="1"/>
      <w:marLeft w:val="0"/>
      <w:marRight w:val="0"/>
      <w:marTop w:val="0"/>
      <w:marBottom w:val="0"/>
      <w:divBdr>
        <w:top w:val="none" w:sz="0" w:space="0" w:color="auto"/>
        <w:left w:val="none" w:sz="0" w:space="0" w:color="auto"/>
        <w:bottom w:val="none" w:sz="0" w:space="0" w:color="auto"/>
        <w:right w:val="none" w:sz="0" w:space="0" w:color="auto"/>
      </w:divBdr>
      <w:divsChild>
        <w:div w:id="1017200452">
          <w:marLeft w:val="0"/>
          <w:marRight w:val="0"/>
          <w:marTop w:val="0"/>
          <w:marBottom w:val="0"/>
          <w:divBdr>
            <w:top w:val="none" w:sz="0" w:space="0" w:color="auto"/>
            <w:left w:val="none" w:sz="0" w:space="0" w:color="auto"/>
            <w:bottom w:val="none" w:sz="0" w:space="0" w:color="auto"/>
            <w:right w:val="none" w:sz="0" w:space="0" w:color="auto"/>
          </w:divBdr>
          <w:divsChild>
            <w:div w:id="1641304345">
              <w:marLeft w:val="0"/>
              <w:marRight w:val="0"/>
              <w:marTop w:val="0"/>
              <w:marBottom w:val="0"/>
              <w:divBdr>
                <w:top w:val="none" w:sz="0" w:space="0" w:color="auto"/>
                <w:left w:val="none" w:sz="0" w:space="0" w:color="auto"/>
                <w:bottom w:val="none" w:sz="0" w:space="0" w:color="auto"/>
                <w:right w:val="none" w:sz="0" w:space="0" w:color="auto"/>
              </w:divBdr>
              <w:divsChild>
                <w:div w:id="1470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3341">
      <w:bodyDiv w:val="1"/>
      <w:marLeft w:val="0"/>
      <w:marRight w:val="0"/>
      <w:marTop w:val="0"/>
      <w:marBottom w:val="0"/>
      <w:divBdr>
        <w:top w:val="none" w:sz="0" w:space="0" w:color="auto"/>
        <w:left w:val="none" w:sz="0" w:space="0" w:color="auto"/>
        <w:bottom w:val="none" w:sz="0" w:space="0" w:color="auto"/>
        <w:right w:val="none" w:sz="0" w:space="0" w:color="auto"/>
      </w:divBdr>
    </w:div>
    <w:div w:id="835220494">
      <w:bodyDiv w:val="1"/>
      <w:marLeft w:val="0"/>
      <w:marRight w:val="0"/>
      <w:marTop w:val="0"/>
      <w:marBottom w:val="0"/>
      <w:divBdr>
        <w:top w:val="none" w:sz="0" w:space="0" w:color="auto"/>
        <w:left w:val="none" w:sz="0" w:space="0" w:color="auto"/>
        <w:bottom w:val="none" w:sz="0" w:space="0" w:color="auto"/>
        <w:right w:val="none" w:sz="0" w:space="0" w:color="auto"/>
      </w:divBdr>
      <w:divsChild>
        <w:div w:id="1902935464">
          <w:marLeft w:val="0"/>
          <w:marRight w:val="0"/>
          <w:marTop w:val="0"/>
          <w:marBottom w:val="0"/>
          <w:divBdr>
            <w:top w:val="none" w:sz="0" w:space="0" w:color="auto"/>
            <w:left w:val="none" w:sz="0" w:space="0" w:color="auto"/>
            <w:bottom w:val="none" w:sz="0" w:space="0" w:color="auto"/>
            <w:right w:val="none" w:sz="0" w:space="0" w:color="auto"/>
          </w:divBdr>
          <w:divsChild>
            <w:div w:id="1649941769">
              <w:marLeft w:val="0"/>
              <w:marRight w:val="0"/>
              <w:marTop w:val="0"/>
              <w:marBottom w:val="0"/>
              <w:divBdr>
                <w:top w:val="none" w:sz="0" w:space="0" w:color="auto"/>
                <w:left w:val="none" w:sz="0" w:space="0" w:color="auto"/>
                <w:bottom w:val="none" w:sz="0" w:space="0" w:color="auto"/>
                <w:right w:val="none" w:sz="0" w:space="0" w:color="auto"/>
              </w:divBdr>
              <w:divsChild>
                <w:div w:id="549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313">
      <w:bodyDiv w:val="1"/>
      <w:marLeft w:val="0"/>
      <w:marRight w:val="0"/>
      <w:marTop w:val="0"/>
      <w:marBottom w:val="0"/>
      <w:divBdr>
        <w:top w:val="none" w:sz="0" w:space="0" w:color="auto"/>
        <w:left w:val="none" w:sz="0" w:space="0" w:color="auto"/>
        <w:bottom w:val="none" w:sz="0" w:space="0" w:color="auto"/>
        <w:right w:val="none" w:sz="0" w:space="0" w:color="auto"/>
      </w:divBdr>
      <w:divsChild>
        <w:div w:id="1468206052">
          <w:marLeft w:val="0"/>
          <w:marRight w:val="0"/>
          <w:marTop w:val="0"/>
          <w:marBottom w:val="0"/>
          <w:divBdr>
            <w:top w:val="none" w:sz="0" w:space="0" w:color="auto"/>
            <w:left w:val="none" w:sz="0" w:space="0" w:color="auto"/>
            <w:bottom w:val="none" w:sz="0" w:space="0" w:color="auto"/>
            <w:right w:val="none" w:sz="0" w:space="0" w:color="auto"/>
          </w:divBdr>
          <w:divsChild>
            <w:div w:id="742989625">
              <w:marLeft w:val="0"/>
              <w:marRight w:val="0"/>
              <w:marTop w:val="0"/>
              <w:marBottom w:val="0"/>
              <w:divBdr>
                <w:top w:val="none" w:sz="0" w:space="0" w:color="auto"/>
                <w:left w:val="none" w:sz="0" w:space="0" w:color="auto"/>
                <w:bottom w:val="none" w:sz="0" w:space="0" w:color="auto"/>
                <w:right w:val="none" w:sz="0" w:space="0" w:color="auto"/>
              </w:divBdr>
              <w:divsChild>
                <w:div w:id="1047029184">
                  <w:marLeft w:val="0"/>
                  <w:marRight w:val="0"/>
                  <w:marTop w:val="0"/>
                  <w:marBottom w:val="0"/>
                  <w:divBdr>
                    <w:top w:val="none" w:sz="0" w:space="0" w:color="auto"/>
                    <w:left w:val="none" w:sz="0" w:space="0" w:color="auto"/>
                    <w:bottom w:val="none" w:sz="0" w:space="0" w:color="auto"/>
                    <w:right w:val="none" w:sz="0" w:space="0" w:color="auto"/>
                  </w:divBdr>
                  <w:divsChild>
                    <w:div w:id="18908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8306">
      <w:bodyDiv w:val="1"/>
      <w:marLeft w:val="0"/>
      <w:marRight w:val="0"/>
      <w:marTop w:val="0"/>
      <w:marBottom w:val="0"/>
      <w:divBdr>
        <w:top w:val="none" w:sz="0" w:space="0" w:color="auto"/>
        <w:left w:val="none" w:sz="0" w:space="0" w:color="auto"/>
        <w:bottom w:val="none" w:sz="0" w:space="0" w:color="auto"/>
        <w:right w:val="none" w:sz="0" w:space="0" w:color="auto"/>
      </w:divBdr>
      <w:divsChild>
        <w:div w:id="1464270936">
          <w:marLeft w:val="0"/>
          <w:marRight w:val="0"/>
          <w:marTop w:val="0"/>
          <w:marBottom w:val="0"/>
          <w:divBdr>
            <w:top w:val="none" w:sz="0" w:space="0" w:color="auto"/>
            <w:left w:val="none" w:sz="0" w:space="0" w:color="auto"/>
            <w:bottom w:val="none" w:sz="0" w:space="0" w:color="auto"/>
            <w:right w:val="none" w:sz="0" w:space="0" w:color="auto"/>
          </w:divBdr>
          <w:divsChild>
            <w:div w:id="1206334250">
              <w:marLeft w:val="0"/>
              <w:marRight w:val="0"/>
              <w:marTop w:val="0"/>
              <w:marBottom w:val="0"/>
              <w:divBdr>
                <w:top w:val="none" w:sz="0" w:space="0" w:color="auto"/>
                <w:left w:val="none" w:sz="0" w:space="0" w:color="auto"/>
                <w:bottom w:val="none" w:sz="0" w:space="0" w:color="auto"/>
                <w:right w:val="none" w:sz="0" w:space="0" w:color="auto"/>
              </w:divBdr>
              <w:divsChild>
                <w:div w:id="1697539218">
                  <w:marLeft w:val="0"/>
                  <w:marRight w:val="0"/>
                  <w:marTop w:val="0"/>
                  <w:marBottom w:val="0"/>
                  <w:divBdr>
                    <w:top w:val="none" w:sz="0" w:space="0" w:color="auto"/>
                    <w:left w:val="none" w:sz="0" w:space="0" w:color="auto"/>
                    <w:bottom w:val="none" w:sz="0" w:space="0" w:color="auto"/>
                    <w:right w:val="none" w:sz="0" w:space="0" w:color="auto"/>
                  </w:divBdr>
                  <w:divsChild>
                    <w:div w:id="10909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4614">
      <w:bodyDiv w:val="1"/>
      <w:marLeft w:val="0"/>
      <w:marRight w:val="0"/>
      <w:marTop w:val="0"/>
      <w:marBottom w:val="0"/>
      <w:divBdr>
        <w:top w:val="none" w:sz="0" w:space="0" w:color="auto"/>
        <w:left w:val="none" w:sz="0" w:space="0" w:color="auto"/>
        <w:bottom w:val="none" w:sz="0" w:space="0" w:color="auto"/>
        <w:right w:val="none" w:sz="0" w:space="0" w:color="auto"/>
      </w:divBdr>
      <w:divsChild>
        <w:div w:id="358362700">
          <w:marLeft w:val="0"/>
          <w:marRight w:val="0"/>
          <w:marTop w:val="0"/>
          <w:marBottom w:val="0"/>
          <w:divBdr>
            <w:top w:val="none" w:sz="0" w:space="0" w:color="auto"/>
            <w:left w:val="none" w:sz="0" w:space="0" w:color="auto"/>
            <w:bottom w:val="none" w:sz="0" w:space="0" w:color="auto"/>
            <w:right w:val="none" w:sz="0" w:space="0" w:color="auto"/>
          </w:divBdr>
          <w:divsChild>
            <w:div w:id="136993902">
              <w:marLeft w:val="0"/>
              <w:marRight w:val="0"/>
              <w:marTop w:val="0"/>
              <w:marBottom w:val="0"/>
              <w:divBdr>
                <w:top w:val="none" w:sz="0" w:space="0" w:color="auto"/>
                <w:left w:val="none" w:sz="0" w:space="0" w:color="auto"/>
                <w:bottom w:val="none" w:sz="0" w:space="0" w:color="auto"/>
                <w:right w:val="none" w:sz="0" w:space="0" w:color="auto"/>
              </w:divBdr>
              <w:divsChild>
                <w:div w:id="7222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794">
      <w:bodyDiv w:val="1"/>
      <w:marLeft w:val="0"/>
      <w:marRight w:val="0"/>
      <w:marTop w:val="0"/>
      <w:marBottom w:val="0"/>
      <w:divBdr>
        <w:top w:val="none" w:sz="0" w:space="0" w:color="auto"/>
        <w:left w:val="none" w:sz="0" w:space="0" w:color="auto"/>
        <w:bottom w:val="none" w:sz="0" w:space="0" w:color="auto"/>
        <w:right w:val="none" w:sz="0" w:space="0" w:color="auto"/>
      </w:divBdr>
      <w:divsChild>
        <w:div w:id="849637585">
          <w:marLeft w:val="0"/>
          <w:marRight w:val="0"/>
          <w:marTop w:val="0"/>
          <w:marBottom w:val="0"/>
          <w:divBdr>
            <w:top w:val="none" w:sz="0" w:space="0" w:color="auto"/>
            <w:left w:val="none" w:sz="0" w:space="0" w:color="auto"/>
            <w:bottom w:val="none" w:sz="0" w:space="0" w:color="auto"/>
            <w:right w:val="none" w:sz="0" w:space="0" w:color="auto"/>
          </w:divBdr>
          <w:divsChild>
            <w:div w:id="893468991">
              <w:marLeft w:val="0"/>
              <w:marRight w:val="0"/>
              <w:marTop w:val="0"/>
              <w:marBottom w:val="0"/>
              <w:divBdr>
                <w:top w:val="none" w:sz="0" w:space="0" w:color="auto"/>
                <w:left w:val="none" w:sz="0" w:space="0" w:color="auto"/>
                <w:bottom w:val="none" w:sz="0" w:space="0" w:color="auto"/>
                <w:right w:val="none" w:sz="0" w:space="0" w:color="auto"/>
              </w:divBdr>
              <w:divsChild>
                <w:div w:id="1967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4357">
      <w:bodyDiv w:val="1"/>
      <w:marLeft w:val="0"/>
      <w:marRight w:val="0"/>
      <w:marTop w:val="0"/>
      <w:marBottom w:val="0"/>
      <w:divBdr>
        <w:top w:val="none" w:sz="0" w:space="0" w:color="auto"/>
        <w:left w:val="none" w:sz="0" w:space="0" w:color="auto"/>
        <w:bottom w:val="none" w:sz="0" w:space="0" w:color="auto"/>
        <w:right w:val="none" w:sz="0" w:space="0" w:color="auto"/>
      </w:divBdr>
      <w:divsChild>
        <w:div w:id="2033652168">
          <w:marLeft w:val="0"/>
          <w:marRight w:val="0"/>
          <w:marTop w:val="0"/>
          <w:marBottom w:val="0"/>
          <w:divBdr>
            <w:top w:val="none" w:sz="0" w:space="0" w:color="auto"/>
            <w:left w:val="none" w:sz="0" w:space="0" w:color="auto"/>
            <w:bottom w:val="none" w:sz="0" w:space="0" w:color="auto"/>
            <w:right w:val="none" w:sz="0" w:space="0" w:color="auto"/>
          </w:divBdr>
          <w:divsChild>
            <w:div w:id="385952661">
              <w:marLeft w:val="0"/>
              <w:marRight w:val="0"/>
              <w:marTop w:val="0"/>
              <w:marBottom w:val="0"/>
              <w:divBdr>
                <w:top w:val="none" w:sz="0" w:space="0" w:color="auto"/>
                <w:left w:val="none" w:sz="0" w:space="0" w:color="auto"/>
                <w:bottom w:val="none" w:sz="0" w:space="0" w:color="auto"/>
                <w:right w:val="none" w:sz="0" w:space="0" w:color="auto"/>
              </w:divBdr>
              <w:divsChild>
                <w:div w:id="15486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7787">
      <w:bodyDiv w:val="1"/>
      <w:marLeft w:val="0"/>
      <w:marRight w:val="0"/>
      <w:marTop w:val="0"/>
      <w:marBottom w:val="0"/>
      <w:divBdr>
        <w:top w:val="none" w:sz="0" w:space="0" w:color="auto"/>
        <w:left w:val="none" w:sz="0" w:space="0" w:color="auto"/>
        <w:bottom w:val="none" w:sz="0" w:space="0" w:color="auto"/>
        <w:right w:val="none" w:sz="0" w:space="0" w:color="auto"/>
      </w:divBdr>
      <w:divsChild>
        <w:div w:id="2068532745">
          <w:marLeft w:val="0"/>
          <w:marRight w:val="0"/>
          <w:marTop w:val="0"/>
          <w:marBottom w:val="0"/>
          <w:divBdr>
            <w:top w:val="none" w:sz="0" w:space="0" w:color="auto"/>
            <w:left w:val="none" w:sz="0" w:space="0" w:color="auto"/>
            <w:bottom w:val="none" w:sz="0" w:space="0" w:color="auto"/>
            <w:right w:val="none" w:sz="0" w:space="0" w:color="auto"/>
          </w:divBdr>
          <w:divsChild>
            <w:div w:id="706028253">
              <w:marLeft w:val="0"/>
              <w:marRight w:val="0"/>
              <w:marTop w:val="0"/>
              <w:marBottom w:val="0"/>
              <w:divBdr>
                <w:top w:val="none" w:sz="0" w:space="0" w:color="auto"/>
                <w:left w:val="none" w:sz="0" w:space="0" w:color="auto"/>
                <w:bottom w:val="none" w:sz="0" w:space="0" w:color="auto"/>
                <w:right w:val="none" w:sz="0" w:space="0" w:color="auto"/>
              </w:divBdr>
              <w:divsChild>
                <w:div w:id="2054957056">
                  <w:marLeft w:val="0"/>
                  <w:marRight w:val="0"/>
                  <w:marTop w:val="0"/>
                  <w:marBottom w:val="0"/>
                  <w:divBdr>
                    <w:top w:val="none" w:sz="0" w:space="0" w:color="auto"/>
                    <w:left w:val="none" w:sz="0" w:space="0" w:color="auto"/>
                    <w:bottom w:val="none" w:sz="0" w:space="0" w:color="auto"/>
                    <w:right w:val="none" w:sz="0" w:space="0" w:color="auto"/>
                  </w:divBdr>
                  <w:divsChild>
                    <w:div w:id="430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18712">
      <w:bodyDiv w:val="1"/>
      <w:marLeft w:val="0"/>
      <w:marRight w:val="0"/>
      <w:marTop w:val="0"/>
      <w:marBottom w:val="0"/>
      <w:divBdr>
        <w:top w:val="none" w:sz="0" w:space="0" w:color="auto"/>
        <w:left w:val="none" w:sz="0" w:space="0" w:color="auto"/>
        <w:bottom w:val="none" w:sz="0" w:space="0" w:color="auto"/>
        <w:right w:val="none" w:sz="0" w:space="0" w:color="auto"/>
      </w:divBdr>
      <w:divsChild>
        <w:div w:id="1603565541">
          <w:marLeft w:val="0"/>
          <w:marRight w:val="0"/>
          <w:marTop w:val="0"/>
          <w:marBottom w:val="0"/>
          <w:divBdr>
            <w:top w:val="none" w:sz="0" w:space="0" w:color="auto"/>
            <w:left w:val="none" w:sz="0" w:space="0" w:color="auto"/>
            <w:bottom w:val="none" w:sz="0" w:space="0" w:color="auto"/>
            <w:right w:val="none" w:sz="0" w:space="0" w:color="auto"/>
          </w:divBdr>
          <w:divsChild>
            <w:div w:id="863711535">
              <w:marLeft w:val="0"/>
              <w:marRight w:val="0"/>
              <w:marTop w:val="0"/>
              <w:marBottom w:val="0"/>
              <w:divBdr>
                <w:top w:val="none" w:sz="0" w:space="0" w:color="auto"/>
                <w:left w:val="none" w:sz="0" w:space="0" w:color="auto"/>
                <w:bottom w:val="none" w:sz="0" w:space="0" w:color="auto"/>
                <w:right w:val="none" w:sz="0" w:space="0" w:color="auto"/>
              </w:divBdr>
              <w:divsChild>
                <w:div w:id="13877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sChild>
        <w:div w:id="1189442626">
          <w:marLeft w:val="0"/>
          <w:marRight w:val="0"/>
          <w:marTop w:val="0"/>
          <w:marBottom w:val="0"/>
          <w:divBdr>
            <w:top w:val="none" w:sz="0" w:space="0" w:color="auto"/>
            <w:left w:val="none" w:sz="0" w:space="0" w:color="auto"/>
            <w:bottom w:val="none" w:sz="0" w:space="0" w:color="auto"/>
            <w:right w:val="none" w:sz="0" w:space="0" w:color="auto"/>
          </w:divBdr>
          <w:divsChild>
            <w:div w:id="253245919">
              <w:marLeft w:val="0"/>
              <w:marRight w:val="0"/>
              <w:marTop w:val="0"/>
              <w:marBottom w:val="0"/>
              <w:divBdr>
                <w:top w:val="none" w:sz="0" w:space="0" w:color="auto"/>
                <w:left w:val="none" w:sz="0" w:space="0" w:color="auto"/>
                <w:bottom w:val="none" w:sz="0" w:space="0" w:color="auto"/>
                <w:right w:val="none" w:sz="0" w:space="0" w:color="auto"/>
              </w:divBdr>
              <w:divsChild>
                <w:div w:id="13022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9827">
      <w:bodyDiv w:val="1"/>
      <w:marLeft w:val="0"/>
      <w:marRight w:val="0"/>
      <w:marTop w:val="0"/>
      <w:marBottom w:val="0"/>
      <w:divBdr>
        <w:top w:val="none" w:sz="0" w:space="0" w:color="auto"/>
        <w:left w:val="none" w:sz="0" w:space="0" w:color="auto"/>
        <w:bottom w:val="none" w:sz="0" w:space="0" w:color="auto"/>
        <w:right w:val="none" w:sz="0" w:space="0" w:color="auto"/>
      </w:divBdr>
      <w:divsChild>
        <w:div w:id="828599842">
          <w:marLeft w:val="0"/>
          <w:marRight w:val="0"/>
          <w:marTop w:val="0"/>
          <w:marBottom w:val="0"/>
          <w:divBdr>
            <w:top w:val="none" w:sz="0" w:space="0" w:color="auto"/>
            <w:left w:val="none" w:sz="0" w:space="0" w:color="auto"/>
            <w:bottom w:val="none" w:sz="0" w:space="0" w:color="auto"/>
            <w:right w:val="none" w:sz="0" w:space="0" w:color="auto"/>
          </w:divBdr>
          <w:divsChild>
            <w:div w:id="1470786158">
              <w:marLeft w:val="0"/>
              <w:marRight w:val="0"/>
              <w:marTop w:val="0"/>
              <w:marBottom w:val="0"/>
              <w:divBdr>
                <w:top w:val="none" w:sz="0" w:space="0" w:color="auto"/>
                <w:left w:val="none" w:sz="0" w:space="0" w:color="auto"/>
                <w:bottom w:val="none" w:sz="0" w:space="0" w:color="auto"/>
                <w:right w:val="none" w:sz="0" w:space="0" w:color="auto"/>
              </w:divBdr>
              <w:divsChild>
                <w:div w:id="1579250802">
                  <w:marLeft w:val="0"/>
                  <w:marRight w:val="0"/>
                  <w:marTop w:val="0"/>
                  <w:marBottom w:val="0"/>
                  <w:divBdr>
                    <w:top w:val="none" w:sz="0" w:space="0" w:color="auto"/>
                    <w:left w:val="none" w:sz="0" w:space="0" w:color="auto"/>
                    <w:bottom w:val="none" w:sz="0" w:space="0" w:color="auto"/>
                    <w:right w:val="none" w:sz="0" w:space="0" w:color="auto"/>
                  </w:divBdr>
                  <w:divsChild>
                    <w:div w:id="19618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577">
      <w:bodyDiv w:val="1"/>
      <w:marLeft w:val="0"/>
      <w:marRight w:val="0"/>
      <w:marTop w:val="0"/>
      <w:marBottom w:val="0"/>
      <w:divBdr>
        <w:top w:val="none" w:sz="0" w:space="0" w:color="auto"/>
        <w:left w:val="none" w:sz="0" w:space="0" w:color="auto"/>
        <w:bottom w:val="none" w:sz="0" w:space="0" w:color="auto"/>
        <w:right w:val="none" w:sz="0" w:space="0" w:color="auto"/>
      </w:divBdr>
      <w:divsChild>
        <w:div w:id="802038995">
          <w:marLeft w:val="0"/>
          <w:marRight w:val="0"/>
          <w:marTop w:val="0"/>
          <w:marBottom w:val="0"/>
          <w:divBdr>
            <w:top w:val="none" w:sz="0" w:space="0" w:color="auto"/>
            <w:left w:val="none" w:sz="0" w:space="0" w:color="auto"/>
            <w:bottom w:val="none" w:sz="0" w:space="0" w:color="auto"/>
            <w:right w:val="none" w:sz="0" w:space="0" w:color="auto"/>
          </w:divBdr>
          <w:divsChild>
            <w:div w:id="264461833">
              <w:marLeft w:val="0"/>
              <w:marRight w:val="0"/>
              <w:marTop w:val="0"/>
              <w:marBottom w:val="0"/>
              <w:divBdr>
                <w:top w:val="none" w:sz="0" w:space="0" w:color="auto"/>
                <w:left w:val="none" w:sz="0" w:space="0" w:color="auto"/>
                <w:bottom w:val="none" w:sz="0" w:space="0" w:color="auto"/>
                <w:right w:val="none" w:sz="0" w:space="0" w:color="auto"/>
              </w:divBdr>
              <w:divsChild>
                <w:div w:id="1297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00563">
      <w:bodyDiv w:val="1"/>
      <w:marLeft w:val="0"/>
      <w:marRight w:val="0"/>
      <w:marTop w:val="0"/>
      <w:marBottom w:val="0"/>
      <w:divBdr>
        <w:top w:val="none" w:sz="0" w:space="0" w:color="auto"/>
        <w:left w:val="none" w:sz="0" w:space="0" w:color="auto"/>
        <w:bottom w:val="none" w:sz="0" w:space="0" w:color="auto"/>
        <w:right w:val="none" w:sz="0" w:space="0" w:color="auto"/>
      </w:divBdr>
      <w:divsChild>
        <w:div w:id="1354186391">
          <w:marLeft w:val="0"/>
          <w:marRight w:val="0"/>
          <w:marTop w:val="0"/>
          <w:marBottom w:val="0"/>
          <w:divBdr>
            <w:top w:val="none" w:sz="0" w:space="0" w:color="auto"/>
            <w:left w:val="none" w:sz="0" w:space="0" w:color="auto"/>
            <w:bottom w:val="none" w:sz="0" w:space="0" w:color="auto"/>
            <w:right w:val="none" w:sz="0" w:space="0" w:color="auto"/>
          </w:divBdr>
          <w:divsChild>
            <w:div w:id="1950624997">
              <w:marLeft w:val="0"/>
              <w:marRight w:val="0"/>
              <w:marTop w:val="0"/>
              <w:marBottom w:val="0"/>
              <w:divBdr>
                <w:top w:val="none" w:sz="0" w:space="0" w:color="auto"/>
                <w:left w:val="none" w:sz="0" w:space="0" w:color="auto"/>
                <w:bottom w:val="none" w:sz="0" w:space="0" w:color="auto"/>
                <w:right w:val="none" w:sz="0" w:space="0" w:color="auto"/>
              </w:divBdr>
              <w:divsChild>
                <w:div w:id="469127203">
                  <w:marLeft w:val="0"/>
                  <w:marRight w:val="0"/>
                  <w:marTop w:val="0"/>
                  <w:marBottom w:val="0"/>
                  <w:divBdr>
                    <w:top w:val="none" w:sz="0" w:space="0" w:color="auto"/>
                    <w:left w:val="none" w:sz="0" w:space="0" w:color="auto"/>
                    <w:bottom w:val="none" w:sz="0" w:space="0" w:color="auto"/>
                    <w:right w:val="none" w:sz="0" w:space="0" w:color="auto"/>
                  </w:divBdr>
                  <w:divsChild>
                    <w:div w:id="738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7851">
      <w:bodyDiv w:val="1"/>
      <w:marLeft w:val="0"/>
      <w:marRight w:val="0"/>
      <w:marTop w:val="0"/>
      <w:marBottom w:val="0"/>
      <w:divBdr>
        <w:top w:val="none" w:sz="0" w:space="0" w:color="auto"/>
        <w:left w:val="none" w:sz="0" w:space="0" w:color="auto"/>
        <w:bottom w:val="none" w:sz="0" w:space="0" w:color="auto"/>
        <w:right w:val="none" w:sz="0" w:space="0" w:color="auto"/>
      </w:divBdr>
      <w:divsChild>
        <w:div w:id="1969163430">
          <w:marLeft w:val="0"/>
          <w:marRight w:val="0"/>
          <w:marTop w:val="0"/>
          <w:marBottom w:val="0"/>
          <w:divBdr>
            <w:top w:val="none" w:sz="0" w:space="0" w:color="auto"/>
            <w:left w:val="none" w:sz="0" w:space="0" w:color="auto"/>
            <w:bottom w:val="none" w:sz="0" w:space="0" w:color="auto"/>
            <w:right w:val="none" w:sz="0" w:space="0" w:color="auto"/>
          </w:divBdr>
          <w:divsChild>
            <w:div w:id="1093093341">
              <w:marLeft w:val="0"/>
              <w:marRight w:val="0"/>
              <w:marTop w:val="0"/>
              <w:marBottom w:val="0"/>
              <w:divBdr>
                <w:top w:val="none" w:sz="0" w:space="0" w:color="auto"/>
                <w:left w:val="none" w:sz="0" w:space="0" w:color="auto"/>
                <w:bottom w:val="none" w:sz="0" w:space="0" w:color="auto"/>
                <w:right w:val="none" w:sz="0" w:space="0" w:color="auto"/>
              </w:divBdr>
              <w:divsChild>
                <w:div w:id="4998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299">
      <w:bodyDiv w:val="1"/>
      <w:marLeft w:val="0"/>
      <w:marRight w:val="0"/>
      <w:marTop w:val="0"/>
      <w:marBottom w:val="0"/>
      <w:divBdr>
        <w:top w:val="none" w:sz="0" w:space="0" w:color="auto"/>
        <w:left w:val="none" w:sz="0" w:space="0" w:color="auto"/>
        <w:bottom w:val="none" w:sz="0" w:space="0" w:color="auto"/>
        <w:right w:val="none" w:sz="0" w:space="0" w:color="auto"/>
      </w:divBdr>
      <w:divsChild>
        <w:div w:id="555553822">
          <w:marLeft w:val="0"/>
          <w:marRight w:val="0"/>
          <w:marTop w:val="0"/>
          <w:marBottom w:val="0"/>
          <w:divBdr>
            <w:top w:val="none" w:sz="0" w:space="0" w:color="auto"/>
            <w:left w:val="none" w:sz="0" w:space="0" w:color="auto"/>
            <w:bottom w:val="none" w:sz="0" w:space="0" w:color="auto"/>
            <w:right w:val="none" w:sz="0" w:space="0" w:color="auto"/>
          </w:divBdr>
          <w:divsChild>
            <w:div w:id="516621393">
              <w:marLeft w:val="0"/>
              <w:marRight w:val="0"/>
              <w:marTop w:val="0"/>
              <w:marBottom w:val="0"/>
              <w:divBdr>
                <w:top w:val="none" w:sz="0" w:space="0" w:color="auto"/>
                <w:left w:val="none" w:sz="0" w:space="0" w:color="auto"/>
                <w:bottom w:val="none" w:sz="0" w:space="0" w:color="auto"/>
                <w:right w:val="none" w:sz="0" w:space="0" w:color="auto"/>
              </w:divBdr>
              <w:divsChild>
                <w:div w:id="14098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8604">
      <w:bodyDiv w:val="1"/>
      <w:marLeft w:val="0"/>
      <w:marRight w:val="0"/>
      <w:marTop w:val="0"/>
      <w:marBottom w:val="0"/>
      <w:divBdr>
        <w:top w:val="none" w:sz="0" w:space="0" w:color="auto"/>
        <w:left w:val="none" w:sz="0" w:space="0" w:color="auto"/>
        <w:bottom w:val="none" w:sz="0" w:space="0" w:color="auto"/>
        <w:right w:val="none" w:sz="0" w:space="0" w:color="auto"/>
      </w:divBdr>
      <w:divsChild>
        <w:div w:id="491486656">
          <w:marLeft w:val="0"/>
          <w:marRight w:val="0"/>
          <w:marTop w:val="0"/>
          <w:marBottom w:val="0"/>
          <w:divBdr>
            <w:top w:val="none" w:sz="0" w:space="0" w:color="auto"/>
            <w:left w:val="none" w:sz="0" w:space="0" w:color="auto"/>
            <w:bottom w:val="none" w:sz="0" w:space="0" w:color="auto"/>
            <w:right w:val="none" w:sz="0" w:space="0" w:color="auto"/>
          </w:divBdr>
          <w:divsChild>
            <w:div w:id="1990086449">
              <w:marLeft w:val="0"/>
              <w:marRight w:val="0"/>
              <w:marTop w:val="0"/>
              <w:marBottom w:val="0"/>
              <w:divBdr>
                <w:top w:val="none" w:sz="0" w:space="0" w:color="auto"/>
                <w:left w:val="none" w:sz="0" w:space="0" w:color="auto"/>
                <w:bottom w:val="none" w:sz="0" w:space="0" w:color="auto"/>
                <w:right w:val="none" w:sz="0" w:space="0" w:color="auto"/>
              </w:divBdr>
              <w:divsChild>
                <w:div w:id="21248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36721">
      <w:bodyDiv w:val="1"/>
      <w:marLeft w:val="0"/>
      <w:marRight w:val="0"/>
      <w:marTop w:val="0"/>
      <w:marBottom w:val="0"/>
      <w:divBdr>
        <w:top w:val="none" w:sz="0" w:space="0" w:color="auto"/>
        <w:left w:val="none" w:sz="0" w:space="0" w:color="auto"/>
        <w:bottom w:val="none" w:sz="0" w:space="0" w:color="auto"/>
        <w:right w:val="none" w:sz="0" w:space="0" w:color="auto"/>
      </w:divBdr>
      <w:divsChild>
        <w:div w:id="224609674">
          <w:marLeft w:val="0"/>
          <w:marRight w:val="0"/>
          <w:marTop w:val="0"/>
          <w:marBottom w:val="0"/>
          <w:divBdr>
            <w:top w:val="none" w:sz="0" w:space="0" w:color="auto"/>
            <w:left w:val="none" w:sz="0" w:space="0" w:color="auto"/>
            <w:bottom w:val="none" w:sz="0" w:space="0" w:color="auto"/>
            <w:right w:val="none" w:sz="0" w:space="0" w:color="auto"/>
          </w:divBdr>
          <w:divsChild>
            <w:div w:id="1516848066">
              <w:marLeft w:val="0"/>
              <w:marRight w:val="0"/>
              <w:marTop w:val="0"/>
              <w:marBottom w:val="0"/>
              <w:divBdr>
                <w:top w:val="none" w:sz="0" w:space="0" w:color="auto"/>
                <w:left w:val="none" w:sz="0" w:space="0" w:color="auto"/>
                <w:bottom w:val="none" w:sz="0" w:space="0" w:color="auto"/>
                <w:right w:val="none" w:sz="0" w:space="0" w:color="auto"/>
              </w:divBdr>
              <w:divsChild>
                <w:div w:id="19708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4565">
      <w:bodyDiv w:val="1"/>
      <w:marLeft w:val="0"/>
      <w:marRight w:val="0"/>
      <w:marTop w:val="0"/>
      <w:marBottom w:val="0"/>
      <w:divBdr>
        <w:top w:val="none" w:sz="0" w:space="0" w:color="auto"/>
        <w:left w:val="none" w:sz="0" w:space="0" w:color="auto"/>
        <w:bottom w:val="none" w:sz="0" w:space="0" w:color="auto"/>
        <w:right w:val="none" w:sz="0" w:space="0" w:color="auto"/>
      </w:divBdr>
      <w:divsChild>
        <w:div w:id="1763989282">
          <w:marLeft w:val="0"/>
          <w:marRight w:val="0"/>
          <w:marTop w:val="0"/>
          <w:marBottom w:val="0"/>
          <w:divBdr>
            <w:top w:val="none" w:sz="0" w:space="0" w:color="auto"/>
            <w:left w:val="none" w:sz="0" w:space="0" w:color="auto"/>
            <w:bottom w:val="none" w:sz="0" w:space="0" w:color="auto"/>
            <w:right w:val="none" w:sz="0" w:space="0" w:color="auto"/>
          </w:divBdr>
          <w:divsChild>
            <w:div w:id="1029447952">
              <w:marLeft w:val="0"/>
              <w:marRight w:val="0"/>
              <w:marTop w:val="0"/>
              <w:marBottom w:val="0"/>
              <w:divBdr>
                <w:top w:val="none" w:sz="0" w:space="0" w:color="auto"/>
                <w:left w:val="none" w:sz="0" w:space="0" w:color="auto"/>
                <w:bottom w:val="none" w:sz="0" w:space="0" w:color="auto"/>
                <w:right w:val="none" w:sz="0" w:space="0" w:color="auto"/>
              </w:divBdr>
              <w:divsChild>
                <w:div w:id="18428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51">
          <w:marLeft w:val="0"/>
          <w:marRight w:val="0"/>
          <w:marTop w:val="0"/>
          <w:marBottom w:val="0"/>
          <w:divBdr>
            <w:top w:val="none" w:sz="0" w:space="0" w:color="auto"/>
            <w:left w:val="none" w:sz="0" w:space="0" w:color="auto"/>
            <w:bottom w:val="none" w:sz="0" w:space="0" w:color="auto"/>
            <w:right w:val="none" w:sz="0" w:space="0" w:color="auto"/>
          </w:divBdr>
          <w:divsChild>
            <w:div w:id="73086661">
              <w:marLeft w:val="0"/>
              <w:marRight w:val="0"/>
              <w:marTop w:val="0"/>
              <w:marBottom w:val="0"/>
              <w:divBdr>
                <w:top w:val="none" w:sz="0" w:space="0" w:color="auto"/>
                <w:left w:val="none" w:sz="0" w:space="0" w:color="auto"/>
                <w:bottom w:val="none" w:sz="0" w:space="0" w:color="auto"/>
                <w:right w:val="none" w:sz="0" w:space="0" w:color="auto"/>
              </w:divBdr>
              <w:divsChild>
                <w:div w:id="1648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61247">
      <w:bodyDiv w:val="1"/>
      <w:marLeft w:val="0"/>
      <w:marRight w:val="0"/>
      <w:marTop w:val="0"/>
      <w:marBottom w:val="0"/>
      <w:divBdr>
        <w:top w:val="none" w:sz="0" w:space="0" w:color="auto"/>
        <w:left w:val="none" w:sz="0" w:space="0" w:color="auto"/>
        <w:bottom w:val="none" w:sz="0" w:space="0" w:color="auto"/>
        <w:right w:val="none" w:sz="0" w:space="0" w:color="auto"/>
      </w:divBdr>
      <w:divsChild>
        <w:div w:id="681468910">
          <w:marLeft w:val="0"/>
          <w:marRight w:val="0"/>
          <w:marTop w:val="0"/>
          <w:marBottom w:val="0"/>
          <w:divBdr>
            <w:top w:val="none" w:sz="0" w:space="0" w:color="auto"/>
            <w:left w:val="none" w:sz="0" w:space="0" w:color="auto"/>
            <w:bottom w:val="none" w:sz="0" w:space="0" w:color="auto"/>
            <w:right w:val="none" w:sz="0" w:space="0" w:color="auto"/>
          </w:divBdr>
          <w:divsChild>
            <w:div w:id="1008482099">
              <w:marLeft w:val="0"/>
              <w:marRight w:val="0"/>
              <w:marTop w:val="0"/>
              <w:marBottom w:val="0"/>
              <w:divBdr>
                <w:top w:val="none" w:sz="0" w:space="0" w:color="auto"/>
                <w:left w:val="none" w:sz="0" w:space="0" w:color="auto"/>
                <w:bottom w:val="none" w:sz="0" w:space="0" w:color="auto"/>
                <w:right w:val="none" w:sz="0" w:space="0" w:color="auto"/>
              </w:divBdr>
              <w:divsChild>
                <w:div w:id="2054578001">
                  <w:marLeft w:val="0"/>
                  <w:marRight w:val="0"/>
                  <w:marTop w:val="0"/>
                  <w:marBottom w:val="0"/>
                  <w:divBdr>
                    <w:top w:val="none" w:sz="0" w:space="0" w:color="auto"/>
                    <w:left w:val="none" w:sz="0" w:space="0" w:color="auto"/>
                    <w:bottom w:val="none" w:sz="0" w:space="0" w:color="auto"/>
                    <w:right w:val="none" w:sz="0" w:space="0" w:color="auto"/>
                  </w:divBdr>
                  <w:divsChild>
                    <w:div w:id="10236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4905">
      <w:bodyDiv w:val="1"/>
      <w:marLeft w:val="0"/>
      <w:marRight w:val="0"/>
      <w:marTop w:val="0"/>
      <w:marBottom w:val="0"/>
      <w:divBdr>
        <w:top w:val="none" w:sz="0" w:space="0" w:color="auto"/>
        <w:left w:val="none" w:sz="0" w:space="0" w:color="auto"/>
        <w:bottom w:val="none" w:sz="0" w:space="0" w:color="auto"/>
        <w:right w:val="none" w:sz="0" w:space="0" w:color="auto"/>
      </w:divBdr>
      <w:divsChild>
        <w:div w:id="86661628">
          <w:marLeft w:val="0"/>
          <w:marRight w:val="0"/>
          <w:marTop w:val="0"/>
          <w:marBottom w:val="0"/>
          <w:divBdr>
            <w:top w:val="none" w:sz="0" w:space="0" w:color="auto"/>
            <w:left w:val="none" w:sz="0" w:space="0" w:color="auto"/>
            <w:bottom w:val="none" w:sz="0" w:space="0" w:color="auto"/>
            <w:right w:val="none" w:sz="0" w:space="0" w:color="auto"/>
          </w:divBdr>
          <w:divsChild>
            <w:div w:id="1319116846">
              <w:marLeft w:val="0"/>
              <w:marRight w:val="0"/>
              <w:marTop w:val="0"/>
              <w:marBottom w:val="0"/>
              <w:divBdr>
                <w:top w:val="none" w:sz="0" w:space="0" w:color="auto"/>
                <w:left w:val="none" w:sz="0" w:space="0" w:color="auto"/>
                <w:bottom w:val="none" w:sz="0" w:space="0" w:color="auto"/>
                <w:right w:val="none" w:sz="0" w:space="0" w:color="auto"/>
              </w:divBdr>
              <w:divsChild>
                <w:div w:id="1435634951">
                  <w:marLeft w:val="0"/>
                  <w:marRight w:val="0"/>
                  <w:marTop w:val="0"/>
                  <w:marBottom w:val="0"/>
                  <w:divBdr>
                    <w:top w:val="none" w:sz="0" w:space="0" w:color="auto"/>
                    <w:left w:val="none" w:sz="0" w:space="0" w:color="auto"/>
                    <w:bottom w:val="none" w:sz="0" w:space="0" w:color="auto"/>
                    <w:right w:val="none" w:sz="0" w:space="0" w:color="auto"/>
                  </w:divBdr>
                  <w:divsChild>
                    <w:div w:id="11580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3792">
      <w:bodyDiv w:val="1"/>
      <w:marLeft w:val="0"/>
      <w:marRight w:val="0"/>
      <w:marTop w:val="0"/>
      <w:marBottom w:val="0"/>
      <w:divBdr>
        <w:top w:val="none" w:sz="0" w:space="0" w:color="auto"/>
        <w:left w:val="none" w:sz="0" w:space="0" w:color="auto"/>
        <w:bottom w:val="none" w:sz="0" w:space="0" w:color="auto"/>
        <w:right w:val="none" w:sz="0" w:space="0" w:color="auto"/>
      </w:divBdr>
      <w:divsChild>
        <w:div w:id="705566547">
          <w:marLeft w:val="0"/>
          <w:marRight w:val="0"/>
          <w:marTop w:val="0"/>
          <w:marBottom w:val="0"/>
          <w:divBdr>
            <w:top w:val="none" w:sz="0" w:space="0" w:color="auto"/>
            <w:left w:val="none" w:sz="0" w:space="0" w:color="auto"/>
            <w:bottom w:val="none" w:sz="0" w:space="0" w:color="auto"/>
            <w:right w:val="none" w:sz="0" w:space="0" w:color="auto"/>
          </w:divBdr>
          <w:divsChild>
            <w:div w:id="1832256260">
              <w:marLeft w:val="0"/>
              <w:marRight w:val="0"/>
              <w:marTop w:val="0"/>
              <w:marBottom w:val="0"/>
              <w:divBdr>
                <w:top w:val="none" w:sz="0" w:space="0" w:color="auto"/>
                <w:left w:val="none" w:sz="0" w:space="0" w:color="auto"/>
                <w:bottom w:val="none" w:sz="0" w:space="0" w:color="auto"/>
                <w:right w:val="none" w:sz="0" w:space="0" w:color="auto"/>
              </w:divBdr>
              <w:divsChild>
                <w:div w:id="874735853">
                  <w:marLeft w:val="0"/>
                  <w:marRight w:val="0"/>
                  <w:marTop w:val="0"/>
                  <w:marBottom w:val="0"/>
                  <w:divBdr>
                    <w:top w:val="none" w:sz="0" w:space="0" w:color="auto"/>
                    <w:left w:val="none" w:sz="0" w:space="0" w:color="auto"/>
                    <w:bottom w:val="none" w:sz="0" w:space="0" w:color="auto"/>
                    <w:right w:val="none" w:sz="0" w:space="0" w:color="auto"/>
                  </w:divBdr>
                  <w:divsChild>
                    <w:div w:id="3898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1675">
      <w:bodyDiv w:val="1"/>
      <w:marLeft w:val="0"/>
      <w:marRight w:val="0"/>
      <w:marTop w:val="0"/>
      <w:marBottom w:val="0"/>
      <w:divBdr>
        <w:top w:val="none" w:sz="0" w:space="0" w:color="auto"/>
        <w:left w:val="none" w:sz="0" w:space="0" w:color="auto"/>
        <w:bottom w:val="none" w:sz="0" w:space="0" w:color="auto"/>
        <w:right w:val="none" w:sz="0" w:space="0" w:color="auto"/>
      </w:divBdr>
      <w:divsChild>
        <w:div w:id="973026890">
          <w:marLeft w:val="0"/>
          <w:marRight w:val="0"/>
          <w:marTop w:val="0"/>
          <w:marBottom w:val="0"/>
          <w:divBdr>
            <w:top w:val="none" w:sz="0" w:space="0" w:color="auto"/>
            <w:left w:val="none" w:sz="0" w:space="0" w:color="auto"/>
            <w:bottom w:val="none" w:sz="0" w:space="0" w:color="auto"/>
            <w:right w:val="none" w:sz="0" w:space="0" w:color="auto"/>
          </w:divBdr>
          <w:divsChild>
            <w:div w:id="519978323">
              <w:marLeft w:val="0"/>
              <w:marRight w:val="0"/>
              <w:marTop w:val="0"/>
              <w:marBottom w:val="0"/>
              <w:divBdr>
                <w:top w:val="none" w:sz="0" w:space="0" w:color="auto"/>
                <w:left w:val="none" w:sz="0" w:space="0" w:color="auto"/>
                <w:bottom w:val="none" w:sz="0" w:space="0" w:color="auto"/>
                <w:right w:val="none" w:sz="0" w:space="0" w:color="auto"/>
              </w:divBdr>
              <w:divsChild>
                <w:div w:id="869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6912">
      <w:bodyDiv w:val="1"/>
      <w:marLeft w:val="0"/>
      <w:marRight w:val="0"/>
      <w:marTop w:val="0"/>
      <w:marBottom w:val="0"/>
      <w:divBdr>
        <w:top w:val="none" w:sz="0" w:space="0" w:color="auto"/>
        <w:left w:val="none" w:sz="0" w:space="0" w:color="auto"/>
        <w:bottom w:val="none" w:sz="0" w:space="0" w:color="auto"/>
        <w:right w:val="none" w:sz="0" w:space="0" w:color="auto"/>
      </w:divBdr>
    </w:div>
    <w:div w:id="1333680230">
      <w:bodyDiv w:val="1"/>
      <w:marLeft w:val="0"/>
      <w:marRight w:val="0"/>
      <w:marTop w:val="0"/>
      <w:marBottom w:val="0"/>
      <w:divBdr>
        <w:top w:val="none" w:sz="0" w:space="0" w:color="auto"/>
        <w:left w:val="none" w:sz="0" w:space="0" w:color="auto"/>
        <w:bottom w:val="none" w:sz="0" w:space="0" w:color="auto"/>
        <w:right w:val="none" w:sz="0" w:space="0" w:color="auto"/>
      </w:divBdr>
      <w:divsChild>
        <w:div w:id="1576626219">
          <w:marLeft w:val="0"/>
          <w:marRight w:val="0"/>
          <w:marTop w:val="0"/>
          <w:marBottom w:val="0"/>
          <w:divBdr>
            <w:top w:val="none" w:sz="0" w:space="0" w:color="auto"/>
            <w:left w:val="none" w:sz="0" w:space="0" w:color="auto"/>
            <w:bottom w:val="none" w:sz="0" w:space="0" w:color="auto"/>
            <w:right w:val="none" w:sz="0" w:space="0" w:color="auto"/>
          </w:divBdr>
          <w:divsChild>
            <w:div w:id="618491784">
              <w:marLeft w:val="0"/>
              <w:marRight w:val="0"/>
              <w:marTop w:val="0"/>
              <w:marBottom w:val="0"/>
              <w:divBdr>
                <w:top w:val="none" w:sz="0" w:space="0" w:color="auto"/>
                <w:left w:val="none" w:sz="0" w:space="0" w:color="auto"/>
                <w:bottom w:val="none" w:sz="0" w:space="0" w:color="auto"/>
                <w:right w:val="none" w:sz="0" w:space="0" w:color="auto"/>
              </w:divBdr>
              <w:divsChild>
                <w:div w:id="454060160">
                  <w:marLeft w:val="0"/>
                  <w:marRight w:val="0"/>
                  <w:marTop w:val="0"/>
                  <w:marBottom w:val="0"/>
                  <w:divBdr>
                    <w:top w:val="none" w:sz="0" w:space="0" w:color="auto"/>
                    <w:left w:val="none" w:sz="0" w:space="0" w:color="auto"/>
                    <w:bottom w:val="none" w:sz="0" w:space="0" w:color="auto"/>
                    <w:right w:val="none" w:sz="0" w:space="0" w:color="auto"/>
                  </w:divBdr>
                  <w:divsChild>
                    <w:div w:id="12311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1691">
      <w:bodyDiv w:val="1"/>
      <w:marLeft w:val="0"/>
      <w:marRight w:val="0"/>
      <w:marTop w:val="0"/>
      <w:marBottom w:val="0"/>
      <w:divBdr>
        <w:top w:val="none" w:sz="0" w:space="0" w:color="auto"/>
        <w:left w:val="none" w:sz="0" w:space="0" w:color="auto"/>
        <w:bottom w:val="none" w:sz="0" w:space="0" w:color="auto"/>
        <w:right w:val="none" w:sz="0" w:space="0" w:color="auto"/>
      </w:divBdr>
      <w:divsChild>
        <w:div w:id="1323241585">
          <w:marLeft w:val="0"/>
          <w:marRight w:val="0"/>
          <w:marTop w:val="0"/>
          <w:marBottom w:val="0"/>
          <w:divBdr>
            <w:top w:val="none" w:sz="0" w:space="0" w:color="auto"/>
            <w:left w:val="none" w:sz="0" w:space="0" w:color="auto"/>
            <w:bottom w:val="none" w:sz="0" w:space="0" w:color="auto"/>
            <w:right w:val="none" w:sz="0" w:space="0" w:color="auto"/>
          </w:divBdr>
          <w:divsChild>
            <w:div w:id="1371219836">
              <w:marLeft w:val="0"/>
              <w:marRight w:val="0"/>
              <w:marTop w:val="0"/>
              <w:marBottom w:val="0"/>
              <w:divBdr>
                <w:top w:val="none" w:sz="0" w:space="0" w:color="auto"/>
                <w:left w:val="none" w:sz="0" w:space="0" w:color="auto"/>
                <w:bottom w:val="none" w:sz="0" w:space="0" w:color="auto"/>
                <w:right w:val="none" w:sz="0" w:space="0" w:color="auto"/>
              </w:divBdr>
              <w:divsChild>
                <w:div w:id="1560896024">
                  <w:marLeft w:val="0"/>
                  <w:marRight w:val="0"/>
                  <w:marTop w:val="0"/>
                  <w:marBottom w:val="0"/>
                  <w:divBdr>
                    <w:top w:val="none" w:sz="0" w:space="0" w:color="auto"/>
                    <w:left w:val="none" w:sz="0" w:space="0" w:color="auto"/>
                    <w:bottom w:val="none" w:sz="0" w:space="0" w:color="auto"/>
                    <w:right w:val="none" w:sz="0" w:space="0" w:color="auto"/>
                  </w:divBdr>
                  <w:divsChild>
                    <w:div w:id="796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4855">
      <w:bodyDiv w:val="1"/>
      <w:marLeft w:val="0"/>
      <w:marRight w:val="0"/>
      <w:marTop w:val="0"/>
      <w:marBottom w:val="0"/>
      <w:divBdr>
        <w:top w:val="none" w:sz="0" w:space="0" w:color="auto"/>
        <w:left w:val="none" w:sz="0" w:space="0" w:color="auto"/>
        <w:bottom w:val="none" w:sz="0" w:space="0" w:color="auto"/>
        <w:right w:val="none" w:sz="0" w:space="0" w:color="auto"/>
      </w:divBdr>
      <w:divsChild>
        <w:div w:id="27070781">
          <w:marLeft w:val="0"/>
          <w:marRight w:val="0"/>
          <w:marTop w:val="0"/>
          <w:marBottom w:val="0"/>
          <w:divBdr>
            <w:top w:val="none" w:sz="0" w:space="0" w:color="auto"/>
            <w:left w:val="none" w:sz="0" w:space="0" w:color="auto"/>
            <w:bottom w:val="none" w:sz="0" w:space="0" w:color="auto"/>
            <w:right w:val="none" w:sz="0" w:space="0" w:color="auto"/>
          </w:divBdr>
          <w:divsChild>
            <w:div w:id="1934821867">
              <w:marLeft w:val="0"/>
              <w:marRight w:val="0"/>
              <w:marTop w:val="0"/>
              <w:marBottom w:val="0"/>
              <w:divBdr>
                <w:top w:val="none" w:sz="0" w:space="0" w:color="auto"/>
                <w:left w:val="none" w:sz="0" w:space="0" w:color="auto"/>
                <w:bottom w:val="none" w:sz="0" w:space="0" w:color="auto"/>
                <w:right w:val="none" w:sz="0" w:space="0" w:color="auto"/>
              </w:divBdr>
              <w:divsChild>
                <w:div w:id="988896526">
                  <w:marLeft w:val="0"/>
                  <w:marRight w:val="0"/>
                  <w:marTop w:val="0"/>
                  <w:marBottom w:val="0"/>
                  <w:divBdr>
                    <w:top w:val="none" w:sz="0" w:space="0" w:color="auto"/>
                    <w:left w:val="none" w:sz="0" w:space="0" w:color="auto"/>
                    <w:bottom w:val="none" w:sz="0" w:space="0" w:color="auto"/>
                    <w:right w:val="none" w:sz="0" w:space="0" w:color="auto"/>
                  </w:divBdr>
                  <w:divsChild>
                    <w:div w:id="3311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82352">
      <w:bodyDiv w:val="1"/>
      <w:marLeft w:val="0"/>
      <w:marRight w:val="0"/>
      <w:marTop w:val="0"/>
      <w:marBottom w:val="0"/>
      <w:divBdr>
        <w:top w:val="none" w:sz="0" w:space="0" w:color="auto"/>
        <w:left w:val="none" w:sz="0" w:space="0" w:color="auto"/>
        <w:bottom w:val="none" w:sz="0" w:space="0" w:color="auto"/>
        <w:right w:val="none" w:sz="0" w:space="0" w:color="auto"/>
      </w:divBdr>
      <w:divsChild>
        <w:div w:id="826827895">
          <w:marLeft w:val="0"/>
          <w:marRight w:val="0"/>
          <w:marTop w:val="0"/>
          <w:marBottom w:val="0"/>
          <w:divBdr>
            <w:top w:val="none" w:sz="0" w:space="0" w:color="auto"/>
            <w:left w:val="none" w:sz="0" w:space="0" w:color="auto"/>
            <w:bottom w:val="none" w:sz="0" w:space="0" w:color="auto"/>
            <w:right w:val="none" w:sz="0" w:space="0" w:color="auto"/>
          </w:divBdr>
          <w:divsChild>
            <w:div w:id="1256792204">
              <w:marLeft w:val="0"/>
              <w:marRight w:val="0"/>
              <w:marTop w:val="0"/>
              <w:marBottom w:val="0"/>
              <w:divBdr>
                <w:top w:val="none" w:sz="0" w:space="0" w:color="auto"/>
                <w:left w:val="none" w:sz="0" w:space="0" w:color="auto"/>
                <w:bottom w:val="none" w:sz="0" w:space="0" w:color="auto"/>
                <w:right w:val="none" w:sz="0" w:space="0" w:color="auto"/>
              </w:divBdr>
              <w:divsChild>
                <w:div w:id="2055348922">
                  <w:marLeft w:val="0"/>
                  <w:marRight w:val="0"/>
                  <w:marTop w:val="0"/>
                  <w:marBottom w:val="0"/>
                  <w:divBdr>
                    <w:top w:val="none" w:sz="0" w:space="0" w:color="auto"/>
                    <w:left w:val="none" w:sz="0" w:space="0" w:color="auto"/>
                    <w:bottom w:val="none" w:sz="0" w:space="0" w:color="auto"/>
                    <w:right w:val="none" w:sz="0" w:space="0" w:color="auto"/>
                  </w:divBdr>
                  <w:divsChild>
                    <w:div w:id="101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8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9125">
          <w:marLeft w:val="0"/>
          <w:marRight w:val="0"/>
          <w:marTop w:val="0"/>
          <w:marBottom w:val="0"/>
          <w:divBdr>
            <w:top w:val="none" w:sz="0" w:space="0" w:color="auto"/>
            <w:left w:val="none" w:sz="0" w:space="0" w:color="auto"/>
            <w:bottom w:val="none" w:sz="0" w:space="0" w:color="auto"/>
            <w:right w:val="none" w:sz="0" w:space="0" w:color="auto"/>
          </w:divBdr>
          <w:divsChild>
            <w:div w:id="1547831492">
              <w:marLeft w:val="0"/>
              <w:marRight w:val="0"/>
              <w:marTop w:val="0"/>
              <w:marBottom w:val="0"/>
              <w:divBdr>
                <w:top w:val="none" w:sz="0" w:space="0" w:color="auto"/>
                <w:left w:val="none" w:sz="0" w:space="0" w:color="auto"/>
                <w:bottom w:val="none" w:sz="0" w:space="0" w:color="auto"/>
                <w:right w:val="none" w:sz="0" w:space="0" w:color="auto"/>
              </w:divBdr>
              <w:divsChild>
                <w:div w:id="1876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055">
      <w:bodyDiv w:val="1"/>
      <w:marLeft w:val="0"/>
      <w:marRight w:val="0"/>
      <w:marTop w:val="0"/>
      <w:marBottom w:val="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sChild>
            <w:div w:id="2092384512">
              <w:marLeft w:val="0"/>
              <w:marRight w:val="0"/>
              <w:marTop w:val="0"/>
              <w:marBottom w:val="0"/>
              <w:divBdr>
                <w:top w:val="none" w:sz="0" w:space="0" w:color="auto"/>
                <w:left w:val="none" w:sz="0" w:space="0" w:color="auto"/>
                <w:bottom w:val="none" w:sz="0" w:space="0" w:color="auto"/>
                <w:right w:val="none" w:sz="0" w:space="0" w:color="auto"/>
              </w:divBdr>
              <w:divsChild>
                <w:div w:id="1982615057">
                  <w:marLeft w:val="0"/>
                  <w:marRight w:val="0"/>
                  <w:marTop w:val="0"/>
                  <w:marBottom w:val="0"/>
                  <w:divBdr>
                    <w:top w:val="none" w:sz="0" w:space="0" w:color="auto"/>
                    <w:left w:val="none" w:sz="0" w:space="0" w:color="auto"/>
                    <w:bottom w:val="none" w:sz="0" w:space="0" w:color="auto"/>
                    <w:right w:val="none" w:sz="0" w:space="0" w:color="auto"/>
                  </w:divBdr>
                  <w:divsChild>
                    <w:div w:id="7630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7471">
      <w:bodyDiv w:val="1"/>
      <w:marLeft w:val="0"/>
      <w:marRight w:val="0"/>
      <w:marTop w:val="0"/>
      <w:marBottom w:val="0"/>
      <w:divBdr>
        <w:top w:val="none" w:sz="0" w:space="0" w:color="auto"/>
        <w:left w:val="none" w:sz="0" w:space="0" w:color="auto"/>
        <w:bottom w:val="none" w:sz="0" w:space="0" w:color="auto"/>
        <w:right w:val="none" w:sz="0" w:space="0" w:color="auto"/>
      </w:divBdr>
      <w:divsChild>
        <w:div w:id="239173109">
          <w:marLeft w:val="0"/>
          <w:marRight w:val="0"/>
          <w:marTop w:val="0"/>
          <w:marBottom w:val="0"/>
          <w:divBdr>
            <w:top w:val="none" w:sz="0" w:space="0" w:color="auto"/>
            <w:left w:val="none" w:sz="0" w:space="0" w:color="auto"/>
            <w:bottom w:val="none" w:sz="0" w:space="0" w:color="auto"/>
            <w:right w:val="none" w:sz="0" w:space="0" w:color="auto"/>
          </w:divBdr>
          <w:divsChild>
            <w:div w:id="1915628367">
              <w:marLeft w:val="0"/>
              <w:marRight w:val="0"/>
              <w:marTop w:val="0"/>
              <w:marBottom w:val="0"/>
              <w:divBdr>
                <w:top w:val="none" w:sz="0" w:space="0" w:color="auto"/>
                <w:left w:val="none" w:sz="0" w:space="0" w:color="auto"/>
                <w:bottom w:val="none" w:sz="0" w:space="0" w:color="auto"/>
                <w:right w:val="none" w:sz="0" w:space="0" w:color="auto"/>
              </w:divBdr>
              <w:divsChild>
                <w:div w:id="265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20842">
      <w:bodyDiv w:val="1"/>
      <w:marLeft w:val="0"/>
      <w:marRight w:val="0"/>
      <w:marTop w:val="0"/>
      <w:marBottom w:val="0"/>
      <w:divBdr>
        <w:top w:val="none" w:sz="0" w:space="0" w:color="auto"/>
        <w:left w:val="none" w:sz="0" w:space="0" w:color="auto"/>
        <w:bottom w:val="none" w:sz="0" w:space="0" w:color="auto"/>
        <w:right w:val="none" w:sz="0" w:space="0" w:color="auto"/>
      </w:divBdr>
    </w:div>
    <w:div w:id="1568106144">
      <w:bodyDiv w:val="1"/>
      <w:marLeft w:val="0"/>
      <w:marRight w:val="0"/>
      <w:marTop w:val="0"/>
      <w:marBottom w:val="0"/>
      <w:divBdr>
        <w:top w:val="none" w:sz="0" w:space="0" w:color="auto"/>
        <w:left w:val="none" w:sz="0" w:space="0" w:color="auto"/>
        <w:bottom w:val="none" w:sz="0" w:space="0" w:color="auto"/>
        <w:right w:val="none" w:sz="0" w:space="0" w:color="auto"/>
      </w:divBdr>
      <w:divsChild>
        <w:div w:id="1318680637">
          <w:marLeft w:val="0"/>
          <w:marRight w:val="0"/>
          <w:marTop w:val="0"/>
          <w:marBottom w:val="0"/>
          <w:divBdr>
            <w:top w:val="none" w:sz="0" w:space="0" w:color="auto"/>
            <w:left w:val="none" w:sz="0" w:space="0" w:color="auto"/>
            <w:bottom w:val="none" w:sz="0" w:space="0" w:color="auto"/>
            <w:right w:val="none" w:sz="0" w:space="0" w:color="auto"/>
          </w:divBdr>
          <w:divsChild>
            <w:div w:id="993341812">
              <w:marLeft w:val="0"/>
              <w:marRight w:val="0"/>
              <w:marTop w:val="0"/>
              <w:marBottom w:val="0"/>
              <w:divBdr>
                <w:top w:val="none" w:sz="0" w:space="0" w:color="auto"/>
                <w:left w:val="none" w:sz="0" w:space="0" w:color="auto"/>
                <w:bottom w:val="none" w:sz="0" w:space="0" w:color="auto"/>
                <w:right w:val="none" w:sz="0" w:space="0" w:color="auto"/>
              </w:divBdr>
              <w:divsChild>
                <w:div w:id="1207333007">
                  <w:marLeft w:val="0"/>
                  <w:marRight w:val="0"/>
                  <w:marTop w:val="0"/>
                  <w:marBottom w:val="0"/>
                  <w:divBdr>
                    <w:top w:val="none" w:sz="0" w:space="0" w:color="auto"/>
                    <w:left w:val="none" w:sz="0" w:space="0" w:color="auto"/>
                    <w:bottom w:val="none" w:sz="0" w:space="0" w:color="auto"/>
                    <w:right w:val="none" w:sz="0" w:space="0" w:color="auto"/>
                  </w:divBdr>
                  <w:divsChild>
                    <w:div w:id="793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5600">
      <w:bodyDiv w:val="1"/>
      <w:marLeft w:val="0"/>
      <w:marRight w:val="0"/>
      <w:marTop w:val="0"/>
      <w:marBottom w:val="0"/>
      <w:divBdr>
        <w:top w:val="none" w:sz="0" w:space="0" w:color="auto"/>
        <w:left w:val="none" w:sz="0" w:space="0" w:color="auto"/>
        <w:bottom w:val="none" w:sz="0" w:space="0" w:color="auto"/>
        <w:right w:val="none" w:sz="0" w:space="0" w:color="auto"/>
      </w:divBdr>
      <w:divsChild>
        <w:div w:id="1048915814">
          <w:marLeft w:val="0"/>
          <w:marRight w:val="0"/>
          <w:marTop w:val="0"/>
          <w:marBottom w:val="0"/>
          <w:divBdr>
            <w:top w:val="none" w:sz="0" w:space="0" w:color="auto"/>
            <w:left w:val="none" w:sz="0" w:space="0" w:color="auto"/>
            <w:bottom w:val="none" w:sz="0" w:space="0" w:color="auto"/>
            <w:right w:val="none" w:sz="0" w:space="0" w:color="auto"/>
          </w:divBdr>
          <w:divsChild>
            <w:div w:id="827136454">
              <w:marLeft w:val="0"/>
              <w:marRight w:val="0"/>
              <w:marTop w:val="0"/>
              <w:marBottom w:val="0"/>
              <w:divBdr>
                <w:top w:val="none" w:sz="0" w:space="0" w:color="auto"/>
                <w:left w:val="none" w:sz="0" w:space="0" w:color="auto"/>
                <w:bottom w:val="none" w:sz="0" w:space="0" w:color="auto"/>
                <w:right w:val="none" w:sz="0" w:space="0" w:color="auto"/>
              </w:divBdr>
              <w:divsChild>
                <w:div w:id="12836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3467">
      <w:bodyDiv w:val="1"/>
      <w:marLeft w:val="0"/>
      <w:marRight w:val="0"/>
      <w:marTop w:val="0"/>
      <w:marBottom w:val="0"/>
      <w:divBdr>
        <w:top w:val="none" w:sz="0" w:space="0" w:color="auto"/>
        <w:left w:val="none" w:sz="0" w:space="0" w:color="auto"/>
        <w:bottom w:val="none" w:sz="0" w:space="0" w:color="auto"/>
        <w:right w:val="none" w:sz="0" w:space="0" w:color="auto"/>
      </w:divBdr>
    </w:div>
    <w:div w:id="1633709732">
      <w:bodyDiv w:val="1"/>
      <w:marLeft w:val="0"/>
      <w:marRight w:val="0"/>
      <w:marTop w:val="0"/>
      <w:marBottom w:val="0"/>
      <w:divBdr>
        <w:top w:val="none" w:sz="0" w:space="0" w:color="auto"/>
        <w:left w:val="none" w:sz="0" w:space="0" w:color="auto"/>
        <w:bottom w:val="none" w:sz="0" w:space="0" w:color="auto"/>
        <w:right w:val="none" w:sz="0" w:space="0" w:color="auto"/>
      </w:divBdr>
      <w:divsChild>
        <w:div w:id="825391946">
          <w:marLeft w:val="0"/>
          <w:marRight w:val="0"/>
          <w:marTop w:val="0"/>
          <w:marBottom w:val="0"/>
          <w:divBdr>
            <w:top w:val="none" w:sz="0" w:space="0" w:color="auto"/>
            <w:left w:val="none" w:sz="0" w:space="0" w:color="auto"/>
            <w:bottom w:val="none" w:sz="0" w:space="0" w:color="auto"/>
            <w:right w:val="none" w:sz="0" w:space="0" w:color="auto"/>
          </w:divBdr>
          <w:divsChild>
            <w:div w:id="856846115">
              <w:marLeft w:val="0"/>
              <w:marRight w:val="0"/>
              <w:marTop w:val="0"/>
              <w:marBottom w:val="0"/>
              <w:divBdr>
                <w:top w:val="none" w:sz="0" w:space="0" w:color="auto"/>
                <w:left w:val="none" w:sz="0" w:space="0" w:color="auto"/>
                <w:bottom w:val="none" w:sz="0" w:space="0" w:color="auto"/>
                <w:right w:val="none" w:sz="0" w:space="0" w:color="auto"/>
              </w:divBdr>
              <w:divsChild>
                <w:div w:id="1593129339">
                  <w:marLeft w:val="0"/>
                  <w:marRight w:val="0"/>
                  <w:marTop w:val="0"/>
                  <w:marBottom w:val="0"/>
                  <w:divBdr>
                    <w:top w:val="none" w:sz="0" w:space="0" w:color="auto"/>
                    <w:left w:val="none" w:sz="0" w:space="0" w:color="auto"/>
                    <w:bottom w:val="none" w:sz="0" w:space="0" w:color="auto"/>
                    <w:right w:val="none" w:sz="0" w:space="0" w:color="auto"/>
                  </w:divBdr>
                  <w:divsChild>
                    <w:div w:id="1151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0865">
      <w:bodyDiv w:val="1"/>
      <w:marLeft w:val="0"/>
      <w:marRight w:val="0"/>
      <w:marTop w:val="0"/>
      <w:marBottom w:val="0"/>
      <w:divBdr>
        <w:top w:val="none" w:sz="0" w:space="0" w:color="auto"/>
        <w:left w:val="none" w:sz="0" w:space="0" w:color="auto"/>
        <w:bottom w:val="none" w:sz="0" w:space="0" w:color="auto"/>
        <w:right w:val="none" w:sz="0" w:space="0" w:color="auto"/>
      </w:divBdr>
      <w:divsChild>
        <w:div w:id="957293636">
          <w:marLeft w:val="0"/>
          <w:marRight w:val="0"/>
          <w:marTop w:val="0"/>
          <w:marBottom w:val="0"/>
          <w:divBdr>
            <w:top w:val="none" w:sz="0" w:space="0" w:color="auto"/>
            <w:left w:val="none" w:sz="0" w:space="0" w:color="auto"/>
            <w:bottom w:val="none" w:sz="0" w:space="0" w:color="auto"/>
            <w:right w:val="none" w:sz="0" w:space="0" w:color="auto"/>
          </w:divBdr>
          <w:divsChild>
            <w:div w:id="193661991">
              <w:marLeft w:val="0"/>
              <w:marRight w:val="0"/>
              <w:marTop w:val="0"/>
              <w:marBottom w:val="0"/>
              <w:divBdr>
                <w:top w:val="none" w:sz="0" w:space="0" w:color="auto"/>
                <w:left w:val="none" w:sz="0" w:space="0" w:color="auto"/>
                <w:bottom w:val="none" w:sz="0" w:space="0" w:color="auto"/>
                <w:right w:val="none" w:sz="0" w:space="0" w:color="auto"/>
              </w:divBdr>
              <w:divsChild>
                <w:div w:id="9232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2616">
      <w:bodyDiv w:val="1"/>
      <w:marLeft w:val="0"/>
      <w:marRight w:val="0"/>
      <w:marTop w:val="0"/>
      <w:marBottom w:val="0"/>
      <w:divBdr>
        <w:top w:val="none" w:sz="0" w:space="0" w:color="auto"/>
        <w:left w:val="none" w:sz="0" w:space="0" w:color="auto"/>
        <w:bottom w:val="none" w:sz="0" w:space="0" w:color="auto"/>
        <w:right w:val="none" w:sz="0" w:space="0" w:color="auto"/>
      </w:divBdr>
      <w:divsChild>
        <w:div w:id="485051306">
          <w:marLeft w:val="0"/>
          <w:marRight w:val="0"/>
          <w:marTop w:val="0"/>
          <w:marBottom w:val="0"/>
          <w:divBdr>
            <w:top w:val="none" w:sz="0" w:space="0" w:color="auto"/>
            <w:left w:val="none" w:sz="0" w:space="0" w:color="auto"/>
            <w:bottom w:val="none" w:sz="0" w:space="0" w:color="auto"/>
            <w:right w:val="none" w:sz="0" w:space="0" w:color="auto"/>
          </w:divBdr>
          <w:divsChild>
            <w:div w:id="236597479">
              <w:marLeft w:val="0"/>
              <w:marRight w:val="0"/>
              <w:marTop w:val="0"/>
              <w:marBottom w:val="0"/>
              <w:divBdr>
                <w:top w:val="none" w:sz="0" w:space="0" w:color="auto"/>
                <w:left w:val="none" w:sz="0" w:space="0" w:color="auto"/>
                <w:bottom w:val="none" w:sz="0" w:space="0" w:color="auto"/>
                <w:right w:val="none" w:sz="0" w:space="0" w:color="auto"/>
              </w:divBdr>
              <w:divsChild>
                <w:div w:id="62800524">
                  <w:marLeft w:val="0"/>
                  <w:marRight w:val="0"/>
                  <w:marTop w:val="0"/>
                  <w:marBottom w:val="0"/>
                  <w:divBdr>
                    <w:top w:val="none" w:sz="0" w:space="0" w:color="auto"/>
                    <w:left w:val="none" w:sz="0" w:space="0" w:color="auto"/>
                    <w:bottom w:val="none" w:sz="0" w:space="0" w:color="auto"/>
                    <w:right w:val="none" w:sz="0" w:space="0" w:color="auto"/>
                  </w:divBdr>
                  <w:divsChild>
                    <w:div w:id="3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4715">
      <w:bodyDiv w:val="1"/>
      <w:marLeft w:val="0"/>
      <w:marRight w:val="0"/>
      <w:marTop w:val="0"/>
      <w:marBottom w:val="0"/>
      <w:divBdr>
        <w:top w:val="none" w:sz="0" w:space="0" w:color="auto"/>
        <w:left w:val="none" w:sz="0" w:space="0" w:color="auto"/>
        <w:bottom w:val="none" w:sz="0" w:space="0" w:color="auto"/>
        <w:right w:val="none" w:sz="0" w:space="0" w:color="auto"/>
      </w:divBdr>
      <w:divsChild>
        <w:div w:id="1472867841">
          <w:marLeft w:val="0"/>
          <w:marRight w:val="0"/>
          <w:marTop w:val="0"/>
          <w:marBottom w:val="0"/>
          <w:divBdr>
            <w:top w:val="none" w:sz="0" w:space="0" w:color="auto"/>
            <w:left w:val="none" w:sz="0" w:space="0" w:color="auto"/>
            <w:bottom w:val="none" w:sz="0" w:space="0" w:color="auto"/>
            <w:right w:val="none" w:sz="0" w:space="0" w:color="auto"/>
          </w:divBdr>
          <w:divsChild>
            <w:div w:id="1104493651">
              <w:marLeft w:val="0"/>
              <w:marRight w:val="0"/>
              <w:marTop w:val="0"/>
              <w:marBottom w:val="0"/>
              <w:divBdr>
                <w:top w:val="none" w:sz="0" w:space="0" w:color="auto"/>
                <w:left w:val="none" w:sz="0" w:space="0" w:color="auto"/>
                <w:bottom w:val="none" w:sz="0" w:space="0" w:color="auto"/>
                <w:right w:val="none" w:sz="0" w:space="0" w:color="auto"/>
              </w:divBdr>
              <w:divsChild>
                <w:div w:id="438263446">
                  <w:marLeft w:val="0"/>
                  <w:marRight w:val="0"/>
                  <w:marTop w:val="0"/>
                  <w:marBottom w:val="0"/>
                  <w:divBdr>
                    <w:top w:val="none" w:sz="0" w:space="0" w:color="auto"/>
                    <w:left w:val="none" w:sz="0" w:space="0" w:color="auto"/>
                    <w:bottom w:val="none" w:sz="0" w:space="0" w:color="auto"/>
                    <w:right w:val="none" w:sz="0" w:space="0" w:color="auto"/>
                  </w:divBdr>
                  <w:divsChild>
                    <w:div w:id="1486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0532">
      <w:bodyDiv w:val="1"/>
      <w:marLeft w:val="0"/>
      <w:marRight w:val="0"/>
      <w:marTop w:val="0"/>
      <w:marBottom w:val="0"/>
      <w:divBdr>
        <w:top w:val="none" w:sz="0" w:space="0" w:color="auto"/>
        <w:left w:val="none" w:sz="0" w:space="0" w:color="auto"/>
        <w:bottom w:val="none" w:sz="0" w:space="0" w:color="auto"/>
        <w:right w:val="none" w:sz="0" w:space="0" w:color="auto"/>
      </w:divBdr>
      <w:divsChild>
        <w:div w:id="1384602333">
          <w:marLeft w:val="0"/>
          <w:marRight w:val="0"/>
          <w:marTop w:val="0"/>
          <w:marBottom w:val="0"/>
          <w:divBdr>
            <w:top w:val="none" w:sz="0" w:space="0" w:color="auto"/>
            <w:left w:val="none" w:sz="0" w:space="0" w:color="auto"/>
            <w:bottom w:val="none" w:sz="0" w:space="0" w:color="auto"/>
            <w:right w:val="none" w:sz="0" w:space="0" w:color="auto"/>
          </w:divBdr>
          <w:divsChild>
            <w:div w:id="793250005">
              <w:marLeft w:val="0"/>
              <w:marRight w:val="0"/>
              <w:marTop w:val="0"/>
              <w:marBottom w:val="0"/>
              <w:divBdr>
                <w:top w:val="none" w:sz="0" w:space="0" w:color="auto"/>
                <w:left w:val="none" w:sz="0" w:space="0" w:color="auto"/>
                <w:bottom w:val="none" w:sz="0" w:space="0" w:color="auto"/>
                <w:right w:val="none" w:sz="0" w:space="0" w:color="auto"/>
              </w:divBdr>
              <w:divsChild>
                <w:div w:id="1866627572">
                  <w:marLeft w:val="0"/>
                  <w:marRight w:val="0"/>
                  <w:marTop w:val="0"/>
                  <w:marBottom w:val="0"/>
                  <w:divBdr>
                    <w:top w:val="none" w:sz="0" w:space="0" w:color="auto"/>
                    <w:left w:val="none" w:sz="0" w:space="0" w:color="auto"/>
                    <w:bottom w:val="none" w:sz="0" w:space="0" w:color="auto"/>
                    <w:right w:val="none" w:sz="0" w:space="0" w:color="auto"/>
                  </w:divBdr>
                  <w:divsChild>
                    <w:div w:id="60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2575">
      <w:bodyDiv w:val="1"/>
      <w:marLeft w:val="0"/>
      <w:marRight w:val="0"/>
      <w:marTop w:val="0"/>
      <w:marBottom w:val="0"/>
      <w:divBdr>
        <w:top w:val="none" w:sz="0" w:space="0" w:color="auto"/>
        <w:left w:val="none" w:sz="0" w:space="0" w:color="auto"/>
        <w:bottom w:val="none" w:sz="0" w:space="0" w:color="auto"/>
        <w:right w:val="none" w:sz="0" w:space="0" w:color="auto"/>
      </w:divBdr>
      <w:divsChild>
        <w:div w:id="772550168">
          <w:marLeft w:val="0"/>
          <w:marRight w:val="0"/>
          <w:marTop w:val="0"/>
          <w:marBottom w:val="0"/>
          <w:divBdr>
            <w:top w:val="none" w:sz="0" w:space="0" w:color="auto"/>
            <w:left w:val="none" w:sz="0" w:space="0" w:color="auto"/>
            <w:bottom w:val="none" w:sz="0" w:space="0" w:color="auto"/>
            <w:right w:val="none" w:sz="0" w:space="0" w:color="auto"/>
          </w:divBdr>
          <w:divsChild>
            <w:div w:id="2058966573">
              <w:marLeft w:val="0"/>
              <w:marRight w:val="0"/>
              <w:marTop w:val="0"/>
              <w:marBottom w:val="0"/>
              <w:divBdr>
                <w:top w:val="none" w:sz="0" w:space="0" w:color="auto"/>
                <w:left w:val="none" w:sz="0" w:space="0" w:color="auto"/>
                <w:bottom w:val="none" w:sz="0" w:space="0" w:color="auto"/>
                <w:right w:val="none" w:sz="0" w:space="0" w:color="auto"/>
              </w:divBdr>
              <w:divsChild>
                <w:div w:id="16749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74">
      <w:bodyDiv w:val="1"/>
      <w:marLeft w:val="0"/>
      <w:marRight w:val="0"/>
      <w:marTop w:val="0"/>
      <w:marBottom w:val="0"/>
      <w:divBdr>
        <w:top w:val="none" w:sz="0" w:space="0" w:color="auto"/>
        <w:left w:val="none" w:sz="0" w:space="0" w:color="auto"/>
        <w:bottom w:val="none" w:sz="0" w:space="0" w:color="auto"/>
        <w:right w:val="none" w:sz="0" w:space="0" w:color="auto"/>
      </w:divBdr>
      <w:divsChild>
        <w:div w:id="1264846184">
          <w:marLeft w:val="0"/>
          <w:marRight w:val="0"/>
          <w:marTop w:val="0"/>
          <w:marBottom w:val="0"/>
          <w:divBdr>
            <w:top w:val="none" w:sz="0" w:space="0" w:color="auto"/>
            <w:left w:val="none" w:sz="0" w:space="0" w:color="auto"/>
            <w:bottom w:val="none" w:sz="0" w:space="0" w:color="auto"/>
            <w:right w:val="none" w:sz="0" w:space="0" w:color="auto"/>
          </w:divBdr>
          <w:divsChild>
            <w:div w:id="1395733323">
              <w:marLeft w:val="0"/>
              <w:marRight w:val="0"/>
              <w:marTop w:val="0"/>
              <w:marBottom w:val="0"/>
              <w:divBdr>
                <w:top w:val="none" w:sz="0" w:space="0" w:color="auto"/>
                <w:left w:val="none" w:sz="0" w:space="0" w:color="auto"/>
                <w:bottom w:val="none" w:sz="0" w:space="0" w:color="auto"/>
                <w:right w:val="none" w:sz="0" w:space="0" w:color="auto"/>
              </w:divBdr>
              <w:divsChild>
                <w:div w:id="1944728245">
                  <w:marLeft w:val="0"/>
                  <w:marRight w:val="0"/>
                  <w:marTop w:val="0"/>
                  <w:marBottom w:val="0"/>
                  <w:divBdr>
                    <w:top w:val="none" w:sz="0" w:space="0" w:color="auto"/>
                    <w:left w:val="none" w:sz="0" w:space="0" w:color="auto"/>
                    <w:bottom w:val="none" w:sz="0" w:space="0" w:color="auto"/>
                    <w:right w:val="none" w:sz="0" w:space="0" w:color="auto"/>
                  </w:divBdr>
                  <w:divsChild>
                    <w:div w:id="20406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141">
      <w:bodyDiv w:val="1"/>
      <w:marLeft w:val="0"/>
      <w:marRight w:val="0"/>
      <w:marTop w:val="0"/>
      <w:marBottom w:val="0"/>
      <w:divBdr>
        <w:top w:val="none" w:sz="0" w:space="0" w:color="auto"/>
        <w:left w:val="none" w:sz="0" w:space="0" w:color="auto"/>
        <w:bottom w:val="none" w:sz="0" w:space="0" w:color="auto"/>
        <w:right w:val="none" w:sz="0" w:space="0" w:color="auto"/>
      </w:divBdr>
      <w:divsChild>
        <w:div w:id="1661077524">
          <w:marLeft w:val="0"/>
          <w:marRight w:val="0"/>
          <w:marTop w:val="0"/>
          <w:marBottom w:val="0"/>
          <w:divBdr>
            <w:top w:val="none" w:sz="0" w:space="0" w:color="auto"/>
            <w:left w:val="none" w:sz="0" w:space="0" w:color="auto"/>
            <w:bottom w:val="none" w:sz="0" w:space="0" w:color="auto"/>
            <w:right w:val="none" w:sz="0" w:space="0" w:color="auto"/>
          </w:divBdr>
          <w:divsChild>
            <w:div w:id="385642143">
              <w:marLeft w:val="0"/>
              <w:marRight w:val="0"/>
              <w:marTop w:val="0"/>
              <w:marBottom w:val="0"/>
              <w:divBdr>
                <w:top w:val="none" w:sz="0" w:space="0" w:color="auto"/>
                <w:left w:val="none" w:sz="0" w:space="0" w:color="auto"/>
                <w:bottom w:val="none" w:sz="0" w:space="0" w:color="auto"/>
                <w:right w:val="none" w:sz="0" w:space="0" w:color="auto"/>
              </w:divBdr>
              <w:divsChild>
                <w:div w:id="268588245">
                  <w:marLeft w:val="0"/>
                  <w:marRight w:val="0"/>
                  <w:marTop w:val="0"/>
                  <w:marBottom w:val="0"/>
                  <w:divBdr>
                    <w:top w:val="none" w:sz="0" w:space="0" w:color="auto"/>
                    <w:left w:val="none" w:sz="0" w:space="0" w:color="auto"/>
                    <w:bottom w:val="none" w:sz="0" w:space="0" w:color="auto"/>
                    <w:right w:val="none" w:sz="0" w:space="0" w:color="auto"/>
                  </w:divBdr>
                  <w:divsChild>
                    <w:div w:id="3951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492">
      <w:bodyDiv w:val="1"/>
      <w:marLeft w:val="0"/>
      <w:marRight w:val="0"/>
      <w:marTop w:val="0"/>
      <w:marBottom w:val="0"/>
      <w:divBdr>
        <w:top w:val="none" w:sz="0" w:space="0" w:color="auto"/>
        <w:left w:val="none" w:sz="0" w:space="0" w:color="auto"/>
        <w:bottom w:val="none" w:sz="0" w:space="0" w:color="auto"/>
        <w:right w:val="none" w:sz="0" w:space="0" w:color="auto"/>
      </w:divBdr>
      <w:divsChild>
        <w:div w:id="1820919785">
          <w:marLeft w:val="0"/>
          <w:marRight w:val="0"/>
          <w:marTop w:val="0"/>
          <w:marBottom w:val="0"/>
          <w:divBdr>
            <w:top w:val="none" w:sz="0" w:space="0" w:color="auto"/>
            <w:left w:val="none" w:sz="0" w:space="0" w:color="auto"/>
            <w:bottom w:val="none" w:sz="0" w:space="0" w:color="auto"/>
            <w:right w:val="none" w:sz="0" w:space="0" w:color="auto"/>
          </w:divBdr>
          <w:divsChild>
            <w:div w:id="1381326140">
              <w:marLeft w:val="0"/>
              <w:marRight w:val="0"/>
              <w:marTop w:val="0"/>
              <w:marBottom w:val="0"/>
              <w:divBdr>
                <w:top w:val="none" w:sz="0" w:space="0" w:color="auto"/>
                <w:left w:val="none" w:sz="0" w:space="0" w:color="auto"/>
                <w:bottom w:val="none" w:sz="0" w:space="0" w:color="auto"/>
                <w:right w:val="none" w:sz="0" w:space="0" w:color="auto"/>
              </w:divBdr>
              <w:divsChild>
                <w:div w:id="8487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659">
      <w:bodyDiv w:val="1"/>
      <w:marLeft w:val="0"/>
      <w:marRight w:val="0"/>
      <w:marTop w:val="0"/>
      <w:marBottom w:val="0"/>
      <w:divBdr>
        <w:top w:val="none" w:sz="0" w:space="0" w:color="auto"/>
        <w:left w:val="none" w:sz="0" w:space="0" w:color="auto"/>
        <w:bottom w:val="none" w:sz="0" w:space="0" w:color="auto"/>
        <w:right w:val="none" w:sz="0" w:space="0" w:color="auto"/>
      </w:divBdr>
      <w:divsChild>
        <w:div w:id="312298691">
          <w:marLeft w:val="0"/>
          <w:marRight w:val="0"/>
          <w:marTop w:val="0"/>
          <w:marBottom w:val="0"/>
          <w:divBdr>
            <w:top w:val="none" w:sz="0" w:space="0" w:color="auto"/>
            <w:left w:val="none" w:sz="0" w:space="0" w:color="auto"/>
            <w:bottom w:val="none" w:sz="0" w:space="0" w:color="auto"/>
            <w:right w:val="none" w:sz="0" w:space="0" w:color="auto"/>
          </w:divBdr>
          <w:divsChild>
            <w:div w:id="2029599965">
              <w:marLeft w:val="0"/>
              <w:marRight w:val="0"/>
              <w:marTop w:val="0"/>
              <w:marBottom w:val="0"/>
              <w:divBdr>
                <w:top w:val="none" w:sz="0" w:space="0" w:color="auto"/>
                <w:left w:val="none" w:sz="0" w:space="0" w:color="auto"/>
                <w:bottom w:val="none" w:sz="0" w:space="0" w:color="auto"/>
                <w:right w:val="none" w:sz="0" w:space="0" w:color="auto"/>
              </w:divBdr>
              <w:divsChild>
                <w:div w:id="296303897">
                  <w:marLeft w:val="0"/>
                  <w:marRight w:val="0"/>
                  <w:marTop w:val="0"/>
                  <w:marBottom w:val="0"/>
                  <w:divBdr>
                    <w:top w:val="none" w:sz="0" w:space="0" w:color="auto"/>
                    <w:left w:val="none" w:sz="0" w:space="0" w:color="auto"/>
                    <w:bottom w:val="none" w:sz="0" w:space="0" w:color="auto"/>
                    <w:right w:val="none" w:sz="0" w:space="0" w:color="auto"/>
                  </w:divBdr>
                  <w:divsChild>
                    <w:div w:id="10768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518">
      <w:bodyDiv w:val="1"/>
      <w:marLeft w:val="0"/>
      <w:marRight w:val="0"/>
      <w:marTop w:val="0"/>
      <w:marBottom w:val="0"/>
      <w:divBdr>
        <w:top w:val="none" w:sz="0" w:space="0" w:color="auto"/>
        <w:left w:val="none" w:sz="0" w:space="0" w:color="auto"/>
        <w:bottom w:val="none" w:sz="0" w:space="0" w:color="auto"/>
        <w:right w:val="none" w:sz="0" w:space="0" w:color="auto"/>
      </w:divBdr>
    </w:div>
    <w:div w:id="1895504469">
      <w:bodyDiv w:val="1"/>
      <w:marLeft w:val="0"/>
      <w:marRight w:val="0"/>
      <w:marTop w:val="0"/>
      <w:marBottom w:val="0"/>
      <w:divBdr>
        <w:top w:val="none" w:sz="0" w:space="0" w:color="auto"/>
        <w:left w:val="none" w:sz="0" w:space="0" w:color="auto"/>
        <w:bottom w:val="none" w:sz="0" w:space="0" w:color="auto"/>
        <w:right w:val="none" w:sz="0" w:space="0" w:color="auto"/>
      </w:divBdr>
      <w:divsChild>
        <w:div w:id="441078265">
          <w:marLeft w:val="0"/>
          <w:marRight w:val="0"/>
          <w:marTop w:val="0"/>
          <w:marBottom w:val="0"/>
          <w:divBdr>
            <w:top w:val="none" w:sz="0" w:space="0" w:color="auto"/>
            <w:left w:val="none" w:sz="0" w:space="0" w:color="auto"/>
            <w:bottom w:val="none" w:sz="0" w:space="0" w:color="auto"/>
            <w:right w:val="none" w:sz="0" w:space="0" w:color="auto"/>
          </w:divBdr>
          <w:divsChild>
            <w:div w:id="1202280628">
              <w:marLeft w:val="0"/>
              <w:marRight w:val="0"/>
              <w:marTop w:val="0"/>
              <w:marBottom w:val="0"/>
              <w:divBdr>
                <w:top w:val="none" w:sz="0" w:space="0" w:color="auto"/>
                <w:left w:val="none" w:sz="0" w:space="0" w:color="auto"/>
                <w:bottom w:val="none" w:sz="0" w:space="0" w:color="auto"/>
                <w:right w:val="none" w:sz="0" w:space="0" w:color="auto"/>
              </w:divBdr>
              <w:divsChild>
                <w:div w:id="10460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250">
      <w:bodyDiv w:val="1"/>
      <w:marLeft w:val="0"/>
      <w:marRight w:val="0"/>
      <w:marTop w:val="0"/>
      <w:marBottom w:val="0"/>
      <w:divBdr>
        <w:top w:val="none" w:sz="0" w:space="0" w:color="auto"/>
        <w:left w:val="none" w:sz="0" w:space="0" w:color="auto"/>
        <w:bottom w:val="none" w:sz="0" w:space="0" w:color="auto"/>
        <w:right w:val="none" w:sz="0" w:space="0" w:color="auto"/>
      </w:divBdr>
      <w:divsChild>
        <w:div w:id="1012492672">
          <w:marLeft w:val="0"/>
          <w:marRight w:val="0"/>
          <w:marTop w:val="0"/>
          <w:marBottom w:val="0"/>
          <w:divBdr>
            <w:top w:val="none" w:sz="0" w:space="0" w:color="auto"/>
            <w:left w:val="none" w:sz="0" w:space="0" w:color="auto"/>
            <w:bottom w:val="none" w:sz="0" w:space="0" w:color="auto"/>
            <w:right w:val="none" w:sz="0" w:space="0" w:color="auto"/>
          </w:divBdr>
          <w:divsChild>
            <w:div w:id="2125077054">
              <w:marLeft w:val="0"/>
              <w:marRight w:val="0"/>
              <w:marTop w:val="0"/>
              <w:marBottom w:val="0"/>
              <w:divBdr>
                <w:top w:val="none" w:sz="0" w:space="0" w:color="auto"/>
                <w:left w:val="none" w:sz="0" w:space="0" w:color="auto"/>
                <w:bottom w:val="none" w:sz="0" w:space="0" w:color="auto"/>
                <w:right w:val="none" w:sz="0" w:space="0" w:color="auto"/>
              </w:divBdr>
              <w:divsChild>
                <w:div w:id="1683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791">
      <w:bodyDiv w:val="1"/>
      <w:marLeft w:val="0"/>
      <w:marRight w:val="0"/>
      <w:marTop w:val="0"/>
      <w:marBottom w:val="0"/>
      <w:divBdr>
        <w:top w:val="none" w:sz="0" w:space="0" w:color="auto"/>
        <w:left w:val="none" w:sz="0" w:space="0" w:color="auto"/>
        <w:bottom w:val="none" w:sz="0" w:space="0" w:color="auto"/>
        <w:right w:val="none" w:sz="0" w:space="0" w:color="auto"/>
      </w:divBdr>
      <w:divsChild>
        <w:div w:id="1219511924">
          <w:marLeft w:val="0"/>
          <w:marRight w:val="0"/>
          <w:marTop w:val="0"/>
          <w:marBottom w:val="0"/>
          <w:divBdr>
            <w:top w:val="none" w:sz="0" w:space="0" w:color="auto"/>
            <w:left w:val="none" w:sz="0" w:space="0" w:color="auto"/>
            <w:bottom w:val="none" w:sz="0" w:space="0" w:color="auto"/>
            <w:right w:val="none" w:sz="0" w:space="0" w:color="auto"/>
          </w:divBdr>
          <w:divsChild>
            <w:div w:id="1749032297">
              <w:marLeft w:val="0"/>
              <w:marRight w:val="0"/>
              <w:marTop w:val="0"/>
              <w:marBottom w:val="0"/>
              <w:divBdr>
                <w:top w:val="none" w:sz="0" w:space="0" w:color="auto"/>
                <w:left w:val="none" w:sz="0" w:space="0" w:color="auto"/>
                <w:bottom w:val="none" w:sz="0" w:space="0" w:color="auto"/>
                <w:right w:val="none" w:sz="0" w:space="0" w:color="auto"/>
              </w:divBdr>
              <w:divsChild>
                <w:div w:id="961109518">
                  <w:marLeft w:val="0"/>
                  <w:marRight w:val="0"/>
                  <w:marTop w:val="0"/>
                  <w:marBottom w:val="0"/>
                  <w:divBdr>
                    <w:top w:val="none" w:sz="0" w:space="0" w:color="auto"/>
                    <w:left w:val="none" w:sz="0" w:space="0" w:color="auto"/>
                    <w:bottom w:val="none" w:sz="0" w:space="0" w:color="auto"/>
                    <w:right w:val="none" w:sz="0" w:space="0" w:color="auto"/>
                  </w:divBdr>
                  <w:divsChild>
                    <w:div w:id="1241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1808">
      <w:bodyDiv w:val="1"/>
      <w:marLeft w:val="0"/>
      <w:marRight w:val="0"/>
      <w:marTop w:val="0"/>
      <w:marBottom w:val="0"/>
      <w:divBdr>
        <w:top w:val="none" w:sz="0" w:space="0" w:color="auto"/>
        <w:left w:val="none" w:sz="0" w:space="0" w:color="auto"/>
        <w:bottom w:val="none" w:sz="0" w:space="0" w:color="auto"/>
        <w:right w:val="none" w:sz="0" w:space="0" w:color="auto"/>
      </w:divBdr>
      <w:divsChild>
        <w:div w:id="1538355304">
          <w:marLeft w:val="0"/>
          <w:marRight w:val="0"/>
          <w:marTop w:val="0"/>
          <w:marBottom w:val="0"/>
          <w:divBdr>
            <w:top w:val="none" w:sz="0" w:space="0" w:color="auto"/>
            <w:left w:val="none" w:sz="0" w:space="0" w:color="auto"/>
            <w:bottom w:val="none" w:sz="0" w:space="0" w:color="auto"/>
            <w:right w:val="none" w:sz="0" w:space="0" w:color="auto"/>
          </w:divBdr>
          <w:divsChild>
            <w:div w:id="2117211834">
              <w:marLeft w:val="0"/>
              <w:marRight w:val="0"/>
              <w:marTop w:val="0"/>
              <w:marBottom w:val="0"/>
              <w:divBdr>
                <w:top w:val="none" w:sz="0" w:space="0" w:color="auto"/>
                <w:left w:val="none" w:sz="0" w:space="0" w:color="auto"/>
                <w:bottom w:val="none" w:sz="0" w:space="0" w:color="auto"/>
                <w:right w:val="none" w:sz="0" w:space="0" w:color="auto"/>
              </w:divBdr>
              <w:divsChild>
                <w:div w:id="11188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0247">
      <w:bodyDiv w:val="1"/>
      <w:marLeft w:val="0"/>
      <w:marRight w:val="0"/>
      <w:marTop w:val="0"/>
      <w:marBottom w:val="0"/>
      <w:divBdr>
        <w:top w:val="none" w:sz="0" w:space="0" w:color="auto"/>
        <w:left w:val="none" w:sz="0" w:space="0" w:color="auto"/>
        <w:bottom w:val="none" w:sz="0" w:space="0" w:color="auto"/>
        <w:right w:val="none" w:sz="0" w:space="0" w:color="auto"/>
      </w:divBdr>
      <w:divsChild>
        <w:div w:id="1053192850">
          <w:marLeft w:val="0"/>
          <w:marRight w:val="0"/>
          <w:marTop w:val="0"/>
          <w:marBottom w:val="0"/>
          <w:divBdr>
            <w:top w:val="none" w:sz="0" w:space="0" w:color="auto"/>
            <w:left w:val="none" w:sz="0" w:space="0" w:color="auto"/>
            <w:bottom w:val="none" w:sz="0" w:space="0" w:color="auto"/>
            <w:right w:val="none" w:sz="0" w:space="0" w:color="auto"/>
          </w:divBdr>
          <w:divsChild>
            <w:div w:id="571741515">
              <w:marLeft w:val="0"/>
              <w:marRight w:val="0"/>
              <w:marTop w:val="0"/>
              <w:marBottom w:val="0"/>
              <w:divBdr>
                <w:top w:val="none" w:sz="0" w:space="0" w:color="auto"/>
                <w:left w:val="none" w:sz="0" w:space="0" w:color="auto"/>
                <w:bottom w:val="none" w:sz="0" w:space="0" w:color="auto"/>
                <w:right w:val="none" w:sz="0" w:space="0" w:color="auto"/>
              </w:divBdr>
              <w:divsChild>
                <w:div w:id="2028363727">
                  <w:marLeft w:val="0"/>
                  <w:marRight w:val="0"/>
                  <w:marTop w:val="0"/>
                  <w:marBottom w:val="0"/>
                  <w:divBdr>
                    <w:top w:val="none" w:sz="0" w:space="0" w:color="auto"/>
                    <w:left w:val="none" w:sz="0" w:space="0" w:color="auto"/>
                    <w:bottom w:val="none" w:sz="0" w:space="0" w:color="auto"/>
                    <w:right w:val="none" w:sz="0" w:space="0" w:color="auto"/>
                  </w:divBdr>
                </w:div>
              </w:divsChild>
            </w:div>
            <w:div w:id="447815233">
              <w:marLeft w:val="0"/>
              <w:marRight w:val="0"/>
              <w:marTop w:val="0"/>
              <w:marBottom w:val="0"/>
              <w:divBdr>
                <w:top w:val="none" w:sz="0" w:space="0" w:color="auto"/>
                <w:left w:val="none" w:sz="0" w:space="0" w:color="auto"/>
                <w:bottom w:val="none" w:sz="0" w:space="0" w:color="auto"/>
                <w:right w:val="none" w:sz="0" w:space="0" w:color="auto"/>
              </w:divBdr>
              <w:divsChild>
                <w:div w:id="18276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19755">
      <w:bodyDiv w:val="1"/>
      <w:marLeft w:val="0"/>
      <w:marRight w:val="0"/>
      <w:marTop w:val="0"/>
      <w:marBottom w:val="0"/>
      <w:divBdr>
        <w:top w:val="none" w:sz="0" w:space="0" w:color="auto"/>
        <w:left w:val="none" w:sz="0" w:space="0" w:color="auto"/>
        <w:bottom w:val="none" w:sz="0" w:space="0" w:color="auto"/>
        <w:right w:val="none" w:sz="0" w:space="0" w:color="auto"/>
      </w:divBdr>
      <w:divsChild>
        <w:div w:id="1827434096">
          <w:marLeft w:val="0"/>
          <w:marRight w:val="0"/>
          <w:marTop w:val="0"/>
          <w:marBottom w:val="0"/>
          <w:divBdr>
            <w:top w:val="none" w:sz="0" w:space="0" w:color="auto"/>
            <w:left w:val="none" w:sz="0" w:space="0" w:color="auto"/>
            <w:bottom w:val="none" w:sz="0" w:space="0" w:color="auto"/>
            <w:right w:val="none" w:sz="0" w:space="0" w:color="auto"/>
          </w:divBdr>
          <w:divsChild>
            <w:div w:id="359628068">
              <w:marLeft w:val="0"/>
              <w:marRight w:val="0"/>
              <w:marTop w:val="0"/>
              <w:marBottom w:val="0"/>
              <w:divBdr>
                <w:top w:val="none" w:sz="0" w:space="0" w:color="auto"/>
                <w:left w:val="none" w:sz="0" w:space="0" w:color="auto"/>
                <w:bottom w:val="none" w:sz="0" w:space="0" w:color="auto"/>
                <w:right w:val="none" w:sz="0" w:space="0" w:color="auto"/>
              </w:divBdr>
              <w:divsChild>
                <w:div w:id="59603070">
                  <w:marLeft w:val="0"/>
                  <w:marRight w:val="0"/>
                  <w:marTop w:val="0"/>
                  <w:marBottom w:val="0"/>
                  <w:divBdr>
                    <w:top w:val="none" w:sz="0" w:space="0" w:color="auto"/>
                    <w:left w:val="none" w:sz="0" w:space="0" w:color="auto"/>
                    <w:bottom w:val="none" w:sz="0" w:space="0" w:color="auto"/>
                    <w:right w:val="none" w:sz="0" w:space="0" w:color="auto"/>
                  </w:divBdr>
                  <w:divsChild>
                    <w:div w:id="949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03730">
      <w:bodyDiv w:val="1"/>
      <w:marLeft w:val="0"/>
      <w:marRight w:val="0"/>
      <w:marTop w:val="0"/>
      <w:marBottom w:val="0"/>
      <w:divBdr>
        <w:top w:val="none" w:sz="0" w:space="0" w:color="auto"/>
        <w:left w:val="none" w:sz="0" w:space="0" w:color="auto"/>
        <w:bottom w:val="none" w:sz="0" w:space="0" w:color="auto"/>
        <w:right w:val="none" w:sz="0" w:space="0" w:color="auto"/>
      </w:divBdr>
      <w:divsChild>
        <w:div w:id="58290667">
          <w:marLeft w:val="0"/>
          <w:marRight w:val="0"/>
          <w:marTop w:val="0"/>
          <w:marBottom w:val="0"/>
          <w:divBdr>
            <w:top w:val="none" w:sz="0" w:space="0" w:color="auto"/>
            <w:left w:val="none" w:sz="0" w:space="0" w:color="auto"/>
            <w:bottom w:val="none" w:sz="0" w:space="0" w:color="auto"/>
            <w:right w:val="none" w:sz="0" w:space="0" w:color="auto"/>
          </w:divBdr>
          <w:divsChild>
            <w:div w:id="772629297">
              <w:marLeft w:val="0"/>
              <w:marRight w:val="0"/>
              <w:marTop w:val="0"/>
              <w:marBottom w:val="0"/>
              <w:divBdr>
                <w:top w:val="none" w:sz="0" w:space="0" w:color="auto"/>
                <w:left w:val="none" w:sz="0" w:space="0" w:color="auto"/>
                <w:bottom w:val="none" w:sz="0" w:space="0" w:color="auto"/>
                <w:right w:val="none" w:sz="0" w:space="0" w:color="auto"/>
              </w:divBdr>
              <w:divsChild>
                <w:div w:id="15552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8873">
      <w:bodyDiv w:val="1"/>
      <w:marLeft w:val="0"/>
      <w:marRight w:val="0"/>
      <w:marTop w:val="0"/>
      <w:marBottom w:val="0"/>
      <w:divBdr>
        <w:top w:val="none" w:sz="0" w:space="0" w:color="auto"/>
        <w:left w:val="none" w:sz="0" w:space="0" w:color="auto"/>
        <w:bottom w:val="none" w:sz="0" w:space="0" w:color="auto"/>
        <w:right w:val="none" w:sz="0" w:space="0" w:color="auto"/>
      </w:divBdr>
      <w:divsChild>
        <w:div w:id="1111364035">
          <w:marLeft w:val="0"/>
          <w:marRight w:val="0"/>
          <w:marTop w:val="0"/>
          <w:marBottom w:val="0"/>
          <w:divBdr>
            <w:top w:val="none" w:sz="0" w:space="0" w:color="auto"/>
            <w:left w:val="none" w:sz="0" w:space="0" w:color="auto"/>
            <w:bottom w:val="none" w:sz="0" w:space="0" w:color="auto"/>
            <w:right w:val="none" w:sz="0" w:space="0" w:color="auto"/>
          </w:divBdr>
          <w:divsChild>
            <w:div w:id="823592922">
              <w:marLeft w:val="0"/>
              <w:marRight w:val="0"/>
              <w:marTop w:val="0"/>
              <w:marBottom w:val="0"/>
              <w:divBdr>
                <w:top w:val="none" w:sz="0" w:space="0" w:color="auto"/>
                <w:left w:val="none" w:sz="0" w:space="0" w:color="auto"/>
                <w:bottom w:val="none" w:sz="0" w:space="0" w:color="auto"/>
                <w:right w:val="none" w:sz="0" w:space="0" w:color="auto"/>
              </w:divBdr>
              <w:divsChild>
                <w:div w:id="7104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879">
      <w:bodyDiv w:val="1"/>
      <w:marLeft w:val="0"/>
      <w:marRight w:val="0"/>
      <w:marTop w:val="0"/>
      <w:marBottom w:val="0"/>
      <w:divBdr>
        <w:top w:val="none" w:sz="0" w:space="0" w:color="auto"/>
        <w:left w:val="none" w:sz="0" w:space="0" w:color="auto"/>
        <w:bottom w:val="none" w:sz="0" w:space="0" w:color="auto"/>
        <w:right w:val="none" w:sz="0" w:space="0" w:color="auto"/>
      </w:divBdr>
      <w:divsChild>
        <w:div w:id="1808425687">
          <w:marLeft w:val="0"/>
          <w:marRight w:val="0"/>
          <w:marTop w:val="0"/>
          <w:marBottom w:val="0"/>
          <w:divBdr>
            <w:top w:val="none" w:sz="0" w:space="0" w:color="auto"/>
            <w:left w:val="none" w:sz="0" w:space="0" w:color="auto"/>
            <w:bottom w:val="none" w:sz="0" w:space="0" w:color="auto"/>
            <w:right w:val="none" w:sz="0" w:space="0" w:color="auto"/>
          </w:divBdr>
          <w:divsChild>
            <w:div w:id="1236161224">
              <w:marLeft w:val="0"/>
              <w:marRight w:val="0"/>
              <w:marTop w:val="0"/>
              <w:marBottom w:val="0"/>
              <w:divBdr>
                <w:top w:val="none" w:sz="0" w:space="0" w:color="auto"/>
                <w:left w:val="none" w:sz="0" w:space="0" w:color="auto"/>
                <w:bottom w:val="none" w:sz="0" w:space="0" w:color="auto"/>
                <w:right w:val="none" w:sz="0" w:space="0" w:color="auto"/>
              </w:divBdr>
              <w:divsChild>
                <w:div w:id="1603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m/maps/place/Calle+Aviaci%C3%B3n,+18/@37.4101931,-5.9497729,17z/data=!4m2!3m1!1s0xd12692e6ef0db77:0x6aa46bf834810b77?hl=es-ES" TargetMode="External"/><Relationship Id="rId2" Type="http://schemas.openxmlformats.org/officeDocument/2006/relationships/hyperlink" Target="mailto:colefandalucia@colefandalucia.com" TargetMode="External"/><Relationship Id="rId1" Type="http://schemas.openxmlformats.org/officeDocument/2006/relationships/hyperlink" Target="https://www.google.com/maps/place/Calle+Aviaci%C3%B3n,+18/@37.4101931,-5.9497729,17z/data=!4m2!3m1!1s0xd12692e6ef0db77:0x6aa46bf834810b77?hl=es-ES" TargetMode="External"/><Relationship Id="rId4" Type="http://schemas.openxmlformats.org/officeDocument/2006/relationships/hyperlink" Target="mailto:colefandalucia@colefandaluc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CBB7-854E-544D-A78A-885FCF9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10748</Words>
  <Characters>59114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González Antonio Manuel</dc:creator>
  <cp:keywords/>
  <dc:description/>
  <cp:lastModifiedBy>Colef Andalucía</cp:lastModifiedBy>
  <cp:revision>3</cp:revision>
  <dcterms:created xsi:type="dcterms:W3CDTF">2023-06-15T08:52:00Z</dcterms:created>
  <dcterms:modified xsi:type="dcterms:W3CDTF">2023-06-16T06:33:00Z</dcterms:modified>
</cp:coreProperties>
</file>